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4A0"/>
      </w:tblPr>
      <w:tblGrid>
        <w:gridCol w:w="9570"/>
        <w:gridCol w:w="45"/>
        <w:gridCol w:w="840"/>
      </w:tblGrid>
      <w:tr w:rsidR="00745FC7">
        <w:trPr>
          <w:trHeight w:hRule="exact" w:val="165"/>
        </w:trPr>
        <w:tc>
          <w:tcPr>
            <w:tcW w:w="9570" w:type="dxa"/>
            <w:vMerge w:val="restart"/>
            <w:shd w:val="clear" w:color="auto" w:fill="auto"/>
          </w:tcPr>
          <w:p w:rsidR="00745FC7" w:rsidRDefault="005C6DA7">
            <w:pPr>
              <w:pStyle w:val="ParagraphStyle0"/>
              <w:rPr>
                <w:rStyle w:val="CharacterStyle0"/>
              </w:rPr>
            </w:pPr>
            <w:r>
              <w:rPr>
                <w:rStyle w:val="CharacterStyle0"/>
              </w:rPr>
              <w:t>Δελτίο Δεδομένων Ασφαλείας</w:t>
            </w:r>
          </w:p>
        </w:tc>
        <w:tc>
          <w:tcPr>
            <w:tcW w:w="885" w:type="dxa"/>
            <w:gridSpan w:val="2"/>
          </w:tcPr>
          <w:p w:rsidR="00745FC7" w:rsidRDefault="00745FC7">
            <w:pPr>
              <w:rPr>
                <w:rStyle w:val="FakeCharacterStyle"/>
              </w:rPr>
            </w:pPr>
          </w:p>
        </w:tc>
      </w:tr>
      <w:tr w:rsidR="00745FC7">
        <w:trPr>
          <w:trHeight w:hRule="exact" w:val="75"/>
        </w:trPr>
        <w:tc>
          <w:tcPr>
            <w:tcW w:w="9570" w:type="dxa"/>
            <w:vMerge/>
            <w:shd w:val="clear" w:color="auto" w:fill="auto"/>
          </w:tcPr>
          <w:p w:rsidR="00745FC7" w:rsidRDefault="00745FC7">
            <w:pPr>
              <w:rPr>
                <w:rStyle w:val="FakeCharacterStyle"/>
              </w:rPr>
            </w:pPr>
          </w:p>
        </w:tc>
        <w:tc>
          <w:tcPr>
            <w:tcW w:w="45" w:type="dxa"/>
          </w:tcPr>
          <w:p w:rsidR="00745FC7" w:rsidRDefault="00745FC7">
            <w:pPr>
              <w:rPr>
                <w:rStyle w:val="FakeCharacterStyle"/>
              </w:rPr>
            </w:pPr>
          </w:p>
        </w:tc>
        <w:tc>
          <w:tcPr>
            <w:tcW w:w="840" w:type="dxa"/>
            <w:vMerge w:val="restart"/>
            <w:shd w:val="clear" w:color="auto" w:fill="auto"/>
            <w:vAlign w:val="center"/>
          </w:tcPr>
          <w:p w:rsidR="00745FC7" w:rsidRDefault="005C6DA7">
            <w:pPr>
              <w:pStyle w:val="ParagraphStyle1"/>
              <w:rPr>
                <w:rStyle w:val="FakeCharacterStyle"/>
              </w:rPr>
            </w:pPr>
            <w:r>
              <w:rPr>
                <w:noProof/>
              </w:rPr>
              <w:drawing>
                <wp:anchor distT="0" distB="0" distL="114300" distR="114300" simplePos="0" relativeHeight="251658240" behindDoc="0" locked="0" layoutInCell="1" allowOverlap="1">
                  <wp:simplePos x="0" y="0"/>
                  <wp:positionH relativeFrom="column">
                    <wp:posOffset>-3525</wp:posOffset>
                  </wp:positionH>
                  <wp:positionV relativeFrom="paragraph">
                    <wp:posOffset>-375</wp:posOffset>
                  </wp:positionV>
                  <wp:extent cx="540000" cy="5400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40000" cy="540000"/>
                          </a:xfrm>
                          <a:prstGeom prst="rect">
                            <a:avLst/>
                          </a:prstGeom>
                          <a:noFill/>
                        </pic:spPr>
                      </pic:pic>
                    </a:graphicData>
                  </a:graphic>
                </wp:anchor>
              </w:drawing>
            </w:r>
          </w:p>
        </w:tc>
      </w:tr>
      <w:tr w:rsidR="00745FC7">
        <w:trPr>
          <w:trHeight w:hRule="exact" w:val="195"/>
        </w:trPr>
        <w:tc>
          <w:tcPr>
            <w:tcW w:w="9570" w:type="dxa"/>
            <w:shd w:val="clear" w:color="auto" w:fill="auto"/>
          </w:tcPr>
          <w:p w:rsidR="00745FC7" w:rsidRDefault="005C6DA7">
            <w:pPr>
              <w:pStyle w:val="ParagraphStyle2"/>
              <w:rPr>
                <w:rStyle w:val="CharacterStyle1"/>
              </w:rPr>
            </w:pPr>
            <w:r>
              <w:rPr>
                <w:rStyle w:val="CharacterStyle1"/>
              </w:rPr>
              <w:t>σύμφωνα 1907/2006/EE (REACH), 2015/830/EU</w:t>
            </w:r>
          </w:p>
        </w:tc>
        <w:tc>
          <w:tcPr>
            <w:tcW w:w="45" w:type="dxa"/>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135"/>
        </w:trPr>
        <w:tc>
          <w:tcPr>
            <w:tcW w:w="9615" w:type="dxa"/>
            <w:gridSpan w:val="2"/>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450"/>
        </w:trPr>
        <w:tc>
          <w:tcPr>
            <w:tcW w:w="9570" w:type="dxa"/>
            <w:vMerge w:val="restart"/>
            <w:shd w:val="clear" w:color="auto" w:fill="auto"/>
          </w:tcPr>
          <w:p w:rsidR="00745FC7" w:rsidRPr="00B30BA7" w:rsidRDefault="005C6DA7" w:rsidP="00BC2DFD">
            <w:pPr>
              <w:pStyle w:val="ParagraphStyle3"/>
              <w:rPr>
                <w:rStyle w:val="CharacterStyle2"/>
                <w:lang w:val="en-US"/>
              </w:rPr>
            </w:pPr>
            <w:r>
              <w:rPr>
                <w:rStyle w:val="CharacterStyle2"/>
              </w:rPr>
              <w:t>ΚΕΡΙ ΚΙΜΩΛΙΑΣ</w:t>
            </w:r>
            <w:r w:rsidR="00837F6F">
              <w:rPr>
                <w:rStyle w:val="CharacterStyle2"/>
                <w:lang w:val="en-US"/>
              </w:rPr>
              <w:t>VERI WAX</w:t>
            </w:r>
          </w:p>
        </w:tc>
        <w:tc>
          <w:tcPr>
            <w:tcW w:w="45" w:type="dxa"/>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90"/>
        </w:trPr>
        <w:tc>
          <w:tcPr>
            <w:tcW w:w="9570" w:type="dxa"/>
            <w:vMerge/>
            <w:shd w:val="clear" w:color="auto" w:fill="auto"/>
          </w:tcPr>
          <w:p w:rsidR="00745FC7" w:rsidRDefault="00745FC7">
            <w:pPr>
              <w:rPr>
                <w:rStyle w:val="FakeCharacterStyle"/>
              </w:rPr>
            </w:pPr>
          </w:p>
        </w:tc>
        <w:tc>
          <w:tcPr>
            <w:tcW w:w="885" w:type="dxa"/>
            <w:gridSpan w:val="2"/>
          </w:tcPr>
          <w:p w:rsidR="00745FC7" w:rsidRDefault="00745FC7">
            <w:pPr>
              <w:rPr>
                <w:rStyle w:val="FakeCharacterStyle"/>
              </w:rPr>
            </w:pPr>
          </w:p>
        </w:tc>
      </w:tr>
    </w:tbl>
    <w:p w:rsidR="00745FC7" w:rsidRDefault="00745FC7">
      <w:pPr>
        <w:spacing w:line="165" w:lineRule="exact"/>
      </w:pPr>
    </w:p>
    <w:tbl>
      <w:tblPr>
        <w:tblW w:w="0" w:type="auto"/>
        <w:tblLayout w:type="fixed"/>
        <w:tblCellMar>
          <w:left w:w="0" w:type="dxa"/>
          <w:right w:w="0" w:type="dxa"/>
        </w:tblCellMar>
        <w:tblLook w:val="04A0"/>
      </w:tblPr>
      <w:tblGrid>
        <w:gridCol w:w="225"/>
        <w:gridCol w:w="525"/>
        <w:gridCol w:w="3120"/>
        <w:gridCol w:w="465"/>
        <w:gridCol w:w="5910"/>
        <w:gridCol w:w="225"/>
      </w:tblGrid>
      <w:tr w:rsidR="00745FC7" w:rsidTr="00B865B9">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5C6DA7" w:rsidRDefault="00745FC7">
            <w:pPr>
              <w:pStyle w:val="ParagraphStyle4"/>
              <w:rPr>
                <w:rStyle w:val="CharacterStyle3"/>
                <w:color w:val="auto"/>
              </w:rPr>
            </w:pPr>
          </w:p>
        </w:tc>
        <w:tc>
          <w:tcPr>
            <w:tcW w:w="10245" w:type="dxa"/>
            <w:gridSpan w:val="5"/>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5C6DA7" w:rsidRDefault="005C6DA7">
            <w:pPr>
              <w:pStyle w:val="ParagraphStyle5"/>
              <w:rPr>
                <w:rStyle w:val="CharacterStyle4"/>
                <w:color w:val="auto"/>
              </w:rPr>
            </w:pPr>
            <w:r w:rsidRPr="005C6DA7">
              <w:rPr>
                <w:rStyle w:val="CharacterStyle4"/>
                <w:color w:val="auto"/>
              </w:rPr>
              <w:t>ΤΜΗΜΑ 1: ΑΝΑΓΝΩΡΙΣΤΙΚOΣ ΚΩΔΙΚΟΣ ΟΥΣΙΑΣ/ΜΕΙΓΜΑΤΟΣ ΚΑΙ ΕΤΑΙΡΕΙΑΣ/ΕΠΙΧΕΙΡΗΣΗΣ</w:t>
            </w:r>
          </w:p>
        </w:tc>
      </w:tr>
      <w:tr w:rsidR="00745FC7">
        <w:trPr>
          <w:trHeight w:hRule="exact" w:val="150"/>
        </w:trPr>
        <w:tc>
          <w:tcPr>
            <w:tcW w:w="10470" w:type="dxa"/>
            <w:gridSpan w:val="6"/>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trPr>
          <w:trHeight w:hRule="exact" w:val="27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1.1</w:t>
            </w:r>
          </w:p>
        </w:tc>
        <w:tc>
          <w:tcPr>
            <w:tcW w:w="3120" w:type="dxa"/>
            <w:shd w:val="clear" w:color="auto" w:fill="auto"/>
          </w:tcPr>
          <w:p w:rsidR="00745FC7" w:rsidRDefault="005C6DA7">
            <w:pPr>
              <w:pStyle w:val="ParagraphStyle8"/>
              <w:rPr>
                <w:rStyle w:val="CharacterStyle7"/>
              </w:rPr>
            </w:pPr>
            <w:r>
              <w:rPr>
                <w:rStyle w:val="CharacterStyle7"/>
              </w:rPr>
              <w:t>Αναγνωριστικός κωδικός προϊόντος:</w:t>
            </w:r>
          </w:p>
        </w:tc>
        <w:tc>
          <w:tcPr>
            <w:tcW w:w="6375" w:type="dxa"/>
            <w:gridSpan w:val="2"/>
            <w:shd w:val="clear" w:color="auto" w:fill="auto"/>
          </w:tcPr>
          <w:p w:rsidR="00745FC7" w:rsidRPr="00837F6F" w:rsidRDefault="00837F6F" w:rsidP="00BC2DFD">
            <w:pPr>
              <w:pStyle w:val="ParagraphStyle9"/>
              <w:rPr>
                <w:rStyle w:val="CharacterStyle8"/>
                <w:b/>
              </w:rPr>
            </w:pPr>
            <w:r w:rsidRPr="00837F6F">
              <w:rPr>
                <w:rStyle w:val="CharacterStyle2"/>
                <w:b w:val="0"/>
                <w:sz w:val="16"/>
                <w:szCs w:val="16"/>
              </w:rPr>
              <w:t xml:space="preserve">ΚΕΡΙ ΚΙΜΩΛΙΑΣ </w:t>
            </w:r>
            <w:r w:rsidRPr="00837F6F">
              <w:rPr>
                <w:rStyle w:val="CharacterStyle2"/>
                <w:b w:val="0"/>
                <w:sz w:val="16"/>
                <w:szCs w:val="16"/>
                <w:lang w:val="en-US"/>
              </w:rPr>
              <w:t>VERI WAX</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1.2</w:t>
            </w:r>
          </w:p>
        </w:tc>
        <w:tc>
          <w:tcPr>
            <w:tcW w:w="9495" w:type="dxa"/>
            <w:gridSpan w:val="3"/>
            <w:shd w:val="clear" w:color="auto" w:fill="auto"/>
          </w:tcPr>
          <w:p w:rsidR="00745FC7" w:rsidRDefault="005C6DA7">
            <w:pPr>
              <w:pStyle w:val="ParagraphStyle8"/>
              <w:rPr>
                <w:rStyle w:val="CharacterStyle7"/>
              </w:rPr>
            </w:pPr>
            <w:r>
              <w:rPr>
                <w:rStyle w:val="CharacterStyle7"/>
              </w:rPr>
              <w:t>Συναφείς προσδιοριζόμενες χρήσεις της ουσίας ή του μείγματος και αντενδεικνυόμενες χρήσεις: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gridSpan w:val="3"/>
            <w:shd w:val="clear" w:color="auto" w:fill="auto"/>
          </w:tcPr>
          <w:p w:rsidR="00745FC7" w:rsidRDefault="005C6DA7" w:rsidP="005C6DA7">
            <w:pPr>
              <w:pStyle w:val="ParagraphStyle9"/>
              <w:rPr>
                <w:rStyle w:val="CharacterStyle8"/>
              </w:rPr>
            </w:pPr>
            <w:r>
              <w:rPr>
                <w:rStyle w:val="CharacterStyle8"/>
              </w:rPr>
              <w:t xml:space="preserve">Ενδεδειγμένες χρήσεις: Προστασία επιφανειών βαμμένων με </w:t>
            </w:r>
            <w:r w:rsidR="00912DAF">
              <w:rPr>
                <w:rStyle w:val="CharacterStyle8"/>
              </w:rPr>
              <w:t xml:space="preserve">χρώμα </w:t>
            </w:r>
            <w:r>
              <w:rPr>
                <w:rStyle w:val="CharacterStyle8"/>
              </w:rPr>
              <w:t>κιμωλία</w:t>
            </w:r>
            <w:r w:rsidR="00912DAF">
              <w:rPr>
                <w:rStyle w:val="CharacterStyle8"/>
              </w:rPr>
              <w:t>ς</w:t>
            </w:r>
            <w:r>
              <w:rPr>
                <w:rStyle w:val="CharacterStyle8"/>
              </w:rPr>
              <w:t>.</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gridSpan w:val="3"/>
            <w:shd w:val="clear" w:color="auto" w:fill="auto"/>
          </w:tcPr>
          <w:p w:rsidR="00745FC7" w:rsidRDefault="005C6DA7">
            <w:pPr>
              <w:pStyle w:val="ParagraphStyle9"/>
              <w:rPr>
                <w:rStyle w:val="CharacterStyle8"/>
              </w:rPr>
            </w:pPr>
            <w:r>
              <w:rPr>
                <w:rStyle w:val="CharacterStyle8"/>
              </w:rPr>
              <w:t>Χρήσεις που αντενδείκνυνται: Χρήσεις οι οποίες δεν περιγράφονται ούτε στο παρόν ούτε στο εδάφιο 7.3</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1.3</w:t>
            </w:r>
          </w:p>
        </w:tc>
        <w:tc>
          <w:tcPr>
            <w:tcW w:w="9495" w:type="dxa"/>
            <w:gridSpan w:val="3"/>
            <w:shd w:val="clear" w:color="auto" w:fill="auto"/>
          </w:tcPr>
          <w:p w:rsidR="00745FC7" w:rsidRDefault="005C6DA7">
            <w:pPr>
              <w:pStyle w:val="ParagraphStyle8"/>
              <w:rPr>
                <w:rStyle w:val="CharacterStyle7"/>
              </w:rPr>
            </w:pPr>
            <w:r>
              <w:rPr>
                <w:rStyle w:val="CharacterStyle7"/>
              </w:rPr>
              <w:t>Στοιχεία του προμηθευτή του δελτίου δεδομένων ασφαλείας: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rsidRPr="005C6DA7">
        <w:trPr>
          <w:trHeight w:hRule="exact" w:val="123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gridSpan w:val="3"/>
            <w:shd w:val="clear" w:color="auto" w:fill="auto"/>
          </w:tcPr>
          <w:p w:rsidR="00745FC7" w:rsidRPr="005C6DA7" w:rsidRDefault="00716065">
            <w:pPr>
              <w:pStyle w:val="ParagraphStyle9"/>
              <w:rPr>
                <w:rStyle w:val="CharacterStyle8"/>
              </w:rPr>
            </w:pPr>
            <w:r>
              <w:rPr>
                <w:rStyle w:val="CharacterStyle8"/>
              </w:rPr>
              <w:t>ΓΚΟΥΝΤΑΚΟΣ Γ. ΙΩΑΝΝΗΣ</w:t>
            </w:r>
            <w:r w:rsidRPr="003118AD">
              <w:rPr>
                <w:rStyle w:val="CharacterStyle8"/>
              </w:rPr>
              <w:br/>
            </w:r>
            <w:r>
              <w:rPr>
                <w:rStyle w:val="CharacterStyle8"/>
              </w:rPr>
              <w:t>ΘΕΡΜΑΪΚΟΥ 17</w:t>
            </w:r>
            <w:r w:rsidRPr="003118AD">
              <w:rPr>
                <w:rStyle w:val="CharacterStyle8"/>
              </w:rPr>
              <w:br/>
            </w:r>
            <w:r>
              <w:rPr>
                <w:rStyle w:val="CharacterStyle8"/>
              </w:rPr>
              <w:t>ΘΕΣΣΑΛΟΝΙΚΗ, ΕΛΛΑΔΑ</w:t>
            </w:r>
            <w:r w:rsidRPr="003118AD">
              <w:rPr>
                <w:rStyle w:val="CharacterStyle8"/>
              </w:rPr>
              <w:br/>
            </w:r>
            <w:r>
              <w:rPr>
                <w:rStyle w:val="CharacterStyle8"/>
              </w:rPr>
              <w:t>Τηλέφωνο</w:t>
            </w:r>
            <w:r w:rsidRPr="003118AD">
              <w:rPr>
                <w:rStyle w:val="CharacterStyle8"/>
              </w:rPr>
              <w:t>: 0030 2310</w:t>
            </w:r>
            <w:r>
              <w:rPr>
                <w:rStyle w:val="CharacterStyle8"/>
              </w:rPr>
              <w:t>761826</w:t>
            </w:r>
            <w:r w:rsidRPr="003118AD">
              <w:rPr>
                <w:rStyle w:val="CharacterStyle8"/>
              </w:rPr>
              <w:t xml:space="preserve"> - </w:t>
            </w:r>
            <w:r>
              <w:rPr>
                <w:rStyle w:val="CharacterStyle8"/>
              </w:rPr>
              <w:t>Φαξ</w:t>
            </w:r>
            <w:r w:rsidRPr="003118AD">
              <w:rPr>
                <w:rStyle w:val="CharacterStyle8"/>
              </w:rPr>
              <w:t>: 0030 23107</w:t>
            </w:r>
            <w:r>
              <w:rPr>
                <w:rStyle w:val="CharacterStyle8"/>
              </w:rPr>
              <w:t>61826</w:t>
            </w:r>
            <w:r w:rsidRPr="003118AD">
              <w:rPr>
                <w:rStyle w:val="CharacterStyle8"/>
              </w:rPr>
              <w:br/>
            </w:r>
            <w:r>
              <w:rPr>
                <w:rStyle w:val="CharacterStyle8"/>
                <w:lang w:val="en-US"/>
              </w:rPr>
              <w:t>info</w:t>
            </w:r>
            <w:r w:rsidRPr="003118AD">
              <w:rPr>
                <w:rStyle w:val="CharacterStyle8"/>
              </w:rPr>
              <w:t>@</w:t>
            </w:r>
            <w:r>
              <w:rPr>
                <w:rStyle w:val="CharacterStyle8"/>
                <w:lang w:val="en-US"/>
              </w:rPr>
              <w:t>gountakos</w:t>
            </w:r>
            <w:r w:rsidRPr="003118AD">
              <w:rPr>
                <w:rStyle w:val="CharacterStyle8"/>
              </w:rPr>
              <w:t>.</w:t>
            </w:r>
            <w:r>
              <w:rPr>
                <w:rStyle w:val="CharacterStyle8"/>
                <w:lang w:val="en-US"/>
              </w:rPr>
              <w:t>gr</w:t>
            </w:r>
            <w:r w:rsidRPr="003118AD">
              <w:rPr>
                <w:rStyle w:val="CharacterStyle8"/>
              </w:rPr>
              <w:br/>
            </w:r>
            <w:r w:rsidRPr="003118AD">
              <w:rPr>
                <w:rStyle w:val="CharacterStyle8"/>
                <w:lang w:val="en-US"/>
              </w:rPr>
              <w:t>www</w:t>
            </w:r>
            <w:r w:rsidRPr="003118AD">
              <w:rPr>
                <w:rStyle w:val="CharacterStyle8"/>
              </w:rPr>
              <w:t>.</w:t>
            </w:r>
            <w:r>
              <w:rPr>
                <w:rStyle w:val="CharacterStyle8"/>
                <w:lang w:val="en-US"/>
              </w:rPr>
              <w:t>gountakos</w:t>
            </w:r>
            <w:r w:rsidRPr="003118AD">
              <w:rPr>
                <w:rStyle w:val="CharacterStyle8"/>
              </w:rPr>
              <w:t>.</w:t>
            </w:r>
            <w:r w:rsidRPr="003118AD">
              <w:rPr>
                <w:rStyle w:val="CharacterStyle8"/>
                <w:lang w:val="en-US"/>
              </w:rPr>
              <w:t>gr</w:t>
            </w:r>
          </w:p>
        </w:tc>
        <w:tc>
          <w:tcPr>
            <w:tcW w:w="225" w:type="dxa"/>
            <w:tcBorders>
              <w:right w:val="single" w:sz="6" w:space="0" w:color="000000"/>
            </w:tcBorders>
            <w:shd w:val="clear" w:color="auto" w:fill="auto"/>
          </w:tcPr>
          <w:p w:rsidR="00745FC7" w:rsidRPr="005C6DA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Pr="005C6DA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1.4</w:t>
            </w:r>
          </w:p>
        </w:tc>
        <w:tc>
          <w:tcPr>
            <w:tcW w:w="3585" w:type="dxa"/>
            <w:gridSpan w:val="2"/>
            <w:shd w:val="clear" w:color="auto" w:fill="auto"/>
          </w:tcPr>
          <w:p w:rsidR="00745FC7" w:rsidRDefault="005C6DA7">
            <w:pPr>
              <w:pStyle w:val="ParagraphStyle8"/>
              <w:rPr>
                <w:rStyle w:val="CharacterStyle7"/>
              </w:rPr>
            </w:pPr>
            <w:r>
              <w:rPr>
                <w:rStyle w:val="CharacterStyle7"/>
              </w:rPr>
              <w:t>Αριθμός τηλεφώνου επείγουσας ανάγκης:</w:t>
            </w:r>
          </w:p>
        </w:tc>
        <w:tc>
          <w:tcPr>
            <w:tcW w:w="5910" w:type="dxa"/>
            <w:shd w:val="clear" w:color="auto" w:fill="auto"/>
          </w:tcPr>
          <w:p w:rsidR="00745FC7" w:rsidRDefault="005C6DA7">
            <w:pPr>
              <w:pStyle w:val="ParagraphStyle9"/>
              <w:rPr>
                <w:rStyle w:val="CharacterStyle8"/>
              </w:rPr>
            </w:pPr>
            <w:r>
              <w:rPr>
                <w:rStyle w:val="CharacterStyle8"/>
              </w:rPr>
              <w:t>+302107793777</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75"/>
        </w:trPr>
        <w:tc>
          <w:tcPr>
            <w:tcW w:w="10470" w:type="dxa"/>
            <w:gridSpan w:val="6"/>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bl>
    <w:p w:rsidR="00745FC7" w:rsidRDefault="00745FC7">
      <w:pPr>
        <w:spacing w:line="225" w:lineRule="exact"/>
      </w:pPr>
    </w:p>
    <w:tbl>
      <w:tblPr>
        <w:tblW w:w="0" w:type="auto"/>
        <w:tblLayout w:type="fixed"/>
        <w:tblCellMar>
          <w:left w:w="0" w:type="dxa"/>
          <w:right w:w="0" w:type="dxa"/>
        </w:tblCellMar>
        <w:tblLook w:val="04A0"/>
      </w:tblPr>
      <w:tblGrid>
        <w:gridCol w:w="225"/>
        <w:gridCol w:w="525"/>
        <w:gridCol w:w="30"/>
        <w:gridCol w:w="570"/>
        <w:gridCol w:w="120"/>
        <w:gridCol w:w="570"/>
        <w:gridCol w:w="135"/>
        <w:gridCol w:w="555"/>
        <w:gridCol w:w="135"/>
        <w:gridCol w:w="570"/>
        <w:gridCol w:w="120"/>
        <w:gridCol w:w="570"/>
        <w:gridCol w:w="135"/>
        <w:gridCol w:w="570"/>
        <w:gridCol w:w="120"/>
        <w:gridCol w:w="570"/>
        <w:gridCol w:w="135"/>
        <w:gridCol w:w="555"/>
        <w:gridCol w:w="135"/>
        <w:gridCol w:w="570"/>
        <w:gridCol w:w="3330"/>
        <w:gridCol w:w="225"/>
      </w:tblGrid>
      <w:tr w:rsidR="00745FC7" w:rsidTr="00B865B9">
        <w:trPr>
          <w:trHeight w:hRule="exact" w:val="315"/>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5C6DA7" w:rsidRDefault="00745FC7">
            <w:pPr>
              <w:pStyle w:val="ParagraphStyle12"/>
              <w:rPr>
                <w:rStyle w:val="CharacterStyle11"/>
                <w:color w:val="auto"/>
              </w:rPr>
            </w:pPr>
          </w:p>
        </w:tc>
        <w:tc>
          <w:tcPr>
            <w:tcW w:w="10245" w:type="dxa"/>
            <w:gridSpan w:val="21"/>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5C6DA7" w:rsidRDefault="005C6DA7" w:rsidP="005C6DA7">
            <w:pPr>
              <w:pStyle w:val="ParagraphStyle5"/>
              <w:rPr>
                <w:rStyle w:val="CharacterStyle4"/>
                <w:color w:val="auto"/>
              </w:rPr>
            </w:pPr>
            <w:r w:rsidRPr="005C6DA7">
              <w:rPr>
                <w:rStyle w:val="CharacterStyle4"/>
                <w:color w:val="auto"/>
              </w:rPr>
              <w:t xml:space="preserve">ΤΜΗΜΑ 2: ΠΡΟΣΔΙΟΡΙΣΜOΣ ΕΠΙΚΙΝΔΥΝOΤΗΤΑΣ </w:t>
            </w:r>
          </w:p>
        </w:tc>
      </w:tr>
      <w:tr w:rsidR="00745FC7">
        <w:trPr>
          <w:trHeight w:hRule="exact" w:val="135"/>
        </w:trPr>
        <w:tc>
          <w:tcPr>
            <w:tcW w:w="10470" w:type="dxa"/>
            <w:gridSpan w:val="22"/>
            <w:tcBorders>
              <w:left w:val="single" w:sz="6" w:space="0" w:color="000000"/>
              <w:right w:val="single" w:sz="6" w:space="0" w:color="000000"/>
            </w:tcBorders>
            <w:shd w:val="clear" w:color="auto" w:fill="auto"/>
          </w:tcPr>
          <w:p w:rsidR="00745FC7" w:rsidRDefault="00745FC7">
            <w:pPr>
              <w:pStyle w:val="ParagraphStyle13"/>
              <w:rPr>
                <w:rStyle w:val="CharacterStyle12"/>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2.1</w:t>
            </w:r>
          </w:p>
        </w:tc>
        <w:tc>
          <w:tcPr>
            <w:tcW w:w="9495" w:type="dxa"/>
            <w:gridSpan w:val="19"/>
            <w:shd w:val="clear" w:color="auto" w:fill="auto"/>
          </w:tcPr>
          <w:p w:rsidR="00745FC7" w:rsidRDefault="005C6DA7">
            <w:pPr>
              <w:pStyle w:val="ParagraphStyle8"/>
              <w:rPr>
                <w:rStyle w:val="CharacterStyle7"/>
              </w:rPr>
            </w:pPr>
            <w:r>
              <w:rPr>
                <w:rStyle w:val="CharacterStyle7"/>
              </w:rPr>
              <w:t>Ταξινόμηση της ουσίας ή του μείγματος: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gridSpan w:val="19"/>
            <w:shd w:val="clear" w:color="auto" w:fill="auto"/>
          </w:tcPr>
          <w:p w:rsidR="00745FC7" w:rsidRDefault="005C6DA7">
            <w:pPr>
              <w:pStyle w:val="ParagraphStyle8"/>
              <w:rPr>
                <w:rStyle w:val="CharacterStyle7"/>
              </w:rPr>
            </w:pPr>
            <w:r>
              <w:rPr>
                <w:rStyle w:val="CharacterStyle7"/>
              </w:rPr>
              <w:t>Κανονισμός Νº1272/2008 (CLP):</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30" w:type="dxa"/>
            <w:shd w:val="clear" w:color="auto" w:fill="auto"/>
          </w:tcPr>
          <w:p w:rsidR="00745FC7" w:rsidRDefault="00745FC7">
            <w:pPr>
              <w:pStyle w:val="ParagraphStyle9"/>
              <w:rPr>
                <w:rStyle w:val="CharacterStyle8"/>
              </w:rPr>
            </w:pPr>
          </w:p>
        </w:tc>
        <w:tc>
          <w:tcPr>
            <w:tcW w:w="9465" w:type="dxa"/>
            <w:gridSpan w:val="18"/>
            <w:shd w:val="clear" w:color="auto" w:fill="auto"/>
          </w:tcPr>
          <w:p w:rsidR="00745FC7" w:rsidRDefault="005C6DA7">
            <w:pPr>
              <w:pStyle w:val="ParagraphStyle9"/>
              <w:rPr>
                <w:rStyle w:val="CharacterStyle8"/>
              </w:rPr>
            </w:pPr>
            <w:r>
              <w:rPr>
                <w:rStyle w:val="CharacterStyle8"/>
              </w:rPr>
              <w:t>Η ταξινόμηση αυτού του προϊόντος έχει γίνει σύμφωνα με τον Κανονισμό Νº1272/2008 (CLP).</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7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30" w:type="dxa"/>
            <w:shd w:val="clear" w:color="auto" w:fill="auto"/>
          </w:tcPr>
          <w:p w:rsidR="00745FC7" w:rsidRDefault="00745FC7">
            <w:pPr>
              <w:pStyle w:val="ParagraphStyle9"/>
              <w:rPr>
                <w:rStyle w:val="CharacterStyle8"/>
              </w:rPr>
            </w:pPr>
          </w:p>
        </w:tc>
        <w:tc>
          <w:tcPr>
            <w:tcW w:w="9465" w:type="dxa"/>
            <w:gridSpan w:val="18"/>
            <w:shd w:val="clear" w:color="auto" w:fill="auto"/>
          </w:tcPr>
          <w:p w:rsidR="00745FC7" w:rsidRDefault="005C6DA7">
            <w:pPr>
              <w:pStyle w:val="ParagraphStyle9"/>
              <w:rPr>
                <w:rStyle w:val="CharacterStyle8"/>
              </w:rPr>
            </w:pPr>
            <w:r>
              <w:rPr>
                <w:rStyle w:val="CharacterStyle8"/>
              </w:rPr>
              <w:t>STOT SE 3: Τοξικότητα συγκεκριμένη με επιπτώσεις υπνηλίας και ζάλης (μοναδική έκθεση), Κατηγορία 3, H336</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2.2</w:t>
            </w:r>
          </w:p>
        </w:tc>
        <w:tc>
          <w:tcPr>
            <w:tcW w:w="9495" w:type="dxa"/>
            <w:gridSpan w:val="19"/>
            <w:shd w:val="clear" w:color="auto" w:fill="auto"/>
          </w:tcPr>
          <w:p w:rsidR="00745FC7" w:rsidRDefault="005C6DA7">
            <w:pPr>
              <w:pStyle w:val="ParagraphStyle8"/>
              <w:rPr>
                <w:rStyle w:val="CharacterStyle7"/>
              </w:rPr>
            </w:pPr>
            <w:r>
              <w:rPr>
                <w:rStyle w:val="CharacterStyle7"/>
              </w:rPr>
              <w:t>Στοιχεία επισήμανσης: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gridSpan w:val="19"/>
            <w:shd w:val="clear" w:color="auto" w:fill="auto"/>
          </w:tcPr>
          <w:p w:rsidR="00745FC7" w:rsidRDefault="005C6DA7">
            <w:pPr>
              <w:pStyle w:val="ParagraphStyle8"/>
              <w:rPr>
                <w:rStyle w:val="CharacterStyle7"/>
              </w:rPr>
            </w:pPr>
            <w:r>
              <w:rPr>
                <w:rStyle w:val="CharacterStyle7"/>
              </w:rPr>
              <w:t>Κανονισμός Νº1272/2008 (CLP):</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30" w:type="dxa"/>
            <w:shd w:val="clear" w:color="auto" w:fill="auto"/>
          </w:tcPr>
          <w:p w:rsidR="00745FC7" w:rsidRDefault="00745FC7">
            <w:pPr>
              <w:pStyle w:val="ParagraphStyle9"/>
              <w:rPr>
                <w:rStyle w:val="CharacterStyle8"/>
              </w:rPr>
            </w:pPr>
          </w:p>
        </w:tc>
        <w:tc>
          <w:tcPr>
            <w:tcW w:w="9465" w:type="dxa"/>
            <w:gridSpan w:val="18"/>
            <w:shd w:val="clear" w:color="auto" w:fill="auto"/>
          </w:tcPr>
          <w:p w:rsidR="00745FC7" w:rsidRDefault="005C6DA7">
            <w:pPr>
              <w:pStyle w:val="ParagraphStyle14"/>
              <w:rPr>
                <w:rStyle w:val="CharacterStyle13"/>
              </w:rPr>
            </w:pPr>
            <w:r>
              <w:rPr>
                <w:rStyle w:val="CharacterStyle13"/>
              </w:rPr>
              <w:t>Προσοχή</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570"/>
        </w:trPr>
        <w:tc>
          <w:tcPr>
            <w:tcW w:w="225" w:type="dxa"/>
            <w:vMerge w:val="restart"/>
            <w:tcBorders>
              <w:left w:val="single" w:sz="6" w:space="0" w:color="000000"/>
            </w:tcBorders>
            <w:shd w:val="clear" w:color="auto" w:fill="auto"/>
          </w:tcPr>
          <w:p w:rsidR="00745FC7" w:rsidRDefault="00745FC7">
            <w:pPr>
              <w:pStyle w:val="ParagraphStyle7"/>
              <w:rPr>
                <w:rStyle w:val="CharacterStyle6"/>
              </w:rPr>
            </w:pPr>
          </w:p>
        </w:tc>
        <w:tc>
          <w:tcPr>
            <w:tcW w:w="525" w:type="dxa"/>
            <w:vMerge w:val="restart"/>
            <w:shd w:val="clear" w:color="auto" w:fill="auto"/>
          </w:tcPr>
          <w:p w:rsidR="00745FC7" w:rsidRDefault="00745FC7">
            <w:pPr>
              <w:pStyle w:val="ParagraphStyle9"/>
              <w:rPr>
                <w:rStyle w:val="CharacterStyle8"/>
              </w:rPr>
            </w:pPr>
          </w:p>
        </w:tc>
        <w:tc>
          <w:tcPr>
            <w:tcW w:w="30" w:type="dxa"/>
            <w:vMerge w:val="restart"/>
            <w:shd w:val="clear" w:color="auto" w:fill="auto"/>
          </w:tcPr>
          <w:p w:rsidR="00745FC7" w:rsidRDefault="00745FC7">
            <w:pPr>
              <w:pStyle w:val="ParagraphStyle9"/>
              <w:rPr>
                <w:rStyle w:val="CharacterStyle8"/>
              </w:rPr>
            </w:pPr>
          </w:p>
        </w:tc>
        <w:tc>
          <w:tcPr>
            <w:tcW w:w="570" w:type="dxa"/>
            <w:shd w:val="clear" w:color="auto" w:fill="auto"/>
            <w:vAlign w:val="center"/>
          </w:tcPr>
          <w:p w:rsidR="00745FC7" w:rsidRDefault="005C6DA7">
            <w:pPr>
              <w:pStyle w:val="ParagraphStyle15"/>
              <w:rPr>
                <w:rStyle w:val="FakeCharacterStyle"/>
              </w:rPr>
            </w:pPr>
            <w:r>
              <w:rPr>
                <w:noProof/>
              </w:rPr>
              <w:drawing>
                <wp:anchor distT="0" distB="0" distL="114300" distR="114300" simplePos="0" relativeHeight="251659264" behindDoc="0" locked="0" layoutInCell="1" allowOverlap="1">
                  <wp:simplePos x="0" y="0"/>
                  <wp:positionH relativeFrom="column">
                    <wp:posOffset>2980</wp:posOffset>
                  </wp:positionH>
                  <wp:positionV relativeFrom="paragraph">
                    <wp:posOffset>2175</wp:posOffset>
                  </wp:positionV>
                  <wp:extent cx="360000" cy="360000"/>
                  <wp:effectExtent l="19050" t="0" r="195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stretch>
                            <a:fillRect/>
                          </a:stretch>
                        </pic:blipFill>
                        <pic:spPr>
                          <a:xfrm>
                            <a:off x="0" y="0"/>
                            <a:ext cx="360000" cy="360000"/>
                          </a:xfrm>
                          <a:prstGeom prst="rect">
                            <a:avLst/>
                          </a:prstGeom>
                          <a:noFill/>
                        </pic:spPr>
                      </pic:pic>
                    </a:graphicData>
                  </a:graphic>
                </wp:anchor>
              </w:drawing>
            </w:r>
          </w:p>
        </w:tc>
        <w:tc>
          <w:tcPr>
            <w:tcW w:w="120" w:type="dxa"/>
            <w:shd w:val="clear" w:color="auto" w:fill="auto"/>
          </w:tcPr>
          <w:p w:rsidR="00745FC7" w:rsidRDefault="00745FC7">
            <w:pPr>
              <w:pStyle w:val="ParagraphStyle16"/>
              <w:rPr>
                <w:rStyle w:val="FakeCharacterStyle"/>
              </w:rPr>
            </w:pPr>
          </w:p>
        </w:tc>
        <w:tc>
          <w:tcPr>
            <w:tcW w:w="570" w:type="dxa"/>
            <w:shd w:val="clear" w:color="auto" w:fill="auto"/>
            <w:vAlign w:val="center"/>
          </w:tcPr>
          <w:p w:rsidR="00745FC7" w:rsidRDefault="005C6DA7">
            <w:pPr>
              <w:pStyle w:val="ParagraphStyle15"/>
              <w:rPr>
                <w:rStyle w:val="FakeCharacterStyle"/>
              </w:rPr>
            </w:pPr>
            <w:r>
              <w:rPr>
                <w:noProof/>
              </w:rPr>
              <w:drawing>
                <wp:inline distT="0" distB="0" distL="0" distR="0">
                  <wp:extent cx="361950" cy="3619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stretch>
                            <a:fillRect/>
                          </a:stretch>
                        </pic:blipFill>
                        <pic:spPr>
                          <a:xfrm>
                            <a:off x="0" y="0"/>
                            <a:ext cx="361950" cy="361950"/>
                          </a:xfrm>
                          <a:prstGeom prst="rect">
                            <a:avLst/>
                          </a:prstGeom>
                          <a:noFill/>
                        </pic:spPr>
                      </pic:pic>
                    </a:graphicData>
                  </a:graphic>
                </wp:inline>
              </w:drawing>
            </w:r>
          </w:p>
        </w:tc>
        <w:tc>
          <w:tcPr>
            <w:tcW w:w="135" w:type="dxa"/>
            <w:shd w:val="clear" w:color="auto" w:fill="auto"/>
          </w:tcPr>
          <w:p w:rsidR="00745FC7" w:rsidRDefault="00745FC7">
            <w:pPr>
              <w:pStyle w:val="ParagraphStyle16"/>
              <w:rPr>
                <w:rStyle w:val="FakeCharacterStyle"/>
              </w:rPr>
            </w:pPr>
          </w:p>
        </w:tc>
        <w:tc>
          <w:tcPr>
            <w:tcW w:w="555" w:type="dxa"/>
            <w:shd w:val="clear" w:color="auto" w:fill="auto"/>
            <w:vAlign w:val="center"/>
          </w:tcPr>
          <w:p w:rsidR="00745FC7" w:rsidRDefault="005C6DA7">
            <w:pPr>
              <w:pStyle w:val="ParagraphStyle15"/>
              <w:rPr>
                <w:rStyle w:val="FakeCharacterStyle"/>
              </w:rPr>
            </w:pPr>
            <w:r>
              <w:rPr>
                <w:noProof/>
              </w:rPr>
              <w:drawing>
                <wp:inline distT="0" distB="0" distL="0" distR="0">
                  <wp:extent cx="361950" cy="3619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stretch>
                            <a:fillRect/>
                          </a:stretch>
                        </pic:blipFill>
                        <pic:spPr>
                          <a:xfrm>
                            <a:off x="0" y="0"/>
                            <a:ext cx="361950" cy="361950"/>
                          </a:xfrm>
                          <a:prstGeom prst="rect">
                            <a:avLst/>
                          </a:prstGeom>
                          <a:noFill/>
                        </pic:spPr>
                      </pic:pic>
                    </a:graphicData>
                  </a:graphic>
                </wp:inline>
              </w:drawing>
            </w:r>
          </w:p>
        </w:tc>
        <w:tc>
          <w:tcPr>
            <w:tcW w:w="135" w:type="dxa"/>
            <w:shd w:val="clear" w:color="auto" w:fill="auto"/>
          </w:tcPr>
          <w:p w:rsidR="00745FC7" w:rsidRDefault="00745FC7">
            <w:pPr>
              <w:pStyle w:val="ParagraphStyle16"/>
              <w:rPr>
                <w:rStyle w:val="FakeCharacterStyle"/>
              </w:rPr>
            </w:pPr>
          </w:p>
        </w:tc>
        <w:tc>
          <w:tcPr>
            <w:tcW w:w="570" w:type="dxa"/>
            <w:shd w:val="clear" w:color="auto" w:fill="auto"/>
            <w:vAlign w:val="center"/>
          </w:tcPr>
          <w:p w:rsidR="00745FC7" w:rsidRDefault="005C6DA7">
            <w:pPr>
              <w:pStyle w:val="ParagraphStyle15"/>
              <w:rPr>
                <w:rStyle w:val="FakeCharacterStyle"/>
              </w:rPr>
            </w:pPr>
            <w:r>
              <w:rPr>
                <w:noProof/>
              </w:rPr>
              <w:drawing>
                <wp:inline distT="0" distB="0" distL="0" distR="0">
                  <wp:extent cx="361950" cy="3619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stretch>
                            <a:fillRect/>
                          </a:stretch>
                        </pic:blipFill>
                        <pic:spPr>
                          <a:xfrm>
                            <a:off x="0" y="0"/>
                            <a:ext cx="361950" cy="361950"/>
                          </a:xfrm>
                          <a:prstGeom prst="rect">
                            <a:avLst/>
                          </a:prstGeom>
                          <a:noFill/>
                        </pic:spPr>
                      </pic:pic>
                    </a:graphicData>
                  </a:graphic>
                </wp:inline>
              </w:drawing>
            </w:r>
          </w:p>
        </w:tc>
        <w:tc>
          <w:tcPr>
            <w:tcW w:w="120" w:type="dxa"/>
            <w:shd w:val="clear" w:color="auto" w:fill="auto"/>
          </w:tcPr>
          <w:p w:rsidR="00745FC7" w:rsidRDefault="00745FC7">
            <w:pPr>
              <w:pStyle w:val="ParagraphStyle16"/>
              <w:rPr>
                <w:rStyle w:val="FakeCharacterStyle"/>
              </w:rPr>
            </w:pPr>
          </w:p>
        </w:tc>
        <w:tc>
          <w:tcPr>
            <w:tcW w:w="570" w:type="dxa"/>
            <w:shd w:val="clear" w:color="auto" w:fill="auto"/>
            <w:vAlign w:val="center"/>
          </w:tcPr>
          <w:p w:rsidR="00745FC7" w:rsidRDefault="005C6DA7">
            <w:pPr>
              <w:pStyle w:val="ParagraphStyle15"/>
              <w:rPr>
                <w:rStyle w:val="FakeCharacterStyle"/>
              </w:rPr>
            </w:pPr>
            <w:r>
              <w:rPr>
                <w:noProof/>
              </w:rPr>
              <w:drawing>
                <wp:inline distT="0" distB="0" distL="0" distR="0">
                  <wp:extent cx="361950" cy="3619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stretch>
                            <a:fillRect/>
                          </a:stretch>
                        </pic:blipFill>
                        <pic:spPr>
                          <a:xfrm>
                            <a:off x="0" y="0"/>
                            <a:ext cx="361950" cy="361950"/>
                          </a:xfrm>
                          <a:prstGeom prst="rect">
                            <a:avLst/>
                          </a:prstGeom>
                          <a:noFill/>
                        </pic:spPr>
                      </pic:pic>
                    </a:graphicData>
                  </a:graphic>
                </wp:inline>
              </w:drawing>
            </w:r>
          </w:p>
        </w:tc>
        <w:tc>
          <w:tcPr>
            <w:tcW w:w="135" w:type="dxa"/>
            <w:shd w:val="clear" w:color="auto" w:fill="auto"/>
          </w:tcPr>
          <w:p w:rsidR="00745FC7" w:rsidRDefault="00745FC7">
            <w:pPr>
              <w:pStyle w:val="ParagraphStyle16"/>
              <w:rPr>
                <w:rStyle w:val="FakeCharacterStyle"/>
              </w:rPr>
            </w:pPr>
          </w:p>
        </w:tc>
        <w:tc>
          <w:tcPr>
            <w:tcW w:w="570" w:type="dxa"/>
            <w:shd w:val="clear" w:color="auto" w:fill="auto"/>
            <w:vAlign w:val="center"/>
          </w:tcPr>
          <w:p w:rsidR="00745FC7" w:rsidRDefault="005C6DA7">
            <w:pPr>
              <w:pStyle w:val="ParagraphStyle15"/>
              <w:rPr>
                <w:rStyle w:val="FakeCharacterStyle"/>
              </w:rPr>
            </w:pPr>
            <w:r>
              <w:rPr>
                <w:noProof/>
              </w:rPr>
              <w:drawing>
                <wp:inline distT="0" distB="0" distL="0" distR="0">
                  <wp:extent cx="361950" cy="3619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stretch>
                            <a:fillRect/>
                          </a:stretch>
                        </pic:blipFill>
                        <pic:spPr>
                          <a:xfrm>
                            <a:off x="0" y="0"/>
                            <a:ext cx="361950" cy="361950"/>
                          </a:xfrm>
                          <a:prstGeom prst="rect">
                            <a:avLst/>
                          </a:prstGeom>
                          <a:noFill/>
                        </pic:spPr>
                      </pic:pic>
                    </a:graphicData>
                  </a:graphic>
                </wp:inline>
              </w:drawing>
            </w:r>
          </w:p>
        </w:tc>
        <w:tc>
          <w:tcPr>
            <w:tcW w:w="120" w:type="dxa"/>
            <w:shd w:val="clear" w:color="auto" w:fill="auto"/>
          </w:tcPr>
          <w:p w:rsidR="00745FC7" w:rsidRDefault="00745FC7">
            <w:pPr>
              <w:pStyle w:val="ParagraphStyle16"/>
              <w:rPr>
                <w:rStyle w:val="FakeCharacterStyle"/>
              </w:rPr>
            </w:pPr>
          </w:p>
        </w:tc>
        <w:tc>
          <w:tcPr>
            <w:tcW w:w="570" w:type="dxa"/>
            <w:shd w:val="clear" w:color="auto" w:fill="auto"/>
            <w:vAlign w:val="center"/>
          </w:tcPr>
          <w:p w:rsidR="00745FC7" w:rsidRDefault="005C6DA7">
            <w:pPr>
              <w:pStyle w:val="ParagraphStyle15"/>
              <w:rPr>
                <w:rStyle w:val="FakeCharacterStyle"/>
              </w:rPr>
            </w:pPr>
            <w:r>
              <w:rPr>
                <w:noProof/>
              </w:rPr>
              <w:drawing>
                <wp:inline distT="0" distB="0" distL="0" distR="0">
                  <wp:extent cx="361950" cy="3619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361950" cy="361950"/>
                          </a:xfrm>
                          <a:prstGeom prst="rect">
                            <a:avLst/>
                          </a:prstGeom>
                          <a:noFill/>
                        </pic:spPr>
                      </pic:pic>
                    </a:graphicData>
                  </a:graphic>
                </wp:inline>
              </w:drawing>
            </w:r>
          </w:p>
        </w:tc>
        <w:tc>
          <w:tcPr>
            <w:tcW w:w="135" w:type="dxa"/>
            <w:shd w:val="clear" w:color="auto" w:fill="auto"/>
          </w:tcPr>
          <w:p w:rsidR="00745FC7" w:rsidRDefault="00745FC7">
            <w:pPr>
              <w:pStyle w:val="ParagraphStyle16"/>
              <w:rPr>
                <w:rStyle w:val="FakeCharacterStyle"/>
              </w:rPr>
            </w:pPr>
          </w:p>
        </w:tc>
        <w:tc>
          <w:tcPr>
            <w:tcW w:w="555" w:type="dxa"/>
            <w:shd w:val="clear" w:color="auto" w:fill="auto"/>
            <w:vAlign w:val="center"/>
          </w:tcPr>
          <w:p w:rsidR="00745FC7" w:rsidRDefault="005C6DA7">
            <w:pPr>
              <w:pStyle w:val="ParagraphStyle15"/>
              <w:rPr>
                <w:rStyle w:val="FakeCharacterStyle"/>
              </w:rPr>
            </w:pPr>
            <w:r>
              <w:rPr>
                <w:noProof/>
              </w:rPr>
              <w:drawing>
                <wp:inline distT="0" distB="0" distL="0" distR="0">
                  <wp:extent cx="361950" cy="3619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stretch>
                            <a:fillRect/>
                          </a:stretch>
                        </pic:blipFill>
                        <pic:spPr>
                          <a:xfrm>
                            <a:off x="0" y="0"/>
                            <a:ext cx="361950" cy="361950"/>
                          </a:xfrm>
                          <a:prstGeom prst="rect">
                            <a:avLst/>
                          </a:prstGeom>
                          <a:noFill/>
                        </pic:spPr>
                      </pic:pic>
                    </a:graphicData>
                  </a:graphic>
                </wp:inline>
              </w:drawing>
            </w:r>
          </w:p>
        </w:tc>
        <w:tc>
          <w:tcPr>
            <w:tcW w:w="135" w:type="dxa"/>
            <w:shd w:val="clear" w:color="auto" w:fill="auto"/>
          </w:tcPr>
          <w:p w:rsidR="00745FC7" w:rsidRDefault="00745FC7">
            <w:pPr>
              <w:pStyle w:val="ParagraphStyle16"/>
              <w:rPr>
                <w:rStyle w:val="FakeCharacterStyle"/>
              </w:rPr>
            </w:pPr>
          </w:p>
        </w:tc>
        <w:tc>
          <w:tcPr>
            <w:tcW w:w="570" w:type="dxa"/>
            <w:shd w:val="clear" w:color="auto" w:fill="auto"/>
            <w:vAlign w:val="center"/>
          </w:tcPr>
          <w:p w:rsidR="00745FC7" w:rsidRDefault="005C6DA7">
            <w:pPr>
              <w:pStyle w:val="ParagraphStyle15"/>
              <w:rPr>
                <w:rStyle w:val="FakeCharacterStyle"/>
              </w:rPr>
            </w:pPr>
            <w:r>
              <w:rPr>
                <w:noProof/>
              </w:rPr>
              <w:drawing>
                <wp:inline distT="0" distB="0" distL="0" distR="0">
                  <wp:extent cx="361950" cy="3619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stretch>
                            <a:fillRect/>
                          </a:stretch>
                        </pic:blipFill>
                        <pic:spPr>
                          <a:xfrm>
                            <a:off x="0" y="0"/>
                            <a:ext cx="361950" cy="361950"/>
                          </a:xfrm>
                          <a:prstGeom prst="rect">
                            <a:avLst/>
                          </a:prstGeom>
                          <a:noFill/>
                        </pic:spPr>
                      </pic:pic>
                    </a:graphicData>
                  </a:graphic>
                </wp:inline>
              </w:drawing>
            </w:r>
          </w:p>
        </w:tc>
        <w:tc>
          <w:tcPr>
            <w:tcW w:w="3330" w:type="dxa"/>
            <w:shd w:val="clear" w:color="auto" w:fill="auto"/>
          </w:tcPr>
          <w:p w:rsidR="00745FC7" w:rsidRDefault="00745FC7">
            <w:pPr>
              <w:pStyle w:val="ParagraphStyle16"/>
              <w:rPr>
                <w:rStyle w:val="FakeCharacterStyle"/>
              </w:rPr>
            </w:pPr>
          </w:p>
        </w:tc>
        <w:tc>
          <w:tcPr>
            <w:tcW w:w="225" w:type="dxa"/>
            <w:vMerge w:val="restart"/>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105"/>
        </w:trPr>
        <w:tc>
          <w:tcPr>
            <w:tcW w:w="225" w:type="dxa"/>
            <w:vMerge/>
            <w:tcBorders>
              <w:left w:val="single" w:sz="6" w:space="0" w:color="000000"/>
            </w:tcBorders>
            <w:shd w:val="clear" w:color="auto" w:fill="auto"/>
          </w:tcPr>
          <w:p w:rsidR="00745FC7" w:rsidRDefault="00745FC7">
            <w:pPr>
              <w:rPr>
                <w:rStyle w:val="FakeCharacterStyle"/>
              </w:rPr>
            </w:pPr>
          </w:p>
        </w:tc>
        <w:tc>
          <w:tcPr>
            <w:tcW w:w="525" w:type="dxa"/>
            <w:vMerge/>
            <w:shd w:val="clear" w:color="auto" w:fill="auto"/>
          </w:tcPr>
          <w:p w:rsidR="00745FC7" w:rsidRDefault="00745FC7">
            <w:pPr>
              <w:rPr>
                <w:rStyle w:val="FakeCharacterStyle"/>
              </w:rPr>
            </w:pPr>
          </w:p>
        </w:tc>
        <w:tc>
          <w:tcPr>
            <w:tcW w:w="30" w:type="dxa"/>
            <w:vMerge/>
            <w:shd w:val="clear" w:color="auto" w:fill="auto"/>
          </w:tcPr>
          <w:p w:rsidR="00745FC7" w:rsidRDefault="00745FC7">
            <w:pPr>
              <w:rPr>
                <w:rStyle w:val="FakeCharacterStyle"/>
              </w:rPr>
            </w:pPr>
          </w:p>
        </w:tc>
        <w:tc>
          <w:tcPr>
            <w:tcW w:w="570" w:type="dxa"/>
            <w:shd w:val="clear" w:color="auto" w:fill="auto"/>
          </w:tcPr>
          <w:p w:rsidR="00745FC7" w:rsidRDefault="00745FC7">
            <w:pPr>
              <w:pStyle w:val="ParagraphStyle16"/>
              <w:rPr>
                <w:rStyle w:val="FakeCharacterStyle"/>
              </w:rPr>
            </w:pPr>
          </w:p>
        </w:tc>
        <w:tc>
          <w:tcPr>
            <w:tcW w:w="120" w:type="dxa"/>
            <w:shd w:val="clear" w:color="auto" w:fill="auto"/>
          </w:tcPr>
          <w:p w:rsidR="00745FC7" w:rsidRDefault="00745FC7">
            <w:pPr>
              <w:pStyle w:val="ParagraphStyle16"/>
              <w:rPr>
                <w:rStyle w:val="FakeCharacterStyle"/>
              </w:rPr>
            </w:pPr>
          </w:p>
        </w:tc>
        <w:tc>
          <w:tcPr>
            <w:tcW w:w="570" w:type="dxa"/>
            <w:shd w:val="clear" w:color="auto" w:fill="auto"/>
          </w:tcPr>
          <w:p w:rsidR="00745FC7" w:rsidRDefault="00745FC7">
            <w:pPr>
              <w:pStyle w:val="ParagraphStyle16"/>
              <w:rPr>
                <w:rStyle w:val="FakeCharacterStyle"/>
              </w:rPr>
            </w:pPr>
          </w:p>
        </w:tc>
        <w:tc>
          <w:tcPr>
            <w:tcW w:w="135" w:type="dxa"/>
            <w:shd w:val="clear" w:color="auto" w:fill="auto"/>
          </w:tcPr>
          <w:p w:rsidR="00745FC7" w:rsidRDefault="00745FC7">
            <w:pPr>
              <w:pStyle w:val="ParagraphStyle16"/>
              <w:rPr>
                <w:rStyle w:val="FakeCharacterStyle"/>
              </w:rPr>
            </w:pPr>
          </w:p>
        </w:tc>
        <w:tc>
          <w:tcPr>
            <w:tcW w:w="555" w:type="dxa"/>
            <w:shd w:val="clear" w:color="auto" w:fill="auto"/>
          </w:tcPr>
          <w:p w:rsidR="00745FC7" w:rsidRDefault="00745FC7">
            <w:pPr>
              <w:pStyle w:val="ParagraphStyle16"/>
              <w:rPr>
                <w:rStyle w:val="FakeCharacterStyle"/>
              </w:rPr>
            </w:pPr>
          </w:p>
        </w:tc>
        <w:tc>
          <w:tcPr>
            <w:tcW w:w="135" w:type="dxa"/>
            <w:shd w:val="clear" w:color="auto" w:fill="auto"/>
          </w:tcPr>
          <w:p w:rsidR="00745FC7" w:rsidRDefault="00745FC7">
            <w:pPr>
              <w:pStyle w:val="ParagraphStyle16"/>
              <w:rPr>
                <w:rStyle w:val="FakeCharacterStyle"/>
              </w:rPr>
            </w:pPr>
          </w:p>
        </w:tc>
        <w:tc>
          <w:tcPr>
            <w:tcW w:w="570" w:type="dxa"/>
            <w:shd w:val="clear" w:color="auto" w:fill="auto"/>
          </w:tcPr>
          <w:p w:rsidR="00745FC7" w:rsidRDefault="00745FC7">
            <w:pPr>
              <w:pStyle w:val="ParagraphStyle16"/>
              <w:rPr>
                <w:rStyle w:val="FakeCharacterStyle"/>
              </w:rPr>
            </w:pPr>
          </w:p>
        </w:tc>
        <w:tc>
          <w:tcPr>
            <w:tcW w:w="120" w:type="dxa"/>
            <w:shd w:val="clear" w:color="auto" w:fill="auto"/>
          </w:tcPr>
          <w:p w:rsidR="00745FC7" w:rsidRDefault="00745FC7">
            <w:pPr>
              <w:pStyle w:val="ParagraphStyle16"/>
              <w:rPr>
                <w:rStyle w:val="FakeCharacterStyle"/>
              </w:rPr>
            </w:pPr>
          </w:p>
        </w:tc>
        <w:tc>
          <w:tcPr>
            <w:tcW w:w="570" w:type="dxa"/>
            <w:shd w:val="clear" w:color="auto" w:fill="auto"/>
          </w:tcPr>
          <w:p w:rsidR="00745FC7" w:rsidRDefault="00745FC7">
            <w:pPr>
              <w:pStyle w:val="ParagraphStyle16"/>
              <w:rPr>
                <w:rStyle w:val="FakeCharacterStyle"/>
              </w:rPr>
            </w:pPr>
          </w:p>
        </w:tc>
        <w:tc>
          <w:tcPr>
            <w:tcW w:w="135" w:type="dxa"/>
            <w:shd w:val="clear" w:color="auto" w:fill="auto"/>
          </w:tcPr>
          <w:p w:rsidR="00745FC7" w:rsidRDefault="00745FC7">
            <w:pPr>
              <w:pStyle w:val="ParagraphStyle16"/>
              <w:rPr>
                <w:rStyle w:val="FakeCharacterStyle"/>
              </w:rPr>
            </w:pPr>
          </w:p>
        </w:tc>
        <w:tc>
          <w:tcPr>
            <w:tcW w:w="570" w:type="dxa"/>
            <w:shd w:val="clear" w:color="auto" w:fill="auto"/>
          </w:tcPr>
          <w:p w:rsidR="00745FC7" w:rsidRDefault="00745FC7">
            <w:pPr>
              <w:pStyle w:val="ParagraphStyle16"/>
              <w:rPr>
                <w:rStyle w:val="FakeCharacterStyle"/>
              </w:rPr>
            </w:pPr>
          </w:p>
        </w:tc>
        <w:tc>
          <w:tcPr>
            <w:tcW w:w="120" w:type="dxa"/>
            <w:shd w:val="clear" w:color="auto" w:fill="auto"/>
          </w:tcPr>
          <w:p w:rsidR="00745FC7" w:rsidRDefault="00745FC7">
            <w:pPr>
              <w:pStyle w:val="ParagraphStyle16"/>
              <w:rPr>
                <w:rStyle w:val="FakeCharacterStyle"/>
              </w:rPr>
            </w:pPr>
          </w:p>
        </w:tc>
        <w:tc>
          <w:tcPr>
            <w:tcW w:w="570" w:type="dxa"/>
            <w:shd w:val="clear" w:color="auto" w:fill="auto"/>
          </w:tcPr>
          <w:p w:rsidR="00745FC7" w:rsidRDefault="00745FC7">
            <w:pPr>
              <w:pStyle w:val="ParagraphStyle16"/>
              <w:rPr>
                <w:rStyle w:val="FakeCharacterStyle"/>
              </w:rPr>
            </w:pPr>
          </w:p>
        </w:tc>
        <w:tc>
          <w:tcPr>
            <w:tcW w:w="135" w:type="dxa"/>
            <w:shd w:val="clear" w:color="auto" w:fill="auto"/>
          </w:tcPr>
          <w:p w:rsidR="00745FC7" w:rsidRDefault="00745FC7">
            <w:pPr>
              <w:pStyle w:val="ParagraphStyle16"/>
              <w:rPr>
                <w:rStyle w:val="FakeCharacterStyle"/>
              </w:rPr>
            </w:pPr>
          </w:p>
        </w:tc>
        <w:tc>
          <w:tcPr>
            <w:tcW w:w="555" w:type="dxa"/>
            <w:shd w:val="clear" w:color="auto" w:fill="auto"/>
          </w:tcPr>
          <w:p w:rsidR="00745FC7" w:rsidRDefault="00745FC7">
            <w:pPr>
              <w:pStyle w:val="ParagraphStyle16"/>
              <w:rPr>
                <w:rStyle w:val="FakeCharacterStyle"/>
              </w:rPr>
            </w:pPr>
          </w:p>
        </w:tc>
        <w:tc>
          <w:tcPr>
            <w:tcW w:w="135" w:type="dxa"/>
            <w:shd w:val="clear" w:color="auto" w:fill="auto"/>
          </w:tcPr>
          <w:p w:rsidR="00745FC7" w:rsidRDefault="00745FC7">
            <w:pPr>
              <w:pStyle w:val="ParagraphStyle16"/>
              <w:rPr>
                <w:rStyle w:val="FakeCharacterStyle"/>
              </w:rPr>
            </w:pPr>
          </w:p>
        </w:tc>
        <w:tc>
          <w:tcPr>
            <w:tcW w:w="570" w:type="dxa"/>
            <w:shd w:val="clear" w:color="auto" w:fill="auto"/>
          </w:tcPr>
          <w:p w:rsidR="00745FC7" w:rsidRDefault="00745FC7">
            <w:pPr>
              <w:pStyle w:val="ParagraphStyle16"/>
              <w:rPr>
                <w:rStyle w:val="FakeCharacterStyle"/>
              </w:rPr>
            </w:pPr>
          </w:p>
        </w:tc>
        <w:tc>
          <w:tcPr>
            <w:tcW w:w="3330" w:type="dxa"/>
            <w:shd w:val="clear" w:color="auto" w:fill="auto"/>
          </w:tcPr>
          <w:p w:rsidR="00745FC7" w:rsidRDefault="00745FC7">
            <w:pPr>
              <w:pStyle w:val="ParagraphStyle16"/>
              <w:rPr>
                <w:rStyle w:val="FakeCharacterStyle"/>
              </w:rPr>
            </w:pPr>
          </w:p>
        </w:tc>
        <w:tc>
          <w:tcPr>
            <w:tcW w:w="225" w:type="dxa"/>
            <w:vMerge/>
            <w:tcBorders>
              <w:right w:val="single" w:sz="6" w:space="0" w:color="000000"/>
            </w:tcBorders>
            <w:shd w:val="clear" w:color="auto" w:fill="auto"/>
          </w:tcPr>
          <w:p w:rsidR="00745FC7" w:rsidRDefault="00745FC7">
            <w:pPr>
              <w:rPr>
                <w:rStyle w:val="FakeCharacterStyle"/>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30" w:type="dxa"/>
            <w:shd w:val="clear" w:color="auto" w:fill="auto"/>
          </w:tcPr>
          <w:p w:rsidR="00745FC7" w:rsidRDefault="00745FC7">
            <w:pPr>
              <w:pStyle w:val="ParagraphStyle9"/>
              <w:rPr>
                <w:rStyle w:val="CharacterStyle8"/>
              </w:rPr>
            </w:pPr>
          </w:p>
        </w:tc>
        <w:tc>
          <w:tcPr>
            <w:tcW w:w="9465" w:type="dxa"/>
            <w:gridSpan w:val="18"/>
            <w:shd w:val="clear" w:color="auto" w:fill="auto"/>
          </w:tcPr>
          <w:p w:rsidR="00745FC7" w:rsidRDefault="005C6DA7">
            <w:pPr>
              <w:pStyle w:val="ParagraphStyle8"/>
              <w:rPr>
                <w:rStyle w:val="CharacterStyle7"/>
              </w:rPr>
            </w:pPr>
            <w:r>
              <w:rPr>
                <w:rStyle w:val="CharacterStyle7"/>
              </w:rPr>
              <w:t>Δηλώσεις επικινδυνότητας: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30" w:type="dxa"/>
            <w:shd w:val="clear" w:color="auto" w:fill="auto"/>
          </w:tcPr>
          <w:p w:rsidR="00745FC7" w:rsidRDefault="00745FC7">
            <w:pPr>
              <w:pStyle w:val="ParagraphStyle9"/>
              <w:rPr>
                <w:rStyle w:val="CharacterStyle8"/>
              </w:rPr>
            </w:pPr>
          </w:p>
        </w:tc>
        <w:tc>
          <w:tcPr>
            <w:tcW w:w="9465" w:type="dxa"/>
            <w:gridSpan w:val="18"/>
            <w:shd w:val="clear" w:color="auto" w:fill="auto"/>
          </w:tcPr>
          <w:p w:rsidR="00745FC7" w:rsidRDefault="005C6DA7">
            <w:pPr>
              <w:pStyle w:val="ParagraphStyle9"/>
              <w:rPr>
                <w:rStyle w:val="CharacterStyle8"/>
              </w:rPr>
            </w:pPr>
            <w:r>
              <w:rPr>
                <w:rStyle w:val="CharacterStyle8"/>
              </w:rPr>
              <w:t>STOT SE 3: H336 - Μπορεί να προκαλέσει υπνηλία ή ζάλη</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30" w:type="dxa"/>
            <w:shd w:val="clear" w:color="auto" w:fill="auto"/>
          </w:tcPr>
          <w:p w:rsidR="00745FC7" w:rsidRDefault="00745FC7">
            <w:pPr>
              <w:pStyle w:val="ParagraphStyle9"/>
              <w:rPr>
                <w:rStyle w:val="CharacterStyle8"/>
              </w:rPr>
            </w:pPr>
          </w:p>
        </w:tc>
        <w:tc>
          <w:tcPr>
            <w:tcW w:w="9465" w:type="dxa"/>
            <w:gridSpan w:val="18"/>
            <w:shd w:val="clear" w:color="auto" w:fill="auto"/>
          </w:tcPr>
          <w:p w:rsidR="00745FC7" w:rsidRDefault="005C6DA7">
            <w:pPr>
              <w:pStyle w:val="ParagraphStyle8"/>
              <w:rPr>
                <w:rStyle w:val="CharacterStyle7"/>
              </w:rPr>
            </w:pPr>
            <w:r>
              <w:rPr>
                <w:rStyle w:val="CharacterStyle7"/>
              </w:rPr>
              <w:t>Δηλώσεις προφυλάξεων:</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183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30" w:type="dxa"/>
            <w:shd w:val="clear" w:color="auto" w:fill="auto"/>
          </w:tcPr>
          <w:p w:rsidR="00745FC7" w:rsidRDefault="00745FC7">
            <w:pPr>
              <w:pStyle w:val="ParagraphStyle9"/>
              <w:rPr>
                <w:rStyle w:val="CharacterStyle8"/>
              </w:rPr>
            </w:pPr>
          </w:p>
        </w:tc>
        <w:tc>
          <w:tcPr>
            <w:tcW w:w="9465" w:type="dxa"/>
            <w:gridSpan w:val="18"/>
            <w:shd w:val="clear" w:color="auto" w:fill="auto"/>
          </w:tcPr>
          <w:p w:rsidR="00745FC7" w:rsidRDefault="005C6DA7" w:rsidP="008E56F1">
            <w:pPr>
              <w:pStyle w:val="ParagraphStyle9"/>
              <w:rPr>
                <w:rStyle w:val="CharacterStyle8"/>
              </w:rPr>
            </w:pPr>
            <w:r>
              <w:rPr>
                <w:rStyle w:val="CharacterStyle8"/>
              </w:rPr>
              <w:t>P101: Εάν ζητήσετε ιατρική συμβουλή, να έχετε μαζί σας τον περιέκτη του προϊόντος ή την ετικέτα</w:t>
            </w:r>
            <w:r>
              <w:rPr>
                <w:rStyle w:val="CharacterStyle8"/>
              </w:rPr>
              <w:br/>
              <w:t>P102: Μακριά από παιδιά</w:t>
            </w:r>
            <w:r>
              <w:rPr>
                <w:rStyle w:val="CharacterStyle8"/>
              </w:rPr>
              <w:br/>
              <w:t>P261: Αποφεύγετε να αναπνέετε σκόνη/αναθυμιάσεις/αέρια/σταγονίδια/ατμούς/εκνεφώματα</w:t>
            </w:r>
            <w:r>
              <w:rPr>
                <w:rStyle w:val="CharacterStyle8"/>
              </w:rPr>
              <w:br/>
              <w:t>P271: Να χρησιμοποιείται μόνο σε ανοικτό ή καλά αεριζόμενο χώρο</w:t>
            </w:r>
            <w:r>
              <w:rPr>
                <w:rStyle w:val="CharacterStyle8"/>
              </w:rPr>
              <w:br/>
              <w:t>P304+P340: ΣΕ ΠΕΡΙΠΤΩΣΗ ΕΙΣΠΝΟΗΣ: Μεταφέρετε τον παθόντα στον καθαρό αέρα και αφήστε τον να ξεκουραστεί σε στάση που διευκολύνει την αναπνοή</w:t>
            </w:r>
            <w:r>
              <w:rPr>
                <w:rStyle w:val="CharacterStyle8"/>
              </w:rPr>
              <w:br/>
              <w:t>P312: Καλέστε το ΚΕΝΤΡΟ ΔΗΛΗΤΗΡΙΑΣΕΩΝ/γιατρό αν αισθανθείτε αδιαθεσία</w:t>
            </w:r>
            <w:r>
              <w:rPr>
                <w:rStyle w:val="CharacterStyle8"/>
              </w:rPr>
              <w:br/>
              <w:t xml:space="preserve">P403+P233: Αποθηκεύεται σε καλά αεριζόμενο χώρο. </w:t>
            </w:r>
            <w:r w:rsidR="008E56F1">
              <w:rPr>
                <w:rStyle w:val="CharacterStyle8"/>
              </w:rPr>
              <w:t>Ο</w:t>
            </w:r>
            <w:r>
              <w:rPr>
                <w:rStyle w:val="CharacterStyle8"/>
              </w:rPr>
              <w:t xml:space="preserve"> περιέκτης διατηρείται ερμητικά κλειστός</w:t>
            </w:r>
            <w:r>
              <w:rPr>
                <w:rStyle w:val="CharacterStyle8"/>
              </w:rPr>
              <w:br/>
              <w:t>P501: Διάθεση του περιεχομένου και / ή του περιέκτη του σύμφωνα με το σύστημα διαλογής που χρησιμοποιεί ο δήμος σας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30" w:type="dxa"/>
            <w:shd w:val="clear" w:color="auto" w:fill="auto"/>
          </w:tcPr>
          <w:p w:rsidR="00745FC7" w:rsidRDefault="00745FC7">
            <w:pPr>
              <w:pStyle w:val="ParagraphStyle9"/>
              <w:rPr>
                <w:rStyle w:val="CharacterStyle8"/>
              </w:rPr>
            </w:pPr>
          </w:p>
        </w:tc>
        <w:tc>
          <w:tcPr>
            <w:tcW w:w="9465" w:type="dxa"/>
            <w:gridSpan w:val="18"/>
            <w:shd w:val="clear" w:color="auto" w:fill="auto"/>
          </w:tcPr>
          <w:p w:rsidR="00745FC7" w:rsidRDefault="005C6DA7">
            <w:pPr>
              <w:pStyle w:val="ParagraphStyle8"/>
              <w:rPr>
                <w:rStyle w:val="CharacterStyle7"/>
              </w:rPr>
            </w:pPr>
            <w:r>
              <w:rPr>
                <w:rStyle w:val="CharacterStyle7"/>
              </w:rPr>
              <w:t>Πρόσθετες πληροφορίες: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42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30" w:type="dxa"/>
            <w:shd w:val="clear" w:color="auto" w:fill="auto"/>
          </w:tcPr>
          <w:p w:rsidR="00745FC7" w:rsidRDefault="00745FC7">
            <w:pPr>
              <w:pStyle w:val="ParagraphStyle9"/>
              <w:rPr>
                <w:rStyle w:val="CharacterStyle8"/>
              </w:rPr>
            </w:pPr>
          </w:p>
        </w:tc>
        <w:tc>
          <w:tcPr>
            <w:tcW w:w="9465" w:type="dxa"/>
            <w:gridSpan w:val="18"/>
            <w:shd w:val="clear" w:color="auto" w:fill="auto"/>
          </w:tcPr>
          <w:p w:rsidR="00745FC7" w:rsidRDefault="005C6DA7">
            <w:pPr>
              <w:pStyle w:val="ParagraphStyle9"/>
              <w:rPr>
                <w:rStyle w:val="CharacterStyle8"/>
              </w:rPr>
            </w:pPr>
            <w:r>
              <w:rPr>
                <w:rStyle w:val="CharacterStyle8"/>
              </w:rPr>
              <w:t>EUH066: Παρατεταμένη έκθεση μπορεί να προκαλέσει ξηρότητα δέρματος ή σκάσιμο</w:t>
            </w:r>
            <w:r>
              <w:rPr>
                <w:rStyle w:val="CharacterStyle8"/>
              </w:rPr>
              <w:br/>
              <w:t>EUH208: Περιέχει (R)-p-μενθα-1,8-διένιο. Μπορεί να προκαλέσει αλλεργική αντίδραση</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30" w:type="dxa"/>
            <w:shd w:val="clear" w:color="auto" w:fill="auto"/>
          </w:tcPr>
          <w:p w:rsidR="00745FC7" w:rsidRDefault="00745FC7">
            <w:pPr>
              <w:pStyle w:val="ParagraphStyle9"/>
              <w:rPr>
                <w:rStyle w:val="CharacterStyle8"/>
              </w:rPr>
            </w:pPr>
          </w:p>
        </w:tc>
        <w:tc>
          <w:tcPr>
            <w:tcW w:w="9465" w:type="dxa"/>
            <w:gridSpan w:val="18"/>
            <w:shd w:val="clear" w:color="auto" w:fill="auto"/>
          </w:tcPr>
          <w:p w:rsidR="00745FC7" w:rsidRDefault="005C6DA7">
            <w:pPr>
              <w:pStyle w:val="ParagraphStyle8"/>
              <w:rPr>
                <w:rStyle w:val="CharacterStyle7"/>
              </w:rPr>
            </w:pPr>
            <w:r>
              <w:rPr>
                <w:rStyle w:val="CharacterStyle7"/>
              </w:rPr>
              <w:t>Ουσίες που συμβάλλουν στην ταξινόμηση.</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30" w:type="dxa"/>
            <w:shd w:val="clear" w:color="auto" w:fill="auto"/>
          </w:tcPr>
          <w:p w:rsidR="00745FC7" w:rsidRDefault="00745FC7">
            <w:pPr>
              <w:pStyle w:val="ParagraphStyle9"/>
              <w:rPr>
                <w:rStyle w:val="CharacterStyle8"/>
              </w:rPr>
            </w:pPr>
          </w:p>
        </w:tc>
        <w:tc>
          <w:tcPr>
            <w:tcW w:w="9465" w:type="dxa"/>
            <w:gridSpan w:val="18"/>
            <w:shd w:val="clear" w:color="auto" w:fill="auto"/>
          </w:tcPr>
          <w:p w:rsidR="00745FC7" w:rsidRDefault="005C6DA7">
            <w:pPr>
              <w:pStyle w:val="ParagraphStyle9"/>
              <w:rPr>
                <w:rStyle w:val="CharacterStyle8"/>
              </w:rPr>
            </w:pPr>
            <w:r>
              <w:rPr>
                <w:rStyle w:val="CharacterStyle8"/>
              </w:rPr>
              <w:t>Υδρογονάνθρακες, C9-C11, η-αλκάνια, ισο-αλκάνια, κυκλικά, &lt;2% αρωματικά</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2.3</w:t>
            </w:r>
          </w:p>
        </w:tc>
        <w:tc>
          <w:tcPr>
            <w:tcW w:w="9495" w:type="dxa"/>
            <w:gridSpan w:val="19"/>
            <w:shd w:val="clear" w:color="auto" w:fill="auto"/>
          </w:tcPr>
          <w:p w:rsidR="00745FC7" w:rsidRDefault="005C6DA7">
            <w:pPr>
              <w:pStyle w:val="ParagraphStyle8"/>
              <w:rPr>
                <w:rStyle w:val="CharacterStyle7"/>
              </w:rPr>
            </w:pPr>
            <w:r>
              <w:rPr>
                <w:rStyle w:val="CharacterStyle7"/>
              </w:rPr>
              <w:t>Άλλοι κίνδυνοι:</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gridSpan w:val="19"/>
            <w:shd w:val="clear" w:color="auto" w:fill="auto"/>
          </w:tcPr>
          <w:p w:rsidR="00745FC7" w:rsidRDefault="005C6DA7">
            <w:pPr>
              <w:pStyle w:val="ParagraphStyle9"/>
              <w:rPr>
                <w:rStyle w:val="CharacterStyle8"/>
              </w:rPr>
            </w:pPr>
            <w:r>
              <w:rPr>
                <w:rStyle w:val="CharacterStyle8"/>
              </w:rPr>
              <w:t>Το προϊόν δεν πληροί τα κριτήρια ΑΒΤ/αΑαΒ</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75"/>
        </w:trPr>
        <w:tc>
          <w:tcPr>
            <w:tcW w:w="10470" w:type="dxa"/>
            <w:gridSpan w:val="22"/>
            <w:tcBorders>
              <w:left w:val="single" w:sz="6" w:space="0" w:color="000000"/>
              <w:bottom w:val="single" w:sz="6" w:space="0" w:color="000000"/>
              <w:right w:val="single" w:sz="6" w:space="0" w:color="000000"/>
            </w:tcBorders>
            <w:shd w:val="clear" w:color="auto" w:fill="auto"/>
          </w:tcPr>
          <w:p w:rsidR="00745FC7" w:rsidRDefault="00745FC7">
            <w:pPr>
              <w:pStyle w:val="ParagraphStyle17"/>
              <w:rPr>
                <w:rStyle w:val="CharacterStyle14"/>
              </w:rPr>
            </w:pPr>
          </w:p>
        </w:tc>
      </w:tr>
      <w:tr w:rsidR="00745FC7">
        <w:trPr>
          <w:trHeight w:hRule="exact" w:val="225"/>
        </w:trPr>
        <w:tc>
          <w:tcPr>
            <w:tcW w:w="10470" w:type="dxa"/>
            <w:gridSpan w:val="22"/>
            <w:shd w:val="clear" w:color="auto" w:fill="auto"/>
          </w:tcPr>
          <w:p w:rsidR="00745FC7" w:rsidRDefault="00745FC7">
            <w:pPr>
              <w:pStyle w:val="ParagraphStyle18"/>
              <w:rPr>
                <w:rStyle w:val="CharacterStyle15"/>
              </w:rPr>
            </w:pPr>
          </w:p>
        </w:tc>
      </w:tr>
      <w:tr w:rsidR="00745FC7" w:rsidTr="00B865B9">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5C6DA7" w:rsidRDefault="00745FC7">
            <w:pPr>
              <w:pStyle w:val="ParagraphStyle4"/>
              <w:rPr>
                <w:rStyle w:val="CharacterStyle3"/>
                <w:color w:val="auto"/>
              </w:rPr>
            </w:pPr>
          </w:p>
        </w:tc>
        <w:tc>
          <w:tcPr>
            <w:tcW w:w="10245" w:type="dxa"/>
            <w:gridSpan w:val="21"/>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5C6DA7" w:rsidRDefault="005C6DA7" w:rsidP="005C6DA7">
            <w:pPr>
              <w:pStyle w:val="ParagraphStyle5"/>
              <w:rPr>
                <w:rStyle w:val="CharacterStyle4"/>
                <w:color w:val="auto"/>
              </w:rPr>
            </w:pPr>
            <w:r w:rsidRPr="005C6DA7">
              <w:rPr>
                <w:rStyle w:val="CharacterStyle4"/>
                <w:color w:val="auto"/>
              </w:rPr>
              <w:t xml:space="preserve">ΤΜΗΜΑ 3: ΣYΝΘΕΣΗ/ΠΛΗΡΟΦΟΡIΕΣ ΓΙΑ ΤΑ ΣΥΣΤΑΤΙΚA </w:t>
            </w:r>
          </w:p>
        </w:tc>
      </w:tr>
      <w:tr w:rsidR="00745FC7">
        <w:trPr>
          <w:trHeight w:hRule="exact" w:val="135"/>
        </w:trPr>
        <w:tc>
          <w:tcPr>
            <w:tcW w:w="10470" w:type="dxa"/>
            <w:gridSpan w:val="22"/>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3.1</w:t>
            </w:r>
          </w:p>
        </w:tc>
        <w:tc>
          <w:tcPr>
            <w:tcW w:w="9495" w:type="dxa"/>
            <w:gridSpan w:val="19"/>
            <w:shd w:val="clear" w:color="auto" w:fill="auto"/>
          </w:tcPr>
          <w:p w:rsidR="00745FC7" w:rsidRDefault="005C6DA7">
            <w:pPr>
              <w:pStyle w:val="ParagraphStyle8"/>
              <w:rPr>
                <w:rStyle w:val="CharacterStyle7"/>
              </w:rPr>
            </w:pPr>
            <w:r>
              <w:rPr>
                <w:rStyle w:val="CharacterStyle7"/>
              </w:rPr>
              <w:t>Ουσίες: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gridSpan w:val="19"/>
            <w:shd w:val="clear" w:color="auto" w:fill="auto"/>
          </w:tcPr>
          <w:p w:rsidR="00745FC7" w:rsidRDefault="005C6DA7">
            <w:pPr>
              <w:pStyle w:val="ParagraphStyle9"/>
              <w:rPr>
                <w:rStyle w:val="CharacterStyle8"/>
              </w:rPr>
            </w:pPr>
            <w:r>
              <w:rPr>
                <w:rStyle w:val="CharacterStyle8"/>
              </w:rPr>
              <w:t>Μη εφαρμόσιμο</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90"/>
        </w:trPr>
        <w:tc>
          <w:tcPr>
            <w:tcW w:w="10470" w:type="dxa"/>
            <w:gridSpan w:val="22"/>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bl>
    <w:p w:rsidR="00745FC7" w:rsidRDefault="00745FC7">
      <w:pPr>
        <w:spacing w:line="150" w:lineRule="exact"/>
      </w:pPr>
    </w:p>
    <w:tbl>
      <w:tblPr>
        <w:tblW w:w="0" w:type="auto"/>
        <w:tblLayout w:type="fixed"/>
        <w:tblCellMar>
          <w:left w:w="0" w:type="dxa"/>
          <w:right w:w="0" w:type="dxa"/>
        </w:tblCellMar>
        <w:tblLook w:val="04A0"/>
      </w:tblPr>
      <w:tblGrid>
        <w:gridCol w:w="10470"/>
      </w:tblGrid>
      <w:tr w:rsidR="00745FC7">
        <w:trPr>
          <w:trHeight w:hRule="exact" w:val="225"/>
        </w:trPr>
        <w:tc>
          <w:tcPr>
            <w:tcW w:w="10470" w:type="dxa"/>
            <w:shd w:val="clear" w:color="auto" w:fill="auto"/>
          </w:tcPr>
          <w:p w:rsidR="00745FC7" w:rsidRDefault="00745FC7">
            <w:pPr>
              <w:pStyle w:val="ParagraphStyle18"/>
              <w:rPr>
                <w:rStyle w:val="CharacterStyle15"/>
              </w:rPr>
            </w:pPr>
          </w:p>
        </w:tc>
      </w:tr>
      <w:tr w:rsidR="00745FC7">
        <w:trPr>
          <w:trHeight w:hRule="exact" w:val="255"/>
        </w:trPr>
        <w:tc>
          <w:tcPr>
            <w:tcW w:w="10470" w:type="dxa"/>
            <w:shd w:val="clear" w:color="auto" w:fill="auto"/>
          </w:tcPr>
          <w:p w:rsidR="00745FC7" w:rsidRDefault="005C6DA7">
            <w:pPr>
              <w:pStyle w:val="ParagraphStyle19"/>
              <w:rPr>
                <w:rStyle w:val="CharacterStyle16"/>
              </w:rPr>
            </w:pPr>
            <w:r>
              <w:rPr>
                <w:rStyle w:val="CharacterStyle16"/>
              </w:rPr>
              <w:t>- Συνεχίζεται στην επόμενη σελίδα -</w:t>
            </w:r>
          </w:p>
        </w:tc>
      </w:tr>
    </w:tbl>
    <w:p w:rsidR="00745FC7" w:rsidRDefault="00745FC7">
      <w:pPr>
        <w:spacing w:line="75" w:lineRule="exact"/>
      </w:pPr>
    </w:p>
    <w:p w:rsidR="005C6DA7" w:rsidRDefault="005C6DA7">
      <w:pPr>
        <w:spacing w:line="75" w:lineRule="exact"/>
      </w:pPr>
    </w:p>
    <w:p w:rsidR="005C6DA7" w:rsidRDefault="005C6DA7">
      <w:pPr>
        <w:spacing w:line="75" w:lineRule="exact"/>
      </w:pPr>
    </w:p>
    <w:p w:rsidR="005C6DA7" w:rsidRDefault="005C6DA7">
      <w:pPr>
        <w:spacing w:line="75" w:lineRule="exact"/>
      </w:pPr>
    </w:p>
    <w:p w:rsidR="005C6DA7" w:rsidRDefault="005C6DA7">
      <w:pPr>
        <w:spacing w:line="75" w:lineRule="exact"/>
      </w:pPr>
    </w:p>
    <w:p w:rsidR="005C6DA7" w:rsidRDefault="005C6DA7">
      <w:pPr>
        <w:spacing w:line="75" w:lineRule="exact"/>
      </w:pPr>
    </w:p>
    <w:tbl>
      <w:tblPr>
        <w:tblW w:w="0" w:type="auto"/>
        <w:tblLayout w:type="fixed"/>
        <w:tblCellMar>
          <w:left w:w="0" w:type="dxa"/>
          <w:right w:w="0" w:type="dxa"/>
        </w:tblCellMar>
        <w:tblLook w:val="04A0"/>
      </w:tblPr>
      <w:tblGrid>
        <w:gridCol w:w="8670"/>
        <w:gridCol w:w="1800"/>
      </w:tblGrid>
      <w:tr w:rsidR="00745FC7">
        <w:trPr>
          <w:trHeight w:hRule="exact" w:val="240"/>
        </w:trPr>
        <w:tc>
          <w:tcPr>
            <w:tcW w:w="8670" w:type="dxa"/>
            <w:shd w:val="clear" w:color="auto" w:fill="auto"/>
            <w:vAlign w:val="bottom"/>
          </w:tcPr>
          <w:p w:rsidR="00745FC7" w:rsidRPr="00BC2DFD" w:rsidRDefault="00BC2DFD" w:rsidP="00BC2DFD">
            <w:pPr>
              <w:pStyle w:val="ParagraphStyle20"/>
              <w:rPr>
                <w:rStyle w:val="CharacterStyle17"/>
              </w:rPr>
            </w:pPr>
            <w:r w:rsidRPr="00675260">
              <w:rPr>
                <w:rStyle w:val="CharacterStyle17"/>
                <w:rFonts w:cs="Tahoma"/>
              </w:rPr>
              <w:t xml:space="preserve">Ημερομηνία προηγούμενης αναθεώρησης: </w:t>
            </w:r>
            <w:r w:rsidRPr="00BC2DFD">
              <w:rPr>
                <w:rStyle w:val="CharacterStyle17"/>
                <w:rFonts w:cs="Tahoma"/>
              </w:rPr>
              <w:t>12</w:t>
            </w:r>
            <w:r w:rsidRPr="00675260">
              <w:rPr>
                <w:rStyle w:val="CharacterStyle17"/>
                <w:rFonts w:cs="Tahoma"/>
              </w:rPr>
              <w:t>/</w:t>
            </w:r>
            <w:r w:rsidRPr="00BC2DFD">
              <w:rPr>
                <w:rStyle w:val="CharacterStyle17"/>
                <w:rFonts w:cs="Tahoma"/>
              </w:rPr>
              <w:t>10</w:t>
            </w:r>
            <w:r w:rsidRPr="00675260">
              <w:rPr>
                <w:rStyle w:val="CharacterStyle17"/>
                <w:rFonts w:cs="Tahoma"/>
              </w:rPr>
              <w:t>/2017        Αναθεώρηση:</w:t>
            </w:r>
            <w:r w:rsidRPr="00BC2DFD">
              <w:rPr>
                <w:rStyle w:val="CharacterStyle17"/>
                <w:rFonts w:cs="Tahoma"/>
              </w:rPr>
              <w:t>02</w:t>
            </w:r>
            <w:r w:rsidRPr="00675260">
              <w:rPr>
                <w:rStyle w:val="CharacterStyle17"/>
                <w:rFonts w:cs="Tahoma"/>
              </w:rPr>
              <w:t>/</w:t>
            </w:r>
            <w:r w:rsidRPr="00BC2DFD">
              <w:rPr>
                <w:rStyle w:val="CharacterStyle17"/>
                <w:rFonts w:cs="Tahoma"/>
              </w:rPr>
              <w:t>10</w:t>
            </w:r>
            <w:r w:rsidRPr="00675260">
              <w:rPr>
                <w:rStyle w:val="CharacterStyle17"/>
                <w:rFonts w:cs="Tahoma"/>
              </w:rPr>
              <w:t>/20</w:t>
            </w:r>
            <w:r w:rsidRPr="00BC2DFD">
              <w:rPr>
                <w:rStyle w:val="CharacterStyle17"/>
                <w:rFonts w:cs="Tahoma"/>
              </w:rPr>
              <w:t>19</w:t>
            </w:r>
            <w:r w:rsidRPr="00675260">
              <w:rPr>
                <w:rStyle w:val="CharacterStyle17"/>
                <w:rFonts w:cs="Tahoma"/>
              </w:rPr>
              <w:t xml:space="preserve">Έκδοση: </w:t>
            </w:r>
            <w:r w:rsidRPr="00BC2DFD">
              <w:rPr>
                <w:rStyle w:val="CharacterStyle17"/>
                <w:rFonts w:cs="Tahoma"/>
              </w:rPr>
              <w:t>3</w:t>
            </w:r>
          </w:p>
        </w:tc>
        <w:tc>
          <w:tcPr>
            <w:tcW w:w="1800" w:type="dxa"/>
            <w:shd w:val="clear" w:color="auto" w:fill="auto"/>
            <w:vAlign w:val="bottom"/>
          </w:tcPr>
          <w:p w:rsidR="00745FC7" w:rsidRDefault="005C6DA7">
            <w:pPr>
              <w:pStyle w:val="ParagraphStyle21"/>
              <w:rPr>
                <w:rStyle w:val="CharacterStyle18"/>
              </w:rPr>
            </w:pPr>
            <w:r>
              <w:rPr>
                <w:rStyle w:val="CharacterStyle18"/>
              </w:rPr>
              <w:t>Σελίδα 1/12</w:t>
            </w:r>
          </w:p>
        </w:tc>
      </w:tr>
    </w:tbl>
    <w:p w:rsidR="00745FC7" w:rsidRDefault="00745FC7">
      <w:pPr>
        <w:sectPr w:rsidR="00745FC7">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9570"/>
        <w:gridCol w:w="45"/>
        <w:gridCol w:w="840"/>
      </w:tblGrid>
      <w:tr w:rsidR="00745FC7">
        <w:trPr>
          <w:trHeight w:hRule="exact" w:val="165"/>
        </w:trPr>
        <w:tc>
          <w:tcPr>
            <w:tcW w:w="9570" w:type="dxa"/>
            <w:vMerge w:val="restart"/>
            <w:shd w:val="clear" w:color="auto" w:fill="auto"/>
          </w:tcPr>
          <w:p w:rsidR="00745FC7" w:rsidRDefault="005C6DA7">
            <w:pPr>
              <w:pStyle w:val="ParagraphStyle0"/>
              <w:rPr>
                <w:rStyle w:val="CharacterStyle0"/>
              </w:rPr>
            </w:pPr>
            <w:r>
              <w:rPr>
                <w:rStyle w:val="CharacterStyle0"/>
              </w:rPr>
              <w:lastRenderedPageBreak/>
              <w:t>Δελτίο Δεδομένων Ασφαλείας</w:t>
            </w:r>
          </w:p>
        </w:tc>
        <w:tc>
          <w:tcPr>
            <w:tcW w:w="885" w:type="dxa"/>
            <w:gridSpan w:val="2"/>
          </w:tcPr>
          <w:p w:rsidR="00745FC7" w:rsidRDefault="00745FC7">
            <w:pPr>
              <w:rPr>
                <w:rStyle w:val="FakeCharacterStyle"/>
              </w:rPr>
            </w:pPr>
          </w:p>
        </w:tc>
      </w:tr>
      <w:tr w:rsidR="00745FC7">
        <w:trPr>
          <w:trHeight w:hRule="exact" w:val="75"/>
        </w:trPr>
        <w:tc>
          <w:tcPr>
            <w:tcW w:w="9570" w:type="dxa"/>
            <w:vMerge/>
            <w:shd w:val="clear" w:color="auto" w:fill="auto"/>
          </w:tcPr>
          <w:p w:rsidR="00745FC7" w:rsidRDefault="00745FC7">
            <w:pPr>
              <w:rPr>
                <w:rStyle w:val="FakeCharacterStyle"/>
              </w:rPr>
            </w:pPr>
          </w:p>
        </w:tc>
        <w:tc>
          <w:tcPr>
            <w:tcW w:w="45" w:type="dxa"/>
          </w:tcPr>
          <w:p w:rsidR="00745FC7" w:rsidRDefault="00745FC7">
            <w:pPr>
              <w:rPr>
                <w:rStyle w:val="FakeCharacterStyle"/>
              </w:rPr>
            </w:pPr>
          </w:p>
        </w:tc>
        <w:tc>
          <w:tcPr>
            <w:tcW w:w="840" w:type="dxa"/>
            <w:vMerge w:val="restart"/>
            <w:shd w:val="clear" w:color="auto" w:fill="auto"/>
            <w:vAlign w:val="center"/>
          </w:tcPr>
          <w:p w:rsidR="00745FC7" w:rsidRDefault="005C6DA7">
            <w:pPr>
              <w:pStyle w:val="ParagraphStyle1"/>
              <w:rPr>
                <w:rStyle w:val="FakeCharacterStyle"/>
              </w:rPr>
            </w:pPr>
            <w:r>
              <w:rPr>
                <w:noProof/>
              </w:rPr>
              <w:drawing>
                <wp:anchor distT="0" distB="0" distL="114300" distR="114300" simplePos="0" relativeHeight="251660288" behindDoc="0" locked="0" layoutInCell="1" allowOverlap="1">
                  <wp:simplePos x="0" y="0"/>
                  <wp:positionH relativeFrom="column">
                    <wp:posOffset>-3525</wp:posOffset>
                  </wp:positionH>
                  <wp:positionV relativeFrom="paragraph">
                    <wp:posOffset>-375</wp:posOffset>
                  </wp:positionV>
                  <wp:extent cx="540000" cy="54000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stretch>
                            <a:fillRect/>
                          </a:stretch>
                        </pic:blipFill>
                        <pic:spPr>
                          <a:xfrm>
                            <a:off x="0" y="0"/>
                            <a:ext cx="540000" cy="540000"/>
                          </a:xfrm>
                          <a:prstGeom prst="rect">
                            <a:avLst/>
                          </a:prstGeom>
                          <a:noFill/>
                        </pic:spPr>
                      </pic:pic>
                    </a:graphicData>
                  </a:graphic>
                </wp:anchor>
              </w:drawing>
            </w:r>
          </w:p>
        </w:tc>
      </w:tr>
      <w:tr w:rsidR="00745FC7">
        <w:trPr>
          <w:trHeight w:hRule="exact" w:val="195"/>
        </w:trPr>
        <w:tc>
          <w:tcPr>
            <w:tcW w:w="9570" w:type="dxa"/>
            <w:shd w:val="clear" w:color="auto" w:fill="auto"/>
          </w:tcPr>
          <w:p w:rsidR="00745FC7" w:rsidRDefault="005C6DA7">
            <w:pPr>
              <w:pStyle w:val="ParagraphStyle2"/>
              <w:rPr>
                <w:rStyle w:val="CharacterStyle1"/>
              </w:rPr>
            </w:pPr>
            <w:r>
              <w:rPr>
                <w:rStyle w:val="CharacterStyle1"/>
              </w:rPr>
              <w:t>σύμφωνα 1907/2006/EE (REACH), 2015/830/EU</w:t>
            </w:r>
          </w:p>
        </w:tc>
        <w:tc>
          <w:tcPr>
            <w:tcW w:w="45" w:type="dxa"/>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135"/>
        </w:trPr>
        <w:tc>
          <w:tcPr>
            <w:tcW w:w="9615" w:type="dxa"/>
            <w:gridSpan w:val="2"/>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450"/>
        </w:trPr>
        <w:tc>
          <w:tcPr>
            <w:tcW w:w="9570" w:type="dxa"/>
            <w:vMerge w:val="restart"/>
            <w:shd w:val="clear" w:color="auto" w:fill="auto"/>
          </w:tcPr>
          <w:p w:rsidR="00745FC7" w:rsidRDefault="00837F6F">
            <w:pPr>
              <w:pStyle w:val="ParagraphStyle3"/>
              <w:rPr>
                <w:rStyle w:val="CharacterStyle2"/>
              </w:rPr>
            </w:pPr>
            <w:r>
              <w:rPr>
                <w:rStyle w:val="CharacterStyle2"/>
              </w:rPr>
              <w:t xml:space="preserve">ΚΕΡΙ ΚΙΜΩΛΙΑΣ </w:t>
            </w:r>
            <w:r>
              <w:rPr>
                <w:rStyle w:val="CharacterStyle2"/>
                <w:lang w:val="en-US"/>
              </w:rPr>
              <w:t>VERI WAX</w:t>
            </w:r>
          </w:p>
        </w:tc>
        <w:tc>
          <w:tcPr>
            <w:tcW w:w="45" w:type="dxa"/>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90"/>
        </w:trPr>
        <w:tc>
          <w:tcPr>
            <w:tcW w:w="9570" w:type="dxa"/>
            <w:vMerge/>
            <w:shd w:val="clear" w:color="auto" w:fill="auto"/>
          </w:tcPr>
          <w:p w:rsidR="00745FC7" w:rsidRDefault="00745FC7">
            <w:pPr>
              <w:rPr>
                <w:rStyle w:val="FakeCharacterStyle"/>
              </w:rPr>
            </w:pPr>
          </w:p>
        </w:tc>
        <w:tc>
          <w:tcPr>
            <w:tcW w:w="885" w:type="dxa"/>
            <w:gridSpan w:val="2"/>
          </w:tcPr>
          <w:p w:rsidR="00745FC7" w:rsidRDefault="00745FC7">
            <w:pPr>
              <w:rPr>
                <w:rStyle w:val="FakeCharacterStyle"/>
              </w:rPr>
            </w:pPr>
          </w:p>
        </w:tc>
      </w:tr>
    </w:tbl>
    <w:p w:rsidR="00745FC7" w:rsidRDefault="00745FC7">
      <w:pPr>
        <w:spacing w:line="165" w:lineRule="exact"/>
      </w:pPr>
    </w:p>
    <w:tbl>
      <w:tblPr>
        <w:tblW w:w="10493" w:type="dxa"/>
        <w:tblLayout w:type="fixed"/>
        <w:tblCellMar>
          <w:left w:w="0" w:type="dxa"/>
          <w:right w:w="0" w:type="dxa"/>
        </w:tblCellMar>
        <w:tblLook w:val="04A0"/>
      </w:tblPr>
      <w:tblGrid>
        <w:gridCol w:w="225"/>
        <w:gridCol w:w="45"/>
        <w:gridCol w:w="480"/>
        <w:gridCol w:w="45"/>
        <w:gridCol w:w="465"/>
        <w:gridCol w:w="1170"/>
        <w:gridCol w:w="135"/>
        <w:gridCol w:w="1440"/>
        <w:gridCol w:w="28"/>
        <w:gridCol w:w="4125"/>
        <w:gridCol w:w="405"/>
        <w:gridCol w:w="20"/>
        <w:gridCol w:w="225"/>
        <w:gridCol w:w="30"/>
        <w:gridCol w:w="225"/>
        <w:gridCol w:w="20"/>
        <w:gridCol w:w="225"/>
        <w:gridCol w:w="30"/>
        <w:gridCol w:w="855"/>
        <w:gridCol w:w="52"/>
        <w:gridCol w:w="8"/>
        <w:gridCol w:w="15"/>
        <w:gridCol w:w="202"/>
        <w:gridCol w:w="23"/>
      </w:tblGrid>
      <w:tr w:rsidR="00745FC7" w:rsidTr="00B865B9">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5C6DA7" w:rsidRDefault="00745FC7">
            <w:pPr>
              <w:pStyle w:val="ParagraphStyle4"/>
              <w:rPr>
                <w:rStyle w:val="CharacterStyle3"/>
                <w:color w:val="auto"/>
              </w:rPr>
            </w:pPr>
          </w:p>
        </w:tc>
        <w:tc>
          <w:tcPr>
            <w:tcW w:w="10268" w:type="dxa"/>
            <w:gridSpan w:val="23"/>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5C6DA7" w:rsidRDefault="005C6DA7" w:rsidP="005C6DA7">
            <w:pPr>
              <w:pStyle w:val="ParagraphStyle5"/>
              <w:rPr>
                <w:rStyle w:val="CharacterStyle4"/>
                <w:color w:val="auto"/>
              </w:rPr>
            </w:pPr>
            <w:r w:rsidRPr="005C6DA7">
              <w:rPr>
                <w:rStyle w:val="CharacterStyle4"/>
                <w:color w:val="auto"/>
              </w:rPr>
              <w:t>ΤΜΗΜΑ 3: ΣYΝΘΕΣΗ/ΠΛΗΡΟΦΟΡIΕΣ ΓΙΑ ΤΑ ΣΥΣΤΑΤΙΚA (συνέχεια)</w:t>
            </w:r>
          </w:p>
        </w:tc>
      </w:tr>
      <w:tr w:rsidR="00745FC7" w:rsidTr="005C6DA7">
        <w:trPr>
          <w:trHeight w:hRule="exact" w:val="150"/>
        </w:trPr>
        <w:tc>
          <w:tcPr>
            <w:tcW w:w="10493" w:type="dxa"/>
            <w:gridSpan w:val="24"/>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rsidTr="005C6DA7">
        <w:trPr>
          <w:trHeight w:hRule="exact" w:val="27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gridSpan w:val="2"/>
            <w:shd w:val="clear" w:color="auto" w:fill="auto"/>
          </w:tcPr>
          <w:p w:rsidR="00745FC7" w:rsidRDefault="005C6DA7">
            <w:pPr>
              <w:pStyle w:val="ParagraphStyle8"/>
              <w:rPr>
                <w:rStyle w:val="CharacterStyle7"/>
              </w:rPr>
            </w:pPr>
            <w:r>
              <w:rPr>
                <w:rStyle w:val="CharacterStyle7"/>
              </w:rPr>
              <w:t>3.2</w:t>
            </w:r>
          </w:p>
        </w:tc>
        <w:tc>
          <w:tcPr>
            <w:tcW w:w="9503" w:type="dxa"/>
            <w:gridSpan w:val="18"/>
            <w:shd w:val="clear" w:color="auto" w:fill="auto"/>
          </w:tcPr>
          <w:p w:rsidR="00745FC7" w:rsidRDefault="005C6DA7">
            <w:pPr>
              <w:pStyle w:val="ParagraphStyle8"/>
              <w:rPr>
                <w:rStyle w:val="CharacterStyle7"/>
              </w:rPr>
            </w:pPr>
            <w:r>
              <w:rPr>
                <w:rStyle w:val="CharacterStyle7"/>
              </w:rPr>
              <w:t>Μείγματα:</w:t>
            </w:r>
          </w:p>
        </w:tc>
        <w:tc>
          <w:tcPr>
            <w:tcW w:w="240" w:type="dxa"/>
            <w:gridSpan w:val="3"/>
            <w:tcBorders>
              <w:right w:val="single" w:sz="6" w:space="0" w:color="000000"/>
            </w:tcBorders>
            <w:shd w:val="clear" w:color="auto" w:fill="auto"/>
          </w:tcPr>
          <w:p w:rsidR="00745FC7" w:rsidRDefault="00745FC7">
            <w:pPr>
              <w:pStyle w:val="ParagraphStyle10"/>
              <w:rPr>
                <w:rStyle w:val="CharacterStyle9"/>
              </w:rPr>
            </w:pPr>
          </w:p>
        </w:tc>
      </w:tr>
      <w:tr w:rsidR="00745FC7" w:rsidTr="005C6DA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gridSpan w:val="2"/>
            <w:shd w:val="clear" w:color="auto" w:fill="auto"/>
          </w:tcPr>
          <w:p w:rsidR="00745FC7" w:rsidRDefault="00745FC7">
            <w:pPr>
              <w:pStyle w:val="ParagraphStyle9"/>
              <w:rPr>
                <w:rStyle w:val="CharacterStyle8"/>
              </w:rPr>
            </w:pPr>
          </w:p>
        </w:tc>
        <w:tc>
          <w:tcPr>
            <w:tcW w:w="1680" w:type="dxa"/>
            <w:gridSpan w:val="3"/>
            <w:shd w:val="clear" w:color="auto" w:fill="auto"/>
          </w:tcPr>
          <w:p w:rsidR="00745FC7" w:rsidRDefault="005C6DA7">
            <w:pPr>
              <w:pStyle w:val="ParagraphStyle8"/>
              <w:rPr>
                <w:rStyle w:val="CharacterStyle7"/>
              </w:rPr>
            </w:pPr>
            <w:r>
              <w:rPr>
                <w:rStyle w:val="CharacterStyle7"/>
              </w:rPr>
              <w:t>Χημική περιγραφή:</w:t>
            </w:r>
          </w:p>
        </w:tc>
        <w:tc>
          <w:tcPr>
            <w:tcW w:w="7823" w:type="dxa"/>
            <w:gridSpan w:val="15"/>
            <w:shd w:val="clear" w:color="auto" w:fill="auto"/>
          </w:tcPr>
          <w:p w:rsidR="00745FC7" w:rsidRDefault="005C6DA7">
            <w:pPr>
              <w:pStyle w:val="ParagraphStyle9"/>
              <w:rPr>
                <w:rStyle w:val="CharacterStyle8"/>
              </w:rPr>
            </w:pPr>
            <w:r>
              <w:rPr>
                <w:rStyle w:val="CharacterStyle8"/>
              </w:rPr>
              <w:t>Κερί/ιά</w:t>
            </w:r>
          </w:p>
        </w:tc>
        <w:tc>
          <w:tcPr>
            <w:tcW w:w="240" w:type="dxa"/>
            <w:gridSpan w:val="3"/>
            <w:tcBorders>
              <w:right w:val="single" w:sz="6" w:space="0" w:color="000000"/>
            </w:tcBorders>
            <w:shd w:val="clear" w:color="auto" w:fill="auto"/>
          </w:tcPr>
          <w:p w:rsidR="00745FC7" w:rsidRDefault="00745FC7">
            <w:pPr>
              <w:pStyle w:val="ParagraphStyle10"/>
              <w:rPr>
                <w:rStyle w:val="CharacterStyle9"/>
              </w:rPr>
            </w:pPr>
          </w:p>
        </w:tc>
      </w:tr>
      <w:tr w:rsidR="00745FC7" w:rsidTr="005C6DA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gridSpan w:val="2"/>
            <w:shd w:val="clear" w:color="auto" w:fill="auto"/>
          </w:tcPr>
          <w:p w:rsidR="00745FC7" w:rsidRDefault="00745FC7">
            <w:pPr>
              <w:pStyle w:val="ParagraphStyle9"/>
              <w:rPr>
                <w:rStyle w:val="CharacterStyle8"/>
              </w:rPr>
            </w:pPr>
          </w:p>
        </w:tc>
        <w:tc>
          <w:tcPr>
            <w:tcW w:w="9503" w:type="dxa"/>
            <w:gridSpan w:val="18"/>
            <w:shd w:val="clear" w:color="auto" w:fill="auto"/>
          </w:tcPr>
          <w:p w:rsidR="00745FC7" w:rsidRDefault="005C6DA7">
            <w:pPr>
              <w:pStyle w:val="ParagraphStyle8"/>
              <w:rPr>
                <w:rStyle w:val="CharacterStyle7"/>
              </w:rPr>
            </w:pPr>
            <w:r>
              <w:rPr>
                <w:rStyle w:val="CharacterStyle7"/>
              </w:rPr>
              <w:t>συστατικά:</w:t>
            </w:r>
          </w:p>
        </w:tc>
        <w:tc>
          <w:tcPr>
            <w:tcW w:w="240" w:type="dxa"/>
            <w:gridSpan w:val="3"/>
            <w:tcBorders>
              <w:right w:val="single" w:sz="6" w:space="0" w:color="000000"/>
            </w:tcBorders>
            <w:shd w:val="clear" w:color="auto" w:fill="auto"/>
          </w:tcPr>
          <w:p w:rsidR="00745FC7" w:rsidRDefault="00745FC7">
            <w:pPr>
              <w:pStyle w:val="ParagraphStyle10"/>
              <w:rPr>
                <w:rStyle w:val="CharacterStyle9"/>
              </w:rPr>
            </w:pPr>
          </w:p>
        </w:tc>
      </w:tr>
      <w:tr w:rsidR="00745FC7" w:rsidTr="005C6DA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gridSpan w:val="2"/>
            <w:shd w:val="clear" w:color="auto" w:fill="auto"/>
          </w:tcPr>
          <w:p w:rsidR="00745FC7" w:rsidRDefault="00745FC7">
            <w:pPr>
              <w:pStyle w:val="ParagraphStyle9"/>
              <w:rPr>
                <w:rStyle w:val="CharacterStyle8"/>
              </w:rPr>
            </w:pPr>
          </w:p>
        </w:tc>
        <w:tc>
          <w:tcPr>
            <w:tcW w:w="9503" w:type="dxa"/>
            <w:gridSpan w:val="18"/>
            <w:shd w:val="clear" w:color="auto" w:fill="auto"/>
          </w:tcPr>
          <w:p w:rsidR="00745FC7" w:rsidRDefault="005C6DA7">
            <w:pPr>
              <w:pStyle w:val="ParagraphStyle9"/>
              <w:rPr>
                <w:rStyle w:val="CharacterStyle8"/>
              </w:rPr>
            </w:pPr>
            <w:r>
              <w:rPr>
                <w:rStyle w:val="CharacterStyle8"/>
              </w:rPr>
              <w:t>Σύμφωνα με το Προσάρτημα II του Κανονισμού (ΕE) Νº1907/2006 (σημείο 3), το προϊόν περιέχει:</w:t>
            </w:r>
          </w:p>
        </w:tc>
        <w:tc>
          <w:tcPr>
            <w:tcW w:w="240" w:type="dxa"/>
            <w:gridSpan w:val="3"/>
            <w:tcBorders>
              <w:right w:val="single" w:sz="6" w:space="0" w:color="000000"/>
            </w:tcBorders>
            <w:shd w:val="clear" w:color="auto" w:fill="auto"/>
          </w:tcPr>
          <w:p w:rsidR="00745FC7" w:rsidRDefault="00745FC7">
            <w:pPr>
              <w:pStyle w:val="ParagraphStyle10"/>
              <w:rPr>
                <w:rStyle w:val="CharacterStyle9"/>
              </w:rPr>
            </w:pPr>
          </w:p>
        </w:tc>
      </w:tr>
      <w:tr w:rsidR="00745FC7" w:rsidTr="00B865B9">
        <w:trPr>
          <w:trHeight w:hRule="exact" w:val="285"/>
        </w:trPr>
        <w:tc>
          <w:tcPr>
            <w:tcW w:w="225" w:type="dxa"/>
            <w:tcBorders>
              <w:left w:val="single" w:sz="6" w:space="0" w:color="000000"/>
            </w:tcBorders>
            <w:shd w:val="clear" w:color="auto" w:fill="auto"/>
            <w:vAlign w:val="center"/>
          </w:tcPr>
          <w:p w:rsidR="00745FC7" w:rsidRDefault="00745FC7">
            <w:pPr>
              <w:pStyle w:val="ParagraphStyle22"/>
              <w:rPr>
                <w:rStyle w:val="CharacterStyle19"/>
              </w:rPr>
            </w:pPr>
          </w:p>
        </w:tc>
        <w:tc>
          <w:tcPr>
            <w:tcW w:w="525" w:type="dxa"/>
            <w:gridSpan w:val="2"/>
            <w:shd w:val="clear" w:color="auto" w:fill="auto"/>
            <w:vAlign w:val="center"/>
          </w:tcPr>
          <w:p w:rsidR="00745FC7" w:rsidRDefault="00745FC7">
            <w:pPr>
              <w:pStyle w:val="ParagraphStyle23"/>
              <w:rPr>
                <w:rStyle w:val="CharacterStyle20"/>
              </w:rPr>
            </w:pPr>
          </w:p>
        </w:tc>
        <w:tc>
          <w:tcPr>
            <w:tcW w:w="1815" w:type="dxa"/>
            <w:gridSpan w:val="4"/>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24"/>
              <w:rPr>
                <w:rStyle w:val="CharacterStyle21"/>
              </w:rPr>
            </w:pPr>
            <w:r>
              <w:rPr>
                <w:rStyle w:val="CharacterStyle21"/>
              </w:rPr>
              <w:t>Αναγνώριση</w:t>
            </w:r>
          </w:p>
        </w:tc>
        <w:tc>
          <w:tcPr>
            <w:tcW w:w="6773" w:type="dxa"/>
            <w:gridSpan w:val="11"/>
            <w:tcBorders>
              <w:top w:val="single" w:sz="6" w:space="0" w:color="000000"/>
              <w:bottom w:val="single" w:sz="6" w:space="0" w:color="000000"/>
            </w:tcBorders>
            <w:shd w:val="clear" w:color="auto" w:fill="B6DDE8" w:themeFill="accent5" w:themeFillTint="66"/>
            <w:vAlign w:val="center"/>
          </w:tcPr>
          <w:p w:rsidR="00745FC7" w:rsidRDefault="005C6DA7">
            <w:pPr>
              <w:pStyle w:val="ParagraphStyle25"/>
              <w:rPr>
                <w:rStyle w:val="CharacterStyle22"/>
              </w:rPr>
            </w:pPr>
            <w:r>
              <w:rPr>
                <w:rStyle w:val="CharacterStyle22"/>
              </w:rPr>
              <w:t>Χημικό όνομα/ταξινόμηση</w:t>
            </w:r>
          </w:p>
        </w:tc>
        <w:tc>
          <w:tcPr>
            <w:tcW w:w="930" w:type="dxa"/>
            <w:gridSpan w:val="4"/>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24"/>
              <w:rPr>
                <w:rStyle w:val="CharacterStyle21"/>
              </w:rPr>
            </w:pPr>
            <w:r>
              <w:rPr>
                <w:rStyle w:val="CharacterStyle21"/>
              </w:rPr>
              <w:t>Συγκέντρωση</w:t>
            </w:r>
          </w:p>
        </w:tc>
        <w:tc>
          <w:tcPr>
            <w:tcW w:w="225" w:type="dxa"/>
            <w:gridSpan w:val="2"/>
            <w:tcBorders>
              <w:right w:val="single" w:sz="6" w:space="0" w:color="000000"/>
            </w:tcBorders>
            <w:shd w:val="clear" w:color="auto" w:fill="auto"/>
            <w:vAlign w:val="center"/>
          </w:tcPr>
          <w:p w:rsidR="00745FC7" w:rsidRDefault="00745FC7">
            <w:pPr>
              <w:pStyle w:val="ParagraphStyle26"/>
              <w:rPr>
                <w:rStyle w:val="CharacterStyle23"/>
              </w:rPr>
            </w:pPr>
          </w:p>
        </w:tc>
      </w:tr>
      <w:tr w:rsidR="00745FC7" w:rsidTr="005C6DA7">
        <w:trPr>
          <w:trHeight w:hRule="exact" w:val="210"/>
        </w:trPr>
        <w:tc>
          <w:tcPr>
            <w:tcW w:w="225" w:type="dxa"/>
            <w:vMerge w:val="restart"/>
            <w:tcBorders>
              <w:left w:val="single" w:sz="6" w:space="0" w:color="000000"/>
            </w:tcBorders>
            <w:shd w:val="clear" w:color="auto" w:fill="auto"/>
            <w:vAlign w:val="center"/>
          </w:tcPr>
          <w:p w:rsidR="00745FC7" w:rsidRDefault="00745FC7">
            <w:pPr>
              <w:pStyle w:val="ParagraphStyle27"/>
              <w:rPr>
                <w:rStyle w:val="CharacterStyle24"/>
              </w:rPr>
            </w:pPr>
          </w:p>
        </w:tc>
        <w:tc>
          <w:tcPr>
            <w:tcW w:w="525" w:type="dxa"/>
            <w:gridSpan w:val="2"/>
            <w:vMerge w:val="restart"/>
            <w:shd w:val="clear" w:color="auto" w:fill="auto"/>
            <w:vAlign w:val="center"/>
          </w:tcPr>
          <w:p w:rsidR="00745FC7" w:rsidRDefault="00745FC7">
            <w:pPr>
              <w:pStyle w:val="ParagraphStyle28"/>
              <w:rPr>
                <w:rStyle w:val="CharacterStyle25"/>
              </w:rPr>
            </w:pPr>
          </w:p>
        </w:tc>
        <w:tc>
          <w:tcPr>
            <w:tcW w:w="510" w:type="dxa"/>
            <w:gridSpan w:val="2"/>
            <w:vMerge w:val="restart"/>
            <w:tcBorders>
              <w:left w:val="single" w:sz="6" w:space="0" w:color="000000"/>
            </w:tcBorders>
            <w:shd w:val="clear" w:color="auto" w:fill="auto"/>
          </w:tcPr>
          <w:p w:rsidR="00745FC7" w:rsidRDefault="005C6DA7">
            <w:pPr>
              <w:pStyle w:val="ParagraphStyle29"/>
              <w:rPr>
                <w:rStyle w:val="CharacterStyle26"/>
              </w:rPr>
            </w:pPr>
            <w:r>
              <w:rPr>
                <w:rStyle w:val="CharacterStyle26"/>
              </w:rPr>
              <w:t>CAS:</w:t>
            </w:r>
            <w:r>
              <w:rPr>
                <w:rStyle w:val="CharacterStyle26"/>
              </w:rPr>
              <w:br/>
              <w:t>EC:</w:t>
            </w:r>
            <w:r>
              <w:rPr>
                <w:rStyle w:val="CharacterStyle26"/>
              </w:rPr>
              <w:br/>
              <w:t>Index:</w:t>
            </w:r>
            <w:r>
              <w:rPr>
                <w:rStyle w:val="CharacterStyle26"/>
              </w:rPr>
              <w:br/>
              <w:t>REACH:</w:t>
            </w:r>
          </w:p>
        </w:tc>
        <w:tc>
          <w:tcPr>
            <w:tcW w:w="1305" w:type="dxa"/>
            <w:gridSpan w:val="2"/>
            <w:vMerge w:val="restart"/>
            <w:tcBorders>
              <w:right w:val="single" w:sz="6" w:space="0" w:color="000000"/>
            </w:tcBorders>
            <w:shd w:val="clear" w:color="auto" w:fill="auto"/>
          </w:tcPr>
          <w:p w:rsidR="00745FC7" w:rsidRDefault="005C6DA7">
            <w:pPr>
              <w:pStyle w:val="ParagraphStyle30"/>
              <w:rPr>
                <w:rStyle w:val="CharacterStyle27"/>
              </w:rPr>
            </w:pPr>
            <w:r>
              <w:rPr>
                <w:rStyle w:val="CharacterStyle27"/>
              </w:rPr>
              <w:t>64742-48-9</w:t>
            </w:r>
            <w:r>
              <w:rPr>
                <w:rStyle w:val="CharacterStyle27"/>
              </w:rPr>
              <w:br/>
              <w:t>919-857-5</w:t>
            </w:r>
            <w:r>
              <w:rPr>
                <w:rStyle w:val="CharacterStyle27"/>
              </w:rPr>
              <w:br/>
              <w:t>Μη εφαρμόσιμο</w:t>
            </w:r>
            <w:r>
              <w:rPr>
                <w:rStyle w:val="CharacterStyle27"/>
              </w:rPr>
              <w:br/>
              <w:t>01-2119463258-33-XXXX</w:t>
            </w:r>
          </w:p>
        </w:tc>
        <w:tc>
          <w:tcPr>
            <w:tcW w:w="5593" w:type="dxa"/>
            <w:gridSpan w:val="3"/>
            <w:shd w:val="clear" w:color="auto" w:fill="auto"/>
            <w:vAlign w:val="center"/>
          </w:tcPr>
          <w:p w:rsidR="00745FC7" w:rsidRDefault="005C6DA7">
            <w:pPr>
              <w:pStyle w:val="ParagraphStyle31"/>
              <w:rPr>
                <w:rStyle w:val="CharacterStyle28"/>
              </w:rPr>
            </w:pPr>
            <w:r>
              <w:rPr>
                <w:rStyle w:val="CharacterStyle28"/>
              </w:rPr>
              <w:t>Υδρογονάνθρακες, C9-C11, η-αλκάνια, ισο-αλκάνια, κυκλικά, &lt;2% αρωματικά⁽¹⁾</w:t>
            </w:r>
          </w:p>
        </w:tc>
        <w:tc>
          <w:tcPr>
            <w:tcW w:w="1180" w:type="dxa"/>
            <w:gridSpan w:val="8"/>
            <w:shd w:val="clear" w:color="auto" w:fill="auto"/>
            <w:vAlign w:val="center"/>
          </w:tcPr>
          <w:p w:rsidR="00745FC7" w:rsidRDefault="005C6DA7">
            <w:pPr>
              <w:pStyle w:val="ParagraphStyle32"/>
              <w:rPr>
                <w:rStyle w:val="CharacterStyle29"/>
              </w:rPr>
            </w:pPr>
            <w:r>
              <w:rPr>
                <w:rStyle w:val="CharacterStyle29"/>
              </w:rPr>
              <w:t>Αυτοταξινομημένη</w:t>
            </w:r>
          </w:p>
        </w:tc>
        <w:tc>
          <w:tcPr>
            <w:tcW w:w="930" w:type="dxa"/>
            <w:gridSpan w:val="4"/>
            <w:vMerge w:val="restart"/>
            <w:tcBorders>
              <w:left w:val="single" w:sz="6" w:space="0" w:color="000000"/>
              <w:right w:val="single" w:sz="6" w:space="0" w:color="000000"/>
            </w:tcBorders>
            <w:shd w:val="clear" w:color="auto" w:fill="auto"/>
            <w:vAlign w:val="center"/>
          </w:tcPr>
          <w:p w:rsidR="00745FC7" w:rsidRDefault="00745FC7">
            <w:pPr>
              <w:pStyle w:val="ParagraphStyle33"/>
              <w:rPr>
                <w:rStyle w:val="CharacterStyle30"/>
              </w:rPr>
            </w:pPr>
          </w:p>
        </w:tc>
        <w:tc>
          <w:tcPr>
            <w:tcW w:w="225" w:type="dxa"/>
            <w:gridSpan w:val="2"/>
            <w:vMerge w:val="restart"/>
            <w:tcBorders>
              <w:right w:val="single" w:sz="6" w:space="0" w:color="000000"/>
            </w:tcBorders>
            <w:shd w:val="clear" w:color="auto" w:fill="auto"/>
            <w:vAlign w:val="center"/>
          </w:tcPr>
          <w:p w:rsidR="00745FC7" w:rsidRDefault="00745FC7">
            <w:pPr>
              <w:pStyle w:val="ParagraphStyle34"/>
              <w:rPr>
                <w:rStyle w:val="CharacterStyle31"/>
              </w:rPr>
            </w:pPr>
          </w:p>
        </w:tc>
      </w:tr>
      <w:tr w:rsidR="00745FC7" w:rsidTr="005C6DA7">
        <w:trPr>
          <w:trHeight w:hRule="exact" w:val="1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525" w:type="dxa"/>
            <w:gridSpan w:val="2"/>
            <w:vMerge/>
            <w:shd w:val="clear" w:color="auto" w:fill="auto"/>
            <w:vAlign w:val="center"/>
          </w:tcPr>
          <w:p w:rsidR="00745FC7" w:rsidRDefault="00745FC7">
            <w:pPr>
              <w:rPr>
                <w:rStyle w:val="FakeCharacterStyle"/>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5593" w:type="dxa"/>
            <w:gridSpan w:val="3"/>
            <w:tcBorders>
              <w:bottom w:val="single" w:sz="6" w:space="0" w:color="000000"/>
            </w:tcBorders>
            <w:shd w:val="clear" w:color="auto" w:fill="auto"/>
            <w:vAlign w:val="center"/>
          </w:tcPr>
          <w:p w:rsidR="00745FC7" w:rsidRDefault="00745FC7">
            <w:pPr>
              <w:pStyle w:val="ParagraphStyle35"/>
              <w:rPr>
                <w:rStyle w:val="FakeCharacterStyle"/>
              </w:rPr>
            </w:pPr>
          </w:p>
        </w:tc>
        <w:tc>
          <w:tcPr>
            <w:tcW w:w="1180" w:type="dxa"/>
            <w:gridSpan w:val="8"/>
            <w:tcBorders>
              <w:bottom w:val="single" w:sz="6" w:space="0" w:color="000000"/>
            </w:tcBorders>
            <w:shd w:val="clear" w:color="auto" w:fill="auto"/>
            <w:vAlign w:val="center"/>
          </w:tcPr>
          <w:p w:rsidR="00745FC7" w:rsidRDefault="00745FC7">
            <w:pPr>
              <w:pStyle w:val="ParagraphStyle35"/>
              <w:rPr>
                <w:rStyle w:val="FakeCharacterStyle"/>
              </w:rPr>
            </w:pPr>
          </w:p>
        </w:tc>
        <w:tc>
          <w:tcPr>
            <w:tcW w:w="930" w:type="dxa"/>
            <w:gridSpan w:val="4"/>
            <w:vMerge/>
            <w:tcBorders>
              <w:left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B865B9">
        <w:trPr>
          <w:trHeight w:hRule="exact" w:val="120"/>
        </w:trPr>
        <w:tc>
          <w:tcPr>
            <w:tcW w:w="225" w:type="dxa"/>
            <w:vMerge w:val="restart"/>
            <w:tcBorders>
              <w:left w:val="single" w:sz="6" w:space="0" w:color="000000"/>
            </w:tcBorders>
            <w:shd w:val="clear" w:color="auto" w:fill="auto"/>
            <w:vAlign w:val="center"/>
          </w:tcPr>
          <w:p w:rsidR="00745FC7" w:rsidRDefault="00745FC7">
            <w:pPr>
              <w:pStyle w:val="ParagraphStyle36"/>
              <w:rPr>
                <w:rStyle w:val="CharacterStyle32"/>
              </w:rPr>
            </w:pPr>
          </w:p>
        </w:tc>
        <w:tc>
          <w:tcPr>
            <w:tcW w:w="525" w:type="dxa"/>
            <w:gridSpan w:val="2"/>
            <w:vMerge w:val="restart"/>
            <w:shd w:val="clear" w:color="auto" w:fill="auto"/>
            <w:vAlign w:val="center"/>
          </w:tcPr>
          <w:p w:rsidR="00745FC7" w:rsidRDefault="00745FC7">
            <w:pPr>
              <w:pStyle w:val="ParagraphStyle37"/>
              <w:rPr>
                <w:rStyle w:val="CharacterStyle33"/>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1440" w:type="dxa"/>
            <w:vMerge w:val="restart"/>
            <w:shd w:val="clear" w:color="auto" w:fill="B6DDE8" w:themeFill="accent5" w:themeFillTint="66"/>
            <w:vAlign w:val="center"/>
          </w:tcPr>
          <w:p w:rsidR="00745FC7" w:rsidRDefault="005C6DA7">
            <w:pPr>
              <w:pStyle w:val="ParagraphStyle38"/>
              <w:rPr>
                <w:rStyle w:val="CharacterStyle34"/>
              </w:rPr>
            </w:pPr>
            <w:r>
              <w:rPr>
                <w:rStyle w:val="CharacterStyle34"/>
              </w:rPr>
              <w:t>Κανονισμός Νº1272/2008</w:t>
            </w:r>
          </w:p>
        </w:tc>
        <w:tc>
          <w:tcPr>
            <w:tcW w:w="28" w:type="dxa"/>
            <w:tcBorders>
              <w:left w:val="single" w:sz="6" w:space="0" w:color="000000"/>
            </w:tcBorders>
            <w:shd w:val="clear" w:color="auto" w:fill="auto"/>
            <w:vAlign w:val="center"/>
          </w:tcPr>
          <w:p w:rsidR="00745FC7" w:rsidRDefault="00745FC7">
            <w:pPr>
              <w:pStyle w:val="ParagraphStyle39"/>
              <w:rPr>
                <w:rStyle w:val="FakeCharacterStyle"/>
              </w:rPr>
            </w:pPr>
          </w:p>
        </w:tc>
        <w:tc>
          <w:tcPr>
            <w:tcW w:w="4530" w:type="dxa"/>
            <w:gridSpan w:val="2"/>
            <w:vMerge w:val="restart"/>
            <w:shd w:val="clear" w:color="auto" w:fill="auto"/>
            <w:vAlign w:val="center"/>
          </w:tcPr>
          <w:p w:rsidR="00745FC7" w:rsidRPr="005C6DA7" w:rsidRDefault="005C6DA7">
            <w:pPr>
              <w:pStyle w:val="ParagraphStyle40"/>
              <w:rPr>
                <w:rStyle w:val="CharacterStyle35"/>
                <w:lang w:val="en-US"/>
              </w:rPr>
            </w:pPr>
            <w:r w:rsidRPr="005C6DA7">
              <w:rPr>
                <w:rStyle w:val="CharacterStyle35"/>
                <w:lang w:val="en-US"/>
              </w:rPr>
              <w:t xml:space="preserve">Asp. Tox. 1: H304; Flam. Liq. 3: H226; STOT SE 3: H336; EUH066 - </w:t>
            </w:r>
            <w:r>
              <w:rPr>
                <w:rStyle w:val="CharacterStyle35"/>
              </w:rPr>
              <w:t>Κίνδυνος</w:t>
            </w:r>
          </w:p>
        </w:tc>
        <w:tc>
          <w:tcPr>
            <w:tcW w:w="20" w:type="dxa"/>
            <w:shd w:val="clear" w:color="auto" w:fill="auto"/>
            <w:vAlign w:val="center"/>
          </w:tcPr>
          <w:p w:rsidR="00745FC7" w:rsidRPr="005C6DA7" w:rsidRDefault="00745FC7">
            <w:pPr>
              <w:pStyle w:val="ParagraphStyle41"/>
              <w:rPr>
                <w:rStyle w:val="FakeCharacterStyle"/>
                <w:lang w:val="en-US"/>
              </w:rPr>
            </w:pPr>
          </w:p>
        </w:tc>
        <w:tc>
          <w:tcPr>
            <w:tcW w:w="225" w:type="dxa"/>
            <w:shd w:val="clear" w:color="auto" w:fill="auto"/>
            <w:vAlign w:val="center"/>
          </w:tcPr>
          <w:p w:rsidR="00745FC7" w:rsidRPr="005C6DA7" w:rsidRDefault="00745FC7">
            <w:pPr>
              <w:pStyle w:val="ParagraphStyle41"/>
              <w:rPr>
                <w:rStyle w:val="FakeCharacterStyle"/>
                <w:lang w:val="en-US"/>
              </w:rPr>
            </w:pPr>
          </w:p>
        </w:tc>
        <w:tc>
          <w:tcPr>
            <w:tcW w:w="30" w:type="dxa"/>
            <w:shd w:val="clear" w:color="auto" w:fill="auto"/>
            <w:vAlign w:val="center"/>
          </w:tcPr>
          <w:p w:rsidR="00745FC7" w:rsidRPr="005C6DA7" w:rsidRDefault="00745FC7">
            <w:pPr>
              <w:pStyle w:val="ParagraphStyle41"/>
              <w:rPr>
                <w:rStyle w:val="FakeCharacterStyle"/>
                <w:lang w:val="en-US"/>
              </w:rPr>
            </w:pPr>
          </w:p>
        </w:tc>
        <w:tc>
          <w:tcPr>
            <w:tcW w:w="225" w:type="dxa"/>
            <w:shd w:val="clear" w:color="auto" w:fill="auto"/>
            <w:vAlign w:val="center"/>
          </w:tcPr>
          <w:p w:rsidR="00745FC7" w:rsidRPr="005C6DA7" w:rsidRDefault="00745FC7">
            <w:pPr>
              <w:pStyle w:val="ParagraphStyle41"/>
              <w:rPr>
                <w:rStyle w:val="FakeCharacterStyle"/>
                <w:lang w:val="en-US"/>
              </w:rPr>
            </w:pPr>
          </w:p>
        </w:tc>
        <w:tc>
          <w:tcPr>
            <w:tcW w:w="20" w:type="dxa"/>
            <w:shd w:val="clear" w:color="auto" w:fill="auto"/>
            <w:vAlign w:val="center"/>
          </w:tcPr>
          <w:p w:rsidR="00745FC7" w:rsidRPr="005C6DA7" w:rsidRDefault="00745FC7">
            <w:pPr>
              <w:pStyle w:val="ParagraphStyle41"/>
              <w:rPr>
                <w:rStyle w:val="FakeCharacterStyle"/>
                <w:lang w:val="en-US"/>
              </w:rPr>
            </w:pPr>
          </w:p>
        </w:tc>
        <w:tc>
          <w:tcPr>
            <w:tcW w:w="225" w:type="dxa"/>
            <w:shd w:val="clear" w:color="auto" w:fill="auto"/>
            <w:vAlign w:val="center"/>
          </w:tcPr>
          <w:p w:rsidR="00745FC7" w:rsidRPr="005C6DA7" w:rsidRDefault="00745FC7">
            <w:pPr>
              <w:pStyle w:val="ParagraphStyle41"/>
              <w:rPr>
                <w:rStyle w:val="FakeCharacterStyle"/>
                <w:lang w:val="en-US"/>
              </w:rPr>
            </w:pPr>
          </w:p>
        </w:tc>
        <w:tc>
          <w:tcPr>
            <w:tcW w:w="30" w:type="dxa"/>
            <w:shd w:val="clear" w:color="auto" w:fill="auto"/>
            <w:vAlign w:val="center"/>
          </w:tcPr>
          <w:p w:rsidR="00745FC7" w:rsidRPr="005C6DA7" w:rsidRDefault="00745FC7">
            <w:pPr>
              <w:pStyle w:val="ParagraphStyle41"/>
              <w:rPr>
                <w:rStyle w:val="FakeCharacterStyle"/>
                <w:lang w:val="en-US"/>
              </w:rPr>
            </w:pPr>
          </w:p>
        </w:tc>
        <w:tc>
          <w:tcPr>
            <w:tcW w:w="930" w:type="dxa"/>
            <w:gridSpan w:val="4"/>
            <w:vMerge w:val="restart"/>
            <w:tcBorders>
              <w:left w:val="single" w:sz="6" w:space="0" w:color="000000"/>
              <w:right w:val="single" w:sz="6" w:space="0" w:color="000000"/>
            </w:tcBorders>
            <w:shd w:val="clear" w:color="auto" w:fill="auto"/>
          </w:tcPr>
          <w:p w:rsidR="00745FC7" w:rsidRDefault="005C6DA7">
            <w:pPr>
              <w:pStyle w:val="ParagraphStyle42"/>
              <w:rPr>
                <w:rStyle w:val="CharacterStyle36"/>
              </w:rPr>
            </w:pPr>
            <w:r>
              <w:rPr>
                <w:rStyle w:val="CharacterStyle36"/>
              </w:rPr>
              <w:t>24 - &lt;50 %</w:t>
            </w:r>
          </w:p>
        </w:tc>
        <w:tc>
          <w:tcPr>
            <w:tcW w:w="225" w:type="dxa"/>
            <w:gridSpan w:val="2"/>
            <w:vMerge w:val="restart"/>
            <w:tcBorders>
              <w:right w:val="single" w:sz="6" w:space="0" w:color="000000"/>
            </w:tcBorders>
            <w:shd w:val="clear" w:color="auto" w:fill="auto"/>
            <w:vAlign w:val="center"/>
          </w:tcPr>
          <w:p w:rsidR="00745FC7" w:rsidRDefault="00745FC7">
            <w:pPr>
              <w:pStyle w:val="ParagraphStyle34"/>
              <w:rPr>
                <w:rStyle w:val="CharacterStyle31"/>
              </w:rPr>
            </w:pPr>
          </w:p>
        </w:tc>
      </w:tr>
      <w:tr w:rsidR="00745FC7" w:rsidTr="00B865B9">
        <w:trPr>
          <w:trHeight w:hRule="exact" w:val="22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525" w:type="dxa"/>
            <w:gridSpan w:val="2"/>
            <w:vMerge/>
            <w:shd w:val="clear" w:color="auto" w:fill="auto"/>
            <w:vAlign w:val="center"/>
          </w:tcPr>
          <w:p w:rsidR="00745FC7" w:rsidRDefault="00745FC7">
            <w:pPr>
              <w:rPr>
                <w:rStyle w:val="FakeCharacterStyle"/>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1440" w:type="dxa"/>
            <w:vMerge/>
            <w:shd w:val="clear" w:color="auto" w:fill="B6DDE8" w:themeFill="accent5" w:themeFillTint="66"/>
            <w:vAlign w:val="center"/>
          </w:tcPr>
          <w:p w:rsidR="00745FC7" w:rsidRDefault="00745FC7">
            <w:pPr>
              <w:rPr>
                <w:rStyle w:val="FakeCharacterStyle"/>
              </w:rPr>
            </w:pPr>
          </w:p>
        </w:tc>
        <w:tc>
          <w:tcPr>
            <w:tcW w:w="28" w:type="dxa"/>
            <w:tcBorders>
              <w:left w:val="single" w:sz="6" w:space="0" w:color="000000"/>
            </w:tcBorders>
            <w:shd w:val="clear" w:color="auto" w:fill="auto"/>
            <w:vAlign w:val="center"/>
          </w:tcPr>
          <w:p w:rsidR="00745FC7" w:rsidRDefault="00745FC7">
            <w:pPr>
              <w:pStyle w:val="ParagraphStyle39"/>
              <w:rPr>
                <w:rStyle w:val="FakeCharacterStyle"/>
              </w:rPr>
            </w:pPr>
          </w:p>
        </w:tc>
        <w:tc>
          <w:tcPr>
            <w:tcW w:w="4530" w:type="dxa"/>
            <w:gridSpan w:val="2"/>
            <w:vMerge/>
            <w:shd w:val="clear" w:color="auto" w:fill="auto"/>
            <w:vAlign w:val="center"/>
          </w:tcPr>
          <w:p w:rsidR="00745FC7" w:rsidRDefault="00745FC7">
            <w:pPr>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5C6DA7">
            <w:pPr>
              <w:pStyle w:val="ParagraphStyle43"/>
              <w:rPr>
                <w:rStyle w:val="FakeCharacterStyle"/>
              </w:rPr>
            </w:pPr>
            <w:r>
              <w:rPr>
                <w:noProof/>
              </w:rPr>
              <w:drawing>
                <wp:anchor distT="0" distB="0" distL="114300" distR="114300" simplePos="0" relativeHeight="251661312" behindDoc="0" locked="0" layoutInCell="1" allowOverlap="1">
                  <wp:simplePos x="0" y="0"/>
                  <wp:positionH relativeFrom="column">
                    <wp:posOffset>1675</wp:posOffset>
                  </wp:positionH>
                  <wp:positionV relativeFrom="paragraph">
                    <wp:posOffset>-3000</wp:posOffset>
                  </wp:positionV>
                  <wp:extent cx="144000" cy="144000"/>
                  <wp:effectExtent l="19050" t="0" r="840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stretch>
                            <a:fillRect/>
                          </a:stretch>
                        </pic:blipFill>
                        <pic:spPr>
                          <a:xfrm>
                            <a:off x="0" y="0"/>
                            <a:ext cx="144000" cy="144000"/>
                          </a:xfrm>
                          <a:prstGeom prst="rect">
                            <a:avLst/>
                          </a:prstGeom>
                          <a:noFill/>
                        </pic:spPr>
                      </pic:pic>
                    </a:graphicData>
                  </a:graphic>
                </wp:anchor>
              </w:drawing>
            </w:r>
          </w:p>
        </w:tc>
        <w:tc>
          <w:tcPr>
            <w:tcW w:w="3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5C6DA7">
            <w:pPr>
              <w:pStyle w:val="ParagraphStyle43"/>
              <w:rPr>
                <w:rStyle w:val="FakeCharacterStyle"/>
              </w:rPr>
            </w:pPr>
            <w:r>
              <w:rPr>
                <w:noProof/>
              </w:rPr>
              <w:drawing>
                <wp:anchor distT="0" distB="0" distL="114300" distR="114300" simplePos="0" relativeHeight="251662336" behindDoc="0" locked="0" layoutInCell="1" allowOverlap="1">
                  <wp:simplePos x="0" y="0"/>
                  <wp:positionH relativeFrom="column">
                    <wp:posOffset>-1850</wp:posOffset>
                  </wp:positionH>
                  <wp:positionV relativeFrom="paragraph">
                    <wp:posOffset>-3000</wp:posOffset>
                  </wp:positionV>
                  <wp:extent cx="144000" cy="144000"/>
                  <wp:effectExtent l="19050" t="0" r="840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stretch>
                            <a:fillRect/>
                          </a:stretch>
                        </pic:blipFill>
                        <pic:spPr>
                          <a:xfrm>
                            <a:off x="0" y="0"/>
                            <a:ext cx="144000" cy="144000"/>
                          </a:xfrm>
                          <a:prstGeom prst="rect">
                            <a:avLst/>
                          </a:prstGeom>
                          <a:noFill/>
                        </pic:spPr>
                      </pic:pic>
                    </a:graphicData>
                  </a:graphic>
                </wp:anchor>
              </w:drawing>
            </w: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5C6DA7">
            <w:pPr>
              <w:pStyle w:val="ParagraphStyle43"/>
              <w:rPr>
                <w:rStyle w:val="FakeCharacterStyle"/>
              </w:rPr>
            </w:pPr>
            <w:r>
              <w:rPr>
                <w:noProof/>
              </w:rPr>
              <w:drawing>
                <wp:anchor distT="0" distB="0" distL="114300" distR="114300" simplePos="0" relativeHeight="251663360" behindDoc="0" locked="0" layoutInCell="1" allowOverlap="1">
                  <wp:simplePos x="0" y="0"/>
                  <wp:positionH relativeFrom="column">
                    <wp:posOffset>975</wp:posOffset>
                  </wp:positionH>
                  <wp:positionV relativeFrom="paragraph">
                    <wp:posOffset>-3000</wp:posOffset>
                  </wp:positionV>
                  <wp:extent cx="144000" cy="144000"/>
                  <wp:effectExtent l="19050" t="0" r="8400" b="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cstate="print"/>
                          <a:stretch>
                            <a:fillRect/>
                          </a:stretch>
                        </pic:blipFill>
                        <pic:spPr>
                          <a:xfrm>
                            <a:off x="0" y="0"/>
                            <a:ext cx="144000" cy="144000"/>
                          </a:xfrm>
                          <a:prstGeom prst="rect">
                            <a:avLst/>
                          </a:prstGeom>
                          <a:noFill/>
                        </pic:spPr>
                      </pic:pic>
                    </a:graphicData>
                  </a:graphic>
                </wp:anchor>
              </w:drawing>
            </w:r>
          </w:p>
        </w:tc>
        <w:tc>
          <w:tcPr>
            <w:tcW w:w="30" w:type="dxa"/>
            <w:shd w:val="clear" w:color="auto" w:fill="auto"/>
            <w:vAlign w:val="center"/>
          </w:tcPr>
          <w:p w:rsidR="00745FC7" w:rsidRDefault="00745FC7">
            <w:pPr>
              <w:pStyle w:val="ParagraphStyle41"/>
              <w:rPr>
                <w:rStyle w:val="FakeCharacterStyle"/>
              </w:rPr>
            </w:pPr>
          </w:p>
        </w:tc>
        <w:tc>
          <w:tcPr>
            <w:tcW w:w="930" w:type="dxa"/>
            <w:gridSpan w:val="4"/>
            <w:vMerge/>
            <w:tcBorders>
              <w:left w:val="single" w:sz="6" w:space="0" w:color="000000"/>
              <w:right w:val="single" w:sz="6" w:space="0" w:color="000000"/>
            </w:tcBorders>
            <w:shd w:val="clear" w:color="auto" w:fill="auto"/>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B865B9">
        <w:trPr>
          <w:trHeight w:hRule="exact" w:val="10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525" w:type="dxa"/>
            <w:gridSpan w:val="2"/>
            <w:vMerge/>
            <w:shd w:val="clear" w:color="auto" w:fill="auto"/>
            <w:vAlign w:val="center"/>
          </w:tcPr>
          <w:p w:rsidR="00745FC7" w:rsidRDefault="00745FC7">
            <w:pPr>
              <w:rPr>
                <w:rStyle w:val="FakeCharacterStyle"/>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1440" w:type="dxa"/>
            <w:vMerge/>
            <w:shd w:val="clear" w:color="auto" w:fill="B6DDE8" w:themeFill="accent5" w:themeFillTint="66"/>
            <w:vAlign w:val="center"/>
          </w:tcPr>
          <w:p w:rsidR="00745FC7" w:rsidRDefault="00745FC7">
            <w:pPr>
              <w:rPr>
                <w:rStyle w:val="FakeCharacterStyle"/>
              </w:rPr>
            </w:pPr>
          </w:p>
        </w:tc>
        <w:tc>
          <w:tcPr>
            <w:tcW w:w="28" w:type="dxa"/>
            <w:tcBorders>
              <w:left w:val="single" w:sz="6" w:space="0" w:color="000000"/>
            </w:tcBorders>
            <w:shd w:val="clear" w:color="auto" w:fill="auto"/>
            <w:vAlign w:val="center"/>
          </w:tcPr>
          <w:p w:rsidR="00745FC7" w:rsidRDefault="00745FC7">
            <w:pPr>
              <w:pStyle w:val="ParagraphStyle39"/>
              <w:rPr>
                <w:rStyle w:val="FakeCharacterStyle"/>
              </w:rPr>
            </w:pPr>
          </w:p>
        </w:tc>
        <w:tc>
          <w:tcPr>
            <w:tcW w:w="4530" w:type="dxa"/>
            <w:gridSpan w:val="2"/>
            <w:vMerge/>
            <w:shd w:val="clear" w:color="auto" w:fill="auto"/>
            <w:vAlign w:val="center"/>
          </w:tcPr>
          <w:p w:rsidR="00745FC7" w:rsidRDefault="00745FC7">
            <w:pPr>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930" w:type="dxa"/>
            <w:gridSpan w:val="4"/>
            <w:vMerge/>
            <w:tcBorders>
              <w:left w:val="single" w:sz="6" w:space="0" w:color="000000"/>
              <w:right w:val="single" w:sz="6" w:space="0" w:color="000000"/>
            </w:tcBorders>
            <w:shd w:val="clear" w:color="auto" w:fill="auto"/>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B865B9">
        <w:trPr>
          <w:trHeight w:hRule="exact" w:val="10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525" w:type="dxa"/>
            <w:gridSpan w:val="2"/>
            <w:vMerge/>
            <w:shd w:val="clear" w:color="auto" w:fill="auto"/>
            <w:vAlign w:val="center"/>
          </w:tcPr>
          <w:p w:rsidR="00745FC7" w:rsidRDefault="00745FC7">
            <w:pPr>
              <w:rPr>
                <w:rStyle w:val="FakeCharacterStyle"/>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1440" w:type="dxa"/>
            <w:vMerge/>
            <w:shd w:val="clear" w:color="auto" w:fill="B6DDE8" w:themeFill="accent5" w:themeFillTint="66"/>
            <w:vAlign w:val="center"/>
          </w:tcPr>
          <w:p w:rsidR="00745FC7" w:rsidRDefault="00745FC7">
            <w:pPr>
              <w:rPr>
                <w:rStyle w:val="FakeCharacterStyle"/>
              </w:rPr>
            </w:pPr>
          </w:p>
        </w:tc>
        <w:tc>
          <w:tcPr>
            <w:tcW w:w="28" w:type="dxa"/>
            <w:tcBorders>
              <w:left w:val="single" w:sz="6" w:space="0" w:color="000000"/>
            </w:tcBorders>
            <w:shd w:val="clear" w:color="auto" w:fill="auto"/>
            <w:vAlign w:val="center"/>
          </w:tcPr>
          <w:p w:rsidR="00745FC7" w:rsidRDefault="00745FC7">
            <w:pPr>
              <w:pStyle w:val="ParagraphStyle39"/>
              <w:rPr>
                <w:rStyle w:val="FakeCharacterStyle"/>
              </w:rPr>
            </w:pPr>
          </w:p>
        </w:tc>
        <w:tc>
          <w:tcPr>
            <w:tcW w:w="4530" w:type="dxa"/>
            <w:gridSpan w:val="2"/>
            <w:shd w:val="clear" w:color="auto" w:fill="auto"/>
            <w:vAlign w:val="center"/>
          </w:tcPr>
          <w:p w:rsidR="00745FC7" w:rsidRDefault="00745FC7">
            <w:pPr>
              <w:pStyle w:val="ParagraphStyle41"/>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930" w:type="dxa"/>
            <w:gridSpan w:val="4"/>
            <w:vMerge/>
            <w:tcBorders>
              <w:left w:val="single" w:sz="6" w:space="0" w:color="000000"/>
              <w:right w:val="single" w:sz="6" w:space="0" w:color="000000"/>
            </w:tcBorders>
            <w:shd w:val="clear" w:color="auto" w:fill="auto"/>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5C6DA7">
        <w:trPr>
          <w:trHeight w:hRule="exact" w:val="30"/>
        </w:trPr>
        <w:tc>
          <w:tcPr>
            <w:tcW w:w="750" w:type="dxa"/>
            <w:gridSpan w:val="3"/>
            <w:tcBorders>
              <w:left w:val="single" w:sz="6" w:space="0" w:color="000000"/>
            </w:tcBorders>
            <w:shd w:val="clear" w:color="auto" w:fill="auto"/>
            <w:vAlign w:val="center"/>
          </w:tcPr>
          <w:p w:rsidR="00745FC7" w:rsidRDefault="00745FC7">
            <w:pPr>
              <w:pStyle w:val="ParagraphStyle27"/>
              <w:rPr>
                <w:rStyle w:val="CharacterStyle24"/>
              </w:rPr>
            </w:pPr>
          </w:p>
        </w:tc>
        <w:tc>
          <w:tcPr>
            <w:tcW w:w="9518" w:type="dxa"/>
            <w:gridSpan w:val="19"/>
            <w:tcBorders>
              <w:top w:val="single" w:sz="18" w:space="0" w:color="000000"/>
            </w:tcBorders>
            <w:shd w:val="clear" w:color="auto" w:fill="auto"/>
            <w:vAlign w:val="center"/>
          </w:tcPr>
          <w:p w:rsidR="00745FC7" w:rsidRDefault="00745FC7">
            <w:pPr>
              <w:pStyle w:val="ParagraphStyle44"/>
              <w:rPr>
                <w:rStyle w:val="CharacterStyle37"/>
              </w:rPr>
            </w:pPr>
          </w:p>
        </w:tc>
        <w:tc>
          <w:tcPr>
            <w:tcW w:w="225" w:type="dxa"/>
            <w:gridSpan w:val="2"/>
            <w:tcBorders>
              <w:right w:val="single" w:sz="6" w:space="0" w:color="000000"/>
            </w:tcBorders>
            <w:shd w:val="clear" w:color="auto" w:fill="auto"/>
            <w:vAlign w:val="center"/>
          </w:tcPr>
          <w:p w:rsidR="00745FC7" w:rsidRDefault="00745FC7">
            <w:pPr>
              <w:pStyle w:val="ParagraphStyle34"/>
              <w:rPr>
                <w:rStyle w:val="CharacterStyle31"/>
              </w:rPr>
            </w:pPr>
          </w:p>
        </w:tc>
      </w:tr>
      <w:tr w:rsidR="00745FC7" w:rsidTr="005C6DA7">
        <w:trPr>
          <w:trHeight w:hRule="exact" w:val="210"/>
        </w:trPr>
        <w:tc>
          <w:tcPr>
            <w:tcW w:w="225" w:type="dxa"/>
            <w:vMerge w:val="restart"/>
            <w:tcBorders>
              <w:left w:val="single" w:sz="6" w:space="0" w:color="000000"/>
            </w:tcBorders>
            <w:shd w:val="clear" w:color="auto" w:fill="auto"/>
            <w:vAlign w:val="center"/>
          </w:tcPr>
          <w:p w:rsidR="00745FC7" w:rsidRDefault="00745FC7">
            <w:pPr>
              <w:pStyle w:val="ParagraphStyle27"/>
              <w:rPr>
                <w:rStyle w:val="CharacterStyle24"/>
              </w:rPr>
            </w:pPr>
          </w:p>
        </w:tc>
        <w:tc>
          <w:tcPr>
            <w:tcW w:w="525" w:type="dxa"/>
            <w:gridSpan w:val="2"/>
            <w:vMerge w:val="restart"/>
            <w:shd w:val="clear" w:color="auto" w:fill="auto"/>
            <w:vAlign w:val="center"/>
          </w:tcPr>
          <w:p w:rsidR="00745FC7" w:rsidRDefault="00745FC7">
            <w:pPr>
              <w:pStyle w:val="ParagraphStyle28"/>
              <w:rPr>
                <w:rStyle w:val="CharacterStyle25"/>
              </w:rPr>
            </w:pPr>
          </w:p>
        </w:tc>
        <w:tc>
          <w:tcPr>
            <w:tcW w:w="510" w:type="dxa"/>
            <w:gridSpan w:val="2"/>
            <w:vMerge w:val="restart"/>
            <w:tcBorders>
              <w:left w:val="single" w:sz="6" w:space="0" w:color="000000"/>
            </w:tcBorders>
            <w:shd w:val="clear" w:color="auto" w:fill="auto"/>
          </w:tcPr>
          <w:p w:rsidR="00745FC7" w:rsidRDefault="005C6DA7">
            <w:pPr>
              <w:pStyle w:val="ParagraphStyle29"/>
              <w:rPr>
                <w:rStyle w:val="CharacterStyle26"/>
              </w:rPr>
            </w:pPr>
            <w:r>
              <w:rPr>
                <w:rStyle w:val="CharacterStyle26"/>
              </w:rPr>
              <w:t>CAS:</w:t>
            </w:r>
            <w:r>
              <w:rPr>
                <w:rStyle w:val="CharacterStyle26"/>
              </w:rPr>
              <w:br/>
              <w:t>EC:</w:t>
            </w:r>
            <w:r>
              <w:rPr>
                <w:rStyle w:val="CharacterStyle26"/>
              </w:rPr>
              <w:br/>
              <w:t>Index:</w:t>
            </w:r>
            <w:r>
              <w:rPr>
                <w:rStyle w:val="CharacterStyle26"/>
              </w:rPr>
              <w:br/>
              <w:t>REACH:</w:t>
            </w:r>
          </w:p>
        </w:tc>
        <w:tc>
          <w:tcPr>
            <w:tcW w:w="1305" w:type="dxa"/>
            <w:gridSpan w:val="2"/>
            <w:vMerge w:val="restart"/>
            <w:tcBorders>
              <w:right w:val="single" w:sz="6" w:space="0" w:color="000000"/>
            </w:tcBorders>
            <w:shd w:val="clear" w:color="auto" w:fill="auto"/>
          </w:tcPr>
          <w:p w:rsidR="00745FC7" w:rsidRDefault="005C6DA7">
            <w:pPr>
              <w:pStyle w:val="ParagraphStyle30"/>
              <w:rPr>
                <w:rStyle w:val="CharacterStyle27"/>
              </w:rPr>
            </w:pPr>
            <w:r>
              <w:rPr>
                <w:rStyle w:val="CharacterStyle27"/>
              </w:rPr>
              <w:t>1330-20-7</w:t>
            </w:r>
            <w:r>
              <w:rPr>
                <w:rStyle w:val="CharacterStyle27"/>
              </w:rPr>
              <w:br/>
              <w:t>215-535-7</w:t>
            </w:r>
            <w:r>
              <w:rPr>
                <w:rStyle w:val="CharacterStyle27"/>
              </w:rPr>
              <w:br/>
              <w:t>601-022-00-9</w:t>
            </w:r>
            <w:r>
              <w:rPr>
                <w:rStyle w:val="CharacterStyle27"/>
              </w:rPr>
              <w:br/>
              <w:t>01-2119488216-32-XXXX</w:t>
            </w:r>
          </w:p>
        </w:tc>
        <w:tc>
          <w:tcPr>
            <w:tcW w:w="5593" w:type="dxa"/>
            <w:gridSpan w:val="3"/>
            <w:shd w:val="clear" w:color="auto" w:fill="auto"/>
            <w:vAlign w:val="center"/>
          </w:tcPr>
          <w:p w:rsidR="00745FC7" w:rsidRDefault="005C6DA7">
            <w:pPr>
              <w:pStyle w:val="ParagraphStyle31"/>
              <w:rPr>
                <w:rStyle w:val="CharacterStyle28"/>
              </w:rPr>
            </w:pPr>
            <w:r>
              <w:rPr>
                <w:rStyle w:val="CharacterStyle28"/>
              </w:rPr>
              <w:t>Ξυλόλιο, μίγμα ισομερών⁽¹⁾</w:t>
            </w:r>
          </w:p>
        </w:tc>
        <w:tc>
          <w:tcPr>
            <w:tcW w:w="1180" w:type="dxa"/>
            <w:gridSpan w:val="8"/>
            <w:shd w:val="clear" w:color="auto" w:fill="auto"/>
            <w:vAlign w:val="center"/>
          </w:tcPr>
          <w:p w:rsidR="00745FC7" w:rsidRDefault="005C6DA7">
            <w:pPr>
              <w:pStyle w:val="ParagraphStyle32"/>
              <w:rPr>
                <w:rStyle w:val="CharacterStyle29"/>
              </w:rPr>
            </w:pPr>
            <w:r>
              <w:rPr>
                <w:rStyle w:val="CharacterStyle29"/>
              </w:rPr>
              <w:t>ATP CLP00</w:t>
            </w:r>
          </w:p>
        </w:tc>
        <w:tc>
          <w:tcPr>
            <w:tcW w:w="930" w:type="dxa"/>
            <w:gridSpan w:val="4"/>
            <w:vMerge w:val="restart"/>
            <w:tcBorders>
              <w:left w:val="single" w:sz="6" w:space="0" w:color="000000"/>
              <w:right w:val="single" w:sz="6" w:space="0" w:color="000000"/>
            </w:tcBorders>
            <w:shd w:val="clear" w:color="auto" w:fill="auto"/>
            <w:vAlign w:val="center"/>
          </w:tcPr>
          <w:p w:rsidR="00745FC7" w:rsidRDefault="00745FC7">
            <w:pPr>
              <w:pStyle w:val="ParagraphStyle33"/>
              <w:rPr>
                <w:rStyle w:val="CharacterStyle30"/>
              </w:rPr>
            </w:pPr>
          </w:p>
        </w:tc>
        <w:tc>
          <w:tcPr>
            <w:tcW w:w="225" w:type="dxa"/>
            <w:gridSpan w:val="2"/>
            <w:vMerge w:val="restart"/>
            <w:tcBorders>
              <w:right w:val="single" w:sz="6" w:space="0" w:color="000000"/>
            </w:tcBorders>
            <w:shd w:val="clear" w:color="auto" w:fill="auto"/>
            <w:vAlign w:val="center"/>
          </w:tcPr>
          <w:p w:rsidR="00745FC7" w:rsidRDefault="00745FC7">
            <w:pPr>
              <w:pStyle w:val="ParagraphStyle34"/>
              <w:rPr>
                <w:rStyle w:val="CharacterStyle31"/>
              </w:rPr>
            </w:pPr>
          </w:p>
        </w:tc>
      </w:tr>
      <w:tr w:rsidR="00745FC7" w:rsidTr="005C6DA7">
        <w:trPr>
          <w:trHeight w:hRule="exact" w:val="1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525" w:type="dxa"/>
            <w:gridSpan w:val="2"/>
            <w:vMerge/>
            <w:shd w:val="clear" w:color="auto" w:fill="auto"/>
            <w:vAlign w:val="center"/>
          </w:tcPr>
          <w:p w:rsidR="00745FC7" w:rsidRDefault="00745FC7">
            <w:pPr>
              <w:rPr>
                <w:rStyle w:val="FakeCharacterStyle"/>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5593" w:type="dxa"/>
            <w:gridSpan w:val="3"/>
            <w:tcBorders>
              <w:bottom w:val="single" w:sz="6" w:space="0" w:color="000000"/>
            </w:tcBorders>
            <w:shd w:val="clear" w:color="auto" w:fill="auto"/>
            <w:vAlign w:val="center"/>
          </w:tcPr>
          <w:p w:rsidR="00745FC7" w:rsidRDefault="00745FC7">
            <w:pPr>
              <w:pStyle w:val="ParagraphStyle35"/>
              <w:rPr>
                <w:rStyle w:val="FakeCharacterStyle"/>
              </w:rPr>
            </w:pPr>
          </w:p>
        </w:tc>
        <w:tc>
          <w:tcPr>
            <w:tcW w:w="1180" w:type="dxa"/>
            <w:gridSpan w:val="8"/>
            <w:tcBorders>
              <w:bottom w:val="single" w:sz="6" w:space="0" w:color="000000"/>
            </w:tcBorders>
            <w:shd w:val="clear" w:color="auto" w:fill="auto"/>
            <w:vAlign w:val="center"/>
          </w:tcPr>
          <w:p w:rsidR="00745FC7" w:rsidRDefault="00745FC7">
            <w:pPr>
              <w:pStyle w:val="ParagraphStyle35"/>
              <w:rPr>
                <w:rStyle w:val="FakeCharacterStyle"/>
              </w:rPr>
            </w:pPr>
          </w:p>
        </w:tc>
        <w:tc>
          <w:tcPr>
            <w:tcW w:w="930" w:type="dxa"/>
            <w:gridSpan w:val="4"/>
            <w:vMerge/>
            <w:tcBorders>
              <w:left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B865B9">
        <w:trPr>
          <w:trHeight w:hRule="exact" w:val="105"/>
        </w:trPr>
        <w:tc>
          <w:tcPr>
            <w:tcW w:w="225" w:type="dxa"/>
            <w:vMerge w:val="restart"/>
            <w:tcBorders>
              <w:left w:val="single" w:sz="6" w:space="0" w:color="000000"/>
            </w:tcBorders>
            <w:shd w:val="clear" w:color="auto" w:fill="auto"/>
            <w:vAlign w:val="center"/>
          </w:tcPr>
          <w:p w:rsidR="00745FC7" w:rsidRDefault="00745FC7">
            <w:pPr>
              <w:pStyle w:val="ParagraphStyle36"/>
              <w:rPr>
                <w:rStyle w:val="CharacterStyle32"/>
              </w:rPr>
            </w:pPr>
          </w:p>
        </w:tc>
        <w:tc>
          <w:tcPr>
            <w:tcW w:w="525" w:type="dxa"/>
            <w:gridSpan w:val="2"/>
            <w:vMerge w:val="restart"/>
            <w:shd w:val="clear" w:color="auto" w:fill="auto"/>
            <w:vAlign w:val="center"/>
          </w:tcPr>
          <w:p w:rsidR="00745FC7" w:rsidRDefault="00745FC7">
            <w:pPr>
              <w:pStyle w:val="ParagraphStyle37"/>
              <w:rPr>
                <w:rStyle w:val="CharacterStyle33"/>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1440" w:type="dxa"/>
            <w:vMerge w:val="restart"/>
            <w:shd w:val="clear" w:color="auto" w:fill="B6DDE8" w:themeFill="accent5" w:themeFillTint="66"/>
            <w:vAlign w:val="center"/>
          </w:tcPr>
          <w:p w:rsidR="00745FC7" w:rsidRDefault="005C6DA7">
            <w:pPr>
              <w:pStyle w:val="ParagraphStyle38"/>
              <w:rPr>
                <w:rStyle w:val="CharacterStyle34"/>
              </w:rPr>
            </w:pPr>
            <w:r>
              <w:rPr>
                <w:rStyle w:val="CharacterStyle34"/>
              </w:rPr>
              <w:t>Κανονισμός Νº1272/2008</w:t>
            </w:r>
          </w:p>
        </w:tc>
        <w:tc>
          <w:tcPr>
            <w:tcW w:w="28" w:type="dxa"/>
            <w:tcBorders>
              <w:left w:val="single" w:sz="6" w:space="0" w:color="000000"/>
            </w:tcBorders>
            <w:shd w:val="clear" w:color="auto" w:fill="auto"/>
            <w:vAlign w:val="center"/>
          </w:tcPr>
          <w:p w:rsidR="00745FC7" w:rsidRDefault="00745FC7">
            <w:pPr>
              <w:pStyle w:val="ParagraphStyle39"/>
              <w:rPr>
                <w:rStyle w:val="FakeCharacterStyle"/>
              </w:rPr>
            </w:pPr>
          </w:p>
        </w:tc>
        <w:tc>
          <w:tcPr>
            <w:tcW w:w="4775" w:type="dxa"/>
            <w:gridSpan w:val="4"/>
            <w:vMerge w:val="restart"/>
            <w:shd w:val="clear" w:color="auto" w:fill="auto"/>
            <w:vAlign w:val="center"/>
          </w:tcPr>
          <w:p w:rsidR="00745FC7" w:rsidRDefault="005C6DA7">
            <w:pPr>
              <w:pStyle w:val="ParagraphStyle40"/>
              <w:rPr>
                <w:rStyle w:val="CharacterStyle35"/>
              </w:rPr>
            </w:pPr>
            <w:r w:rsidRPr="005C6DA7">
              <w:rPr>
                <w:rStyle w:val="CharacterStyle35"/>
                <w:lang w:val="en-US"/>
              </w:rPr>
              <w:t xml:space="preserve">Acute Tox. 4: H312+H332; Flam. Liq. 3: H226; Skin Irrit. </w:t>
            </w:r>
            <w:r>
              <w:rPr>
                <w:rStyle w:val="CharacterStyle35"/>
              </w:rPr>
              <w:t>2: H315 - Προσοχή</w:t>
            </w:r>
          </w:p>
        </w:tc>
        <w:tc>
          <w:tcPr>
            <w:tcW w:w="3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930" w:type="dxa"/>
            <w:gridSpan w:val="4"/>
            <w:vMerge w:val="restart"/>
            <w:tcBorders>
              <w:left w:val="single" w:sz="6" w:space="0" w:color="000000"/>
              <w:right w:val="single" w:sz="6" w:space="0" w:color="000000"/>
            </w:tcBorders>
            <w:shd w:val="clear" w:color="auto" w:fill="auto"/>
          </w:tcPr>
          <w:p w:rsidR="00745FC7" w:rsidRDefault="005C6DA7">
            <w:pPr>
              <w:pStyle w:val="ParagraphStyle42"/>
              <w:rPr>
                <w:rStyle w:val="CharacterStyle36"/>
              </w:rPr>
            </w:pPr>
            <w:r>
              <w:rPr>
                <w:rStyle w:val="CharacterStyle36"/>
              </w:rPr>
              <w:t>4,9 - &lt;9,9 %</w:t>
            </w:r>
          </w:p>
        </w:tc>
        <w:tc>
          <w:tcPr>
            <w:tcW w:w="225" w:type="dxa"/>
            <w:gridSpan w:val="2"/>
            <w:vMerge w:val="restart"/>
            <w:tcBorders>
              <w:right w:val="single" w:sz="6" w:space="0" w:color="000000"/>
            </w:tcBorders>
            <w:shd w:val="clear" w:color="auto" w:fill="auto"/>
            <w:vAlign w:val="center"/>
          </w:tcPr>
          <w:p w:rsidR="00745FC7" w:rsidRDefault="00745FC7">
            <w:pPr>
              <w:pStyle w:val="ParagraphStyle34"/>
              <w:rPr>
                <w:rStyle w:val="CharacterStyle31"/>
              </w:rPr>
            </w:pPr>
          </w:p>
        </w:tc>
      </w:tr>
      <w:tr w:rsidR="00745FC7" w:rsidTr="00B865B9">
        <w:trPr>
          <w:trHeight w:hRule="exact" w:val="22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525" w:type="dxa"/>
            <w:gridSpan w:val="2"/>
            <w:vMerge/>
            <w:shd w:val="clear" w:color="auto" w:fill="auto"/>
            <w:vAlign w:val="center"/>
          </w:tcPr>
          <w:p w:rsidR="00745FC7" w:rsidRDefault="00745FC7">
            <w:pPr>
              <w:rPr>
                <w:rStyle w:val="FakeCharacterStyle"/>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1440" w:type="dxa"/>
            <w:vMerge/>
            <w:shd w:val="clear" w:color="auto" w:fill="B6DDE8" w:themeFill="accent5" w:themeFillTint="66"/>
            <w:vAlign w:val="center"/>
          </w:tcPr>
          <w:p w:rsidR="00745FC7" w:rsidRDefault="00745FC7">
            <w:pPr>
              <w:rPr>
                <w:rStyle w:val="FakeCharacterStyle"/>
              </w:rPr>
            </w:pPr>
          </w:p>
        </w:tc>
        <w:tc>
          <w:tcPr>
            <w:tcW w:w="28" w:type="dxa"/>
            <w:tcBorders>
              <w:left w:val="single" w:sz="6" w:space="0" w:color="000000"/>
            </w:tcBorders>
            <w:shd w:val="clear" w:color="auto" w:fill="auto"/>
            <w:vAlign w:val="center"/>
          </w:tcPr>
          <w:p w:rsidR="00745FC7" w:rsidRDefault="00745FC7">
            <w:pPr>
              <w:pStyle w:val="ParagraphStyle39"/>
              <w:rPr>
                <w:rStyle w:val="FakeCharacterStyle"/>
              </w:rPr>
            </w:pPr>
          </w:p>
        </w:tc>
        <w:tc>
          <w:tcPr>
            <w:tcW w:w="4775" w:type="dxa"/>
            <w:gridSpan w:val="4"/>
            <w:vMerge/>
            <w:shd w:val="clear" w:color="auto" w:fill="auto"/>
            <w:vAlign w:val="center"/>
          </w:tcPr>
          <w:p w:rsidR="00745FC7" w:rsidRDefault="00745FC7">
            <w:pPr>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5C6DA7">
            <w:pPr>
              <w:pStyle w:val="ParagraphStyle43"/>
              <w:rPr>
                <w:rStyle w:val="FakeCharacterStyle"/>
              </w:rPr>
            </w:pPr>
            <w:r>
              <w:rPr>
                <w:noProof/>
              </w:rPr>
              <w:drawing>
                <wp:anchor distT="0" distB="0" distL="114300" distR="114300" simplePos="0" relativeHeight="251664384" behindDoc="0" locked="0" layoutInCell="1" allowOverlap="1">
                  <wp:simplePos x="0" y="0"/>
                  <wp:positionH relativeFrom="column">
                    <wp:posOffset>-1850</wp:posOffset>
                  </wp:positionH>
                  <wp:positionV relativeFrom="paragraph">
                    <wp:posOffset>3375</wp:posOffset>
                  </wp:positionV>
                  <wp:extent cx="144000" cy="144000"/>
                  <wp:effectExtent l="19050" t="0" r="8400"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cstate="print"/>
                          <a:stretch>
                            <a:fillRect/>
                          </a:stretch>
                        </pic:blipFill>
                        <pic:spPr>
                          <a:xfrm>
                            <a:off x="0" y="0"/>
                            <a:ext cx="144000" cy="144000"/>
                          </a:xfrm>
                          <a:prstGeom prst="rect">
                            <a:avLst/>
                          </a:prstGeom>
                          <a:noFill/>
                        </pic:spPr>
                      </pic:pic>
                    </a:graphicData>
                  </a:graphic>
                </wp:anchor>
              </w:drawing>
            </w: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5C6DA7">
            <w:pPr>
              <w:pStyle w:val="ParagraphStyle43"/>
              <w:rPr>
                <w:rStyle w:val="FakeCharacterStyle"/>
              </w:rPr>
            </w:pPr>
            <w:r>
              <w:rPr>
                <w:noProof/>
              </w:rPr>
              <w:drawing>
                <wp:anchor distT="0" distB="0" distL="114300" distR="114300" simplePos="0" relativeHeight="251665408" behindDoc="0" locked="0" layoutInCell="1" allowOverlap="1">
                  <wp:simplePos x="0" y="0"/>
                  <wp:positionH relativeFrom="column">
                    <wp:posOffset>975</wp:posOffset>
                  </wp:positionH>
                  <wp:positionV relativeFrom="paragraph">
                    <wp:posOffset>3375</wp:posOffset>
                  </wp:positionV>
                  <wp:extent cx="144000" cy="144000"/>
                  <wp:effectExtent l="19050" t="0" r="8400" b="0"/>
                  <wp:wrapNone/>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cstate="print"/>
                          <a:stretch>
                            <a:fillRect/>
                          </a:stretch>
                        </pic:blipFill>
                        <pic:spPr>
                          <a:xfrm>
                            <a:off x="0" y="0"/>
                            <a:ext cx="144000" cy="144000"/>
                          </a:xfrm>
                          <a:prstGeom prst="rect">
                            <a:avLst/>
                          </a:prstGeom>
                          <a:noFill/>
                        </pic:spPr>
                      </pic:pic>
                    </a:graphicData>
                  </a:graphic>
                </wp:anchor>
              </w:drawing>
            </w:r>
          </w:p>
        </w:tc>
        <w:tc>
          <w:tcPr>
            <w:tcW w:w="30" w:type="dxa"/>
            <w:shd w:val="clear" w:color="auto" w:fill="auto"/>
            <w:vAlign w:val="center"/>
          </w:tcPr>
          <w:p w:rsidR="00745FC7" w:rsidRDefault="00745FC7">
            <w:pPr>
              <w:pStyle w:val="ParagraphStyle41"/>
              <w:rPr>
                <w:rStyle w:val="FakeCharacterStyle"/>
              </w:rPr>
            </w:pPr>
          </w:p>
        </w:tc>
        <w:tc>
          <w:tcPr>
            <w:tcW w:w="930" w:type="dxa"/>
            <w:gridSpan w:val="4"/>
            <w:vMerge/>
            <w:tcBorders>
              <w:left w:val="single" w:sz="6" w:space="0" w:color="000000"/>
              <w:right w:val="single" w:sz="6" w:space="0" w:color="000000"/>
            </w:tcBorders>
            <w:shd w:val="clear" w:color="auto" w:fill="auto"/>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B865B9">
        <w:trPr>
          <w:trHeight w:hRule="exact" w:val="120"/>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525" w:type="dxa"/>
            <w:gridSpan w:val="2"/>
            <w:vMerge/>
            <w:shd w:val="clear" w:color="auto" w:fill="auto"/>
            <w:vAlign w:val="center"/>
          </w:tcPr>
          <w:p w:rsidR="00745FC7" w:rsidRDefault="00745FC7">
            <w:pPr>
              <w:rPr>
                <w:rStyle w:val="FakeCharacterStyle"/>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1440" w:type="dxa"/>
            <w:vMerge/>
            <w:shd w:val="clear" w:color="auto" w:fill="B6DDE8" w:themeFill="accent5" w:themeFillTint="66"/>
            <w:vAlign w:val="center"/>
          </w:tcPr>
          <w:p w:rsidR="00745FC7" w:rsidRDefault="00745FC7">
            <w:pPr>
              <w:rPr>
                <w:rStyle w:val="FakeCharacterStyle"/>
              </w:rPr>
            </w:pPr>
          </w:p>
        </w:tc>
        <w:tc>
          <w:tcPr>
            <w:tcW w:w="28" w:type="dxa"/>
            <w:tcBorders>
              <w:left w:val="single" w:sz="6" w:space="0" w:color="000000"/>
            </w:tcBorders>
            <w:shd w:val="clear" w:color="auto" w:fill="auto"/>
            <w:vAlign w:val="center"/>
          </w:tcPr>
          <w:p w:rsidR="00745FC7" w:rsidRDefault="00745FC7">
            <w:pPr>
              <w:pStyle w:val="ParagraphStyle39"/>
              <w:rPr>
                <w:rStyle w:val="FakeCharacterStyle"/>
              </w:rPr>
            </w:pPr>
          </w:p>
        </w:tc>
        <w:tc>
          <w:tcPr>
            <w:tcW w:w="4775" w:type="dxa"/>
            <w:gridSpan w:val="4"/>
            <w:vMerge/>
            <w:shd w:val="clear" w:color="auto" w:fill="auto"/>
            <w:vAlign w:val="center"/>
          </w:tcPr>
          <w:p w:rsidR="00745FC7" w:rsidRDefault="00745FC7">
            <w:pPr>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930" w:type="dxa"/>
            <w:gridSpan w:val="4"/>
            <w:vMerge/>
            <w:tcBorders>
              <w:left w:val="single" w:sz="6" w:space="0" w:color="000000"/>
              <w:right w:val="single" w:sz="6" w:space="0" w:color="000000"/>
            </w:tcBorders>
            <w:shd w:val="clear" w:color="auto" w:fill="auto"/>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B865B9">
        <w:trPr>
          <w:trHeight w:hRule="exact" w:val="90"/>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525" w:type="dxa"/>
            <w:gridSpan w:val="2"/>
            <w:vMerge/>
            <w:shd w:val="clear" w:color="auto" w:fill="auto"/>
            <w:vAlign w:val="center"/>
          </w:tcPr>
          <w:p w:rsidR="00745FC7" w:rsidRDefault="00745FC7">
            <w:pPr>
              <w:rPr>
                <w:rStyle w:val="FakeCharacterStyle"/>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1440" w:type="dxa"/>
            <w:vMerge/>
            <w:shd w:val="clear" w:color="auto" w:fill="B6DDE8" w:themeFill="accent5" w:themeFillTint="66"/>
            <w:vAlign w:val="center"/>
          </w:tcPr>
          <w:p w:rsidR="00745FC7" w:rsidRDefault="00745FC7">
            <w:pPr>
              <w:rPr>
                <w:rStyle w:val="FakeCharacterStyle"/>
              </w:rPr>
            </w:pPr>
          </w:p>
        </w:tc>
        <w:tc>
          <w:tcPr>
            <w:tcW w:w="28" w:type="dxa"/>
            <w:tcBorders>
              <w:left w:val="single" w:sz="6" w:space="0" w:color="000000"/>
            </w:tcBorders>
            <w:shd w:val="clear" w:color="auto" w:fill="auto"/>
            <w:vAlign w:val="center"/>
          </w:tcPr>
          <w:p w:rsidR="00745FC7" w:rsidRDefault="00745FC7">
            <w:pPr>
              <w:pStyle w:val="ParagraphStyle39"/>
              <w:rPr>
                <w:rStyle w:val="FakeCharacterStyle"/>
              </w:rPr>
            </w:pPr>
          </w:p>
        </w:tc>
        <w:tc>
          <w:tcPr>
            <w:tcW w:w="4775" w:type="dxa"/>
            <w:gridSpan w:val="4"/>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930" w:type="dxa"/>
            <w:gridSpan w:val="4"/>
            <w:vMerge/>
            <w:tcBorders>
              <w:left w:val="single" w:sz="6" w:space="0" w:color="000000"/>
              <w:right w:val="single" w:sz="6" w:space="0" w:color="000000"/>
            </w:tcBorders>
            <w:shd w:val="clear" w:color="auto" w:fill="auto"/>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5C6DA7">
        <w:trPr>
          <w:trHeight w:hRule="exact" w:val="30"/>
        </w:trPr>
        <w:tc>
          <w:tcPr>
            <w:tcW w:w="750" w:type="dxa"/>
            <w:gridSpan w:val="3"/>
            <w:tcBorders>
              <w:left w:val="single" w:sz="6" w:space="0" w:color="000000"/>
            </w:tcBorders>
            <w:shd w:val="clear" w:color="auto" w:fill="auto"/>
            <w:vAlign w:val="center"/>
          </w:tcPr>
          <w:p w:rsidR="00745FC7" w:rsidRDefault="00745FC7">
            <w:pPr>
              <w:pStyle w:val="ParagraphStyle27"/>
              <w:rPr>
                <w:rStyle w:val="CharacterStyle24"/>
              </w:rPr>
            </w:pPr>
          </w:p>
        </w:tc>
        <w:tc>
          <w:tcPr>
            <w:tcW w:w="9518" w:type="dxa"/>
            <w:gridSpan w:val="19"/>
            <w:tcBorders>
              <w:top w:val="single" w:sz="18" w:space="0" w:color="000000"/>
            </w:tcBorders>
            <w:shd w:val="clear" w:color="auto" w:fill="auto"/>
            <w:vAlign w:val="center"/>
          </w:tcPr>
          <w:p w:rsidR="00745FC7" w:rsidRDefault="00745FC7">
            <w:pPr>
              <w:pStyle w:val="ParagraphStyle44"/>
              <w:rPr>
                <w:rStyle w:val="CharacterStyle37"/>
              </w:rPr>
            </w:pPr>
          </w:p>
        </w:tc>
        <w:tc>
          <w:tcPr>
            <w:tcW w:w="225" w:type="dxa"/>
            <w:gridSpan w:val="2"/>
            <w:tcBorders>
              <w:right w:val="single" w:sz="6" w:space="0" w:color="000000"/>
            </w:tcBorders>
            <w:shd w:val="clear" w:color="auto" w:fill="auto"/>
            <w:vAlign w:val="center"/>
          </w:tcPr>
          <w:p w:rsidR="00745FC7" w:rsidRDefault="00745FC7">
            <w:pPr>
              <w:pStyle w:val="ParagraphStyle34"/>
              <w:rPr>
                <w:rStyle w:val="CharacterStyle31"/>
              </w:rPr>
            </w:pPr>
          </w:p>
        </w:tc>
      </w:tr>
      <w:tr w:rsidR="00745FC7" w:rsidTr="005C6DA7">
        <w:trPr>
          <w:trHeight w:hRule="exact" w:val="210"/>
        </w:trPr>
        <w:tc>
          <w:tcPr>
            <w:tcW w:w="225" w:type="dxa"/>
            <w:vMerge w:val="restart"/>
            <w:tcBorders>
              <w:left w:val="single" w:sz="6" w:space="0" w:color="000000"/>
            </w:tcBorders>
            <w:shd w:val="clear" w:color="auto" w:fill="auto"/>
            <w:vAlign w:val="center"/>
          </w:tcPr>
          <w:p w:rsidR="00745FC7" w:rsidRDefault="00745FC7">
            <w:pPr>
              <w:pStyle w:val="ParagraphStyle27"/>
              <w:rPr>
                <w:rStyle w:val="CharacterStyle24"/>
              </w:rPr>
            </w:pPr>
          </w:p>
        </w:tc>
        <w:tc>
          <w:tcPr>
            <w:tcW w:w="525" w:type="dxa"/>
            <w:gridSpan w:val="2"/>
            <w:vMerge w:val="restart"/>
            <w:shd w:val="clear" w:color="auto" w:fill="auto"/>
            <w:vAlign w:val="center"/>
          </w:tcPr>
          <w:p w:rsidR="00745FC7" w:rsidRDefault="00745FC7">
            <w:pPr>
              <w:pStyle w:val="ParagraphStyle28"/>
              <w:rPr>
                <w:rStyle w:val="CharacterStyle25"/>
              </w:rPr>
            </w:pPr>
          </w:p>
        </w:tc>
        <w:tc>
          <w:tcPr>
            <w:tcW w:w="510" w:type="dxa"/>
            <w:gridSpan w:val="2"/>
            <w:vMerge w:val="restart"/>
            <w:tcBorders>
              <w:left w:val="single" w:sz="6" w:space="0" w:color="000000"/>
            </w:tcBorders>
            <w:shd w:val="clear" w:color="auto" w:fill="auto"/>
          </w:tcPr>
          <w:p w:rsidR="00745FC7" w:rsidRDefault="005C6DA7">
            <w:pPr>
              <w:pStyle w:val="ParagraphStyle29"/>
              <w:rPr>
                <w:rStyle w:val="CharacterStyle26"/>
              </w:rPr>
            </w:pPr>
            <w:r>
              <w:rPr>
                <w:rStyle w:val="CharacterStyle26"/>
              </w:rPr>
              <w:t>CAS:</w:t>
            </w:r>
            <w:r>
              <w:rPr>
                <w:rStyle w:val="CharacterStyle26"/>
              </w:rPr>
              <w:br/>
              <w:t>EC:</w:t>
            </w:r>
            <w:r>
              <w:rPr>
                <w:rStyle w:val="CharacterStyle26"/>
              </w:rPr>
              <w:br/>
              <w:t>Index:</w:t>
            </w:r>
            <w:r>
              <w:rPr>
                <w:rStyle w:val="CharacterStyle26"/>
              </w:rPr>
              <w:br/>
              <w:t>REACH:</w:t>
            </w:r>
          </w:p>
        </w:tc>
        <w:tc>
          <w:tcPr>
            <w:tcW w:w="1305" w:type="dxa"/>
            <w:gridSpan w:val="2"/>
            <w:vMerge w:val="restart"/>
            <w:tcBorders>
              <w:right w:val="single" w:sz="6" w:space="0" w:color="000000"/>
            </w:tcBorders>
            <w:shd w:val="clear" w:color="auto" w:fill="auto"/>
          </w:tcPr>
          <w:p w:rsidR="00745FC7" w:rsidRDefault="005C6DA7">
            <w:pPr>
              <w:pStyle w:val="ParagraphStyle30"/>
              <w:rPr>
                <w:rStyle w:val="CharacterStyle27"/>
              </w:rPr>
            </w:pPr>
            <w:r>
              <w:rPr>
                <w:rStyle w:val="CharacterStyle27"/>
              </w:rPr>
              <w:t>100-41-4</w:t>
            </w:r>
            <w:r>
              <w:rPr>
                <w:rStyle w:val="CharacterStyle27"/>
              </w:rPr>
              <w:br/>
              <w:t>202-849-4</w:t>
            </w:r>
            <w:r>
              <w:rPr>
                <w:rStyle w:val="CharacterStyle27"/>
              </w:rPr>
              <w:br/>
              <w:t>601-023-00-4</w:t>
            </w:r>
            <w:r>
              <w:rPr>
                <w:rStyle w:val="CharacterStyle27"/>
              </w:rPr>
              <w:br/>
              <w:t>01-2119489370-35-XXXX</w:t>
            </w:r>
          </w:p>
        </w:tc>
        <w:tc>
          <w:tcPr>
            <w:tcW w:w="5593" w:type="dxa"/>
            <w:gridSpan w:val="3"/>
            <w:shd w:val="clear" w:color="auto" w:fill="auto"/>
            <w:vAlign w:val="center"/>
          </w:tcPr>
          <w:p w:rsidR="00745FC7" w:rsidRDefault="005C6DA7">
            <w:pPr>
              <w:pStyle w:val="ParagraphStyle31"/>
              <w:rPr>
                <w:rStyle w:val="CharacterStyle28"/>
              </w:rPr>
            </w:pPr>
            <w:r>
              <w:rPr>
                <w:rStyle w:val="CharacterStyle28"/>
              </w:rPr>
              <w:t>Αιθυλοβενζόλιο⁽¹⁾</w:t>
            </w:r>
          </w:p>
        </w:tc>
        <w:tc>
          <w:tcPr>
            <w:tcW w:w="1180" w:type="dxa"/>
            <w:gridSpan w:val="8"/>
            <w:shd w:val="clear" w:color="auto" w:fill="auto"/>
            <w:vAlign w:val="center"/>
          </w:tcPr>
          <w:p w:rsidR="00745FC7" w:rsidRDefault="005C6DA7">
            <w:pPr>
              <w:pStyle w:val="ParagraphStyle32"/>
              <w:rPr>
                <w:rStyle w:val="CharacterStyle29"/>
              </w:rPr>
            </w:pPr>
            <w:r>
              <w:rPr>
                <w:rStyle w:val="CharacterStyle29"/>
              </w:rPr>
              <w:t>ATP ATP06</w:t>
            </w:r>
          </w:p>
        </w:tc>
        <w:tc>
          <w:tcPr>
            <w:tcW w:w="930" w:type="dxa"/>
            <w:gridSpan w:val="4"/>
            <w:vMerge w:val="restart"/>
            <w:tcBorders>
              <w:left w:val="single" w:sz="6" w:space="0" w:color="000000"/>
              <w:right w:val="single" w:sz="6" w:space="0" w:color="000000"/>
            </w:tcBorders>
            <w:shd w:val="clear" w:color="auto" w:fill="auto"/>
            <w:vAlign w:val="center"/>
          </w:tcPr>
          <w:p w:rsidR="00745FC7" w:rsidRDefault="00745FC7">
            <w:pPr>
              <w:pStyle w:val="ParagraphStyle33"/>
              <w:rPr>
                <w:rStyle w:val="CharacterStyle30"/>
              </w:rPr>
            </w:pPr>
          </w:p>
        </w:tc>
        <w:tc>
          <w:tcPr>
            <w:tcW w:w="225" w:type="dxa"/>
            <w:gridSpan w:val="2"/>
            <w:vMerge w:val="restart"/>
            <w:tcBorders>
              <w:right w:val="single" w:sz="6" w:space="0" w:color="000000"/>
            </w:tcBorders>
            <w:shd w:val="clear" w:color="auto" w:fill="auto"/>
            <w:vAlign w:val="center"/>
          </w:tcPr>
          <w:p w:rsidR="00745FC7" w:rsidRDefault="00745FC7">
            <w:pPr>
              <w:pStyle w:val="ParagraphStyle34"/>
              <w:rPr>
                <w:rStyle w:val="CharacterStyle31"/>
              </w:rPr>
            </w:pPr>
          </w:p>
        </w:tc>
      </w:tr>
      <w:tr w:rsidR="00745FC7" w:rsidTr="005C6DA7">
        <w:trPr>
          <w:trHeight w:hRule="exact" w:val="30"/>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525" w:type="dxa"/>
            <w:gridSpan w:val="2"/>
            <w:vMerge/>
            <w:shd w:val="clear" w:color="auto" w:fill="auto"/>
            <w:vAlign w:val="center"/>
          </w:tcPr>
          <w:p w:rsidR="00745FC7" w:rsidRDefault="00745FC7">
            <w:pPr>
              <w:rPr>
                <w:rStyle w:val="FakeCharacterStyle"/>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5593" w:type="dxa"/>
            <w:gridSpan w:val="3"/>
            <w:tcBorders>
              <w:bottom w:val="single" w:sz="6" w:space="0" w:color="000000"/>
            </w:tcBorders>
            <w:shd w:val="clear" w:color="auto" w:fill="auto"/>
            <w:vAlign w:val="center"/>
          </w:tcPr>
          <w:p w:rsidR="00745FC7" w:rsidRDefault="00745FC7">
            <w:pPr>
              <w:pStyle w:val="ParagraphStyle35"/>
              <w:rPr>
                <w:rStyle w:val="FakeCharacterStyle"/>
              </w:rPr>
            </w:pPr>
          </w:p>
        </w:tc>
        <w:tc>
          <w:tcPr>
            <w:tcW w:w="1180" w:type="dxa"/>
            <w:gridSpan w:val="8"/>
            <w:tcBorders>
              <w:bottom w:val="single" w:sz="6" w:space="0" w:color="000000"/>
            </w:tcBorders>
            <w:shd w:val="clear" w:color="auto" w:fill="auto"/>
            <w:vAlign w:val="center"/>
          </w:tcPr>
          <w:p w:rsidR="00745FC7" w:rsidRDefault="00745FC7">
            <w:pPr>
              <w:pStyle w:val="ParagraphStyle35"/>
              <w:rPr>
                <w:rStyle w:val="FakeCharacterStyle"/>
              </w:rPr>
            </w:pPr>
          </w:p>
        </w:tc>
        <w:tc>
          <w:tcPr>
            <w:tcW w:w="930" w:type="dxa"/>
            <w:gridSpan w:val="4"/>
            <w:vMerge/>
            <w:tcBorders>
              <w:left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B865B9">
        <w:trPr>
          <w:trHeight w:hRule="exact" w:val="105"/>
        </w:trPr>
        <w:tc>
          <w:tcPr>
            <w:tcW w:w="225" w:type="dxa"/>
            <w:vMerge w:val="restart"/>
            <w:tcBorders>
              <w:left w:val="single" w:sz="6" w:space="0" w:color="000000"/>
            </w:tcBorders>
            <w:shd w:val="clear" w:color="auto" w:fill="auto"/>
            <w:vAlign w:val="center"/>
          </w:tcPr>
          <w:p w:rsidR="00745FC7" w:rsidRDefault="00745FC7">
            <w:pPr>
              <w:pStyle w:val="ParagraphStyle36"/>
              <w:rPr>
                <w:rStyle w:val="CharacterStyle32"/>
              </w:rPr>
            </w:pPr>
          </w:p>
        </w:tc>
        <w:tc>
          <w:tcPr>
            <w:tcW w:w="525" w:type="dxa"/>
            <w:gridSpan w:val="2"/>
            <w:vMerge w:val="restart"/>
            <w:shd w:val="clear" w:color="auto" w:fill="auto"/>
            <w:vAlign w:val="center"/>
          </w:tcPr>
          <w:p w:rsidR="00745FC7" w:rsidRDefault="00745FC7">
            <w:pPr>
              <w:pStyle w:val="ParagraphStyle37"/>
              <w:rPr>
                <w:rStyle w:val="CharacterStyle33"/>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1440" w:type="dxa"/>
            <w:vMerge w:val="restart"/>
            <w:shd w:val="clear" w:color="auto" w:fill="B6DDE8" w:themeFill="accent5" w:themeFillTint="66"/>
            <w:vAlign w:val="center"/>
          </w:tcPr>
          <w:p w:rsidR="00745FC7" w:rsidRDefault="005C6DA7">
            <w:pPr>
              <w:pStyle w:val="ParagraphStyle38"/>
              <w:rPr>
                <w:rStyle w:val="CharacterStyle34"/>
              </w:rPr>
            </w:pPr>
            <w:r>
              <w:rPr>
                <w:rStyle w:val="CharacterStyle34"/>
              </w:rPr>
              <w:t>Κανονισμός Νº1272/2008</w:t>
            </w:r>
          </w:p>
        </w:tc>
        <w:tc>
          <w:tcPr>
            <w:tcW w:w="28" w:type="dxa"/>
            <w:tcBorders>
              <w:left w:val="single" w:sz="6" w:space="0" w:color="000000"/>
            </w:tcBorders>
            <w:shd w:val="clear" w:color="auto" w:fill="auto"/>
            <w:vAlign w:val="center"/>
          </w:tcPr>
          <w:p w:rsidR="00745FC7" w:rsidRDefault="00745FC7">
            <w:pPr>
              <w:pStyle w:val="ParagraphStyle39"/>
              <w:rPr>
                <w:rStyle w:val="FakeCharacterStyle"/>
              </w:rPr>
            </w:pPr>
          </w:p>
        </w:tc>
        <w:tc>
          <w:tcPr>
            <w:tcW w:w="4530" w:type="dxa"/>
            <w:gridSpan w:val="2"/>
            <w:vMerge w:val="restart"/>
            <w:shd w:val="clear" w:color="auto" w:fill="auto"/>
            <w:vAlign w:val="center"/>
          </w:tcPr>
          <w:p w:rsidR="00745FC7" w:rsidRPr="005C6DA7" w:rsidRDefault="005C6DA7">
            <w:pPr>
              <w:pStyle w:val="ParagraphStyle40"/>
              <w:rPr>
                <w:rStyle w:val="CharacterStyle35"/>
                <w:lang w:val="en-US"/>
              </w:rPr>
            </w:pPr>
            <w:r w:rsidRPr="005C6DA7">
              <w:rPr>
                <w:rStyle w:val="CharacterStyle35"/>
                <w:lang w:val="en-US"/>
              </w:rPr>
              <w:t xml:space="preserve">Acute Tox. 4: H332; Asp. Tox. 1: H304; Flam. Liq. 2: H225; STOT RE 2: H373 - </w:t>
            </w:r>
            <w:r>
              <w:rPr>
                <w:rStyle w:val="CharacterStyle35"/>
              </w:rPr>
              <w:t>Κίνδυνος</w:t>
            </w:r>
          </w:p>
        </w:tc>
        <w:tc>
          <w:tcPr>
            <w:tcW w:w="20" w:type="dxa"/>
            <w:shd w:val="clear" w:color="auto" w:fill="auto"/>
            <w:vAlign w:val="center"/>
          </w:tcPr>
          <w:p w:rsidR="00745FC7" w:rsidRPr="005C6DA7" w:rsidRDefault="00745FC7">
            <w:pPr>
              <w:pStyle w:val="ParagraphStyle41"/>
              <w:rPr>
                <w:rStyle w:val="FakeCharacterStyle"/>
                <w:lang w:val="en-US"/>
              </w:rPr>
            </w:pPr>
          </w:p>
        </w:tc>
        <w:tc>
          <w:tcPr>
            <w:tcW w:w="225" w:type="dxa"/>
            <w:shd w:val="clear" w:color="auto" w:fill="auto"/>
            <w:vAlign w:val="center"/>
          </w:tcPr>
          <w:p w:rsidR="00745FC7" w:rsidRPr="005C6DA7" w:rsidRDefault="00745FC7">
            <w:pPr>
              <w:pStyle w:val="ParagraphStyle41"/>
              <w:rPr>
                <w:rStyle w:val="FakeCharacterStyle"/>
                <w:lang w:val="en-US"/>
              </w:rPr>
            </w:pPr>
          </w:p>
        </w:tc>
        <w:tc>
          <w:tcPr>
            <w:tcW w:w="30" w:type="dxa"/>
            <w:shd w:val="clear" w:color="auto" w:fill="auto"/>
            <w:vAlign w:val="center"/>
          </w:tcPr>
          <w:p w:rsidR="00745FC7" w:rsidRPr="005C6DA7" w:rsidRDefault="00745FC7">
            <w:pPr>
              <w:pStyle w:val="ParagraphStyle41"/>
              <w:rPr>
                <w:rStyle w:val="FakeCharacterStyle"/>
                <w:lang w:val="en-US"/>
              </w:rPr>
            </w:pPr>
          </w:p>
        </w:tc>
        <w:tc>
          <w:tcPr>
            <w:tcW w:w="225" w:type="dxa"/>
            <w:shd w:val="clear" w:color="auto" w:fill="auto"/>
            <w:vAlign w:val="center"/>
          </w:tcPr>
          <w:p w:rsidR="00745FC7" w:rsidRPr="005C6DA7" w:rsidRDefault="00745FC7">
            <w:pPr>
              <w:pStyle w:val="ParagraphStyle41"/>
              <w:rPr>
                <w:rStyle w:val="FakeCharacterStyle"/>
                <w:lang w:val="en-US"/>
              </w:rPr>
            </w:pPr>
          </w:p>
        </w:tc>
        <w:tc>
          <w:tcPr>
            <w:tcW w:w="20" w:type="dxa"/>
            <w:shd w:val="clear" w:color="auto" w:fill="auto"/>
            <w:vAlign w:val="center"/>
          </w:tcPr>
          <w:p w:rsidR="00745FC7" w:rsidRPr="005C6DA7" w:rsidRDefault="00745FC7">
            <w:pPr>
              <w:pStyle w:val="ParagraphStyle41"/>
              <w:rPr>
                <w:rStyle w:val="FakeCharacterStyle"/>
                <w:lang w:val="en-US"/>
              </w:rPr>
            </w:pPr>
          </w:p>
        </w:tc>
        <w:tc>
          <w:tcPr>
            <w:tcW w:w="225" w:type="dxa"/>
            <w:shd w:val="clear" w:color="auto" w:fill="auto"/>
            <w:vAlign w:val="center"/>
          </w:tcPr>
          <w:p w:rsidR="00745FC7" w:rsidRPr="005C6DA7" w:rsidRDefault="00745FC7">
            <w:pPr>
              <w:pStyle w:val="ParagraphStyle41"/>
              <w:rPr>
                <w:rStyle w:val="FakeCharacterStyle"/>
                <w:lang w:val="en-US"/>
              </w:rPr>
            </w:pPr>
          </w:p>
        </w:tc>
        <w:tc>
          <w:tcPr>
            <w:tcW w:w="30" w:type="dxa"/>
            <w:shd w:val="clear" w:color="auto" w:fill="auto"/>
            <w:vAlign w:val="center"/>
          </w:tcPr>
          <w:p w:rsidR="00745FC7" w:rsidRPr="005C6DA7" w:rsidRDefault="00745FC7">
            <w:pPr>
              <w:pStyle w:val="ParagraphStyle41"/>
              <w:rPr>
                <w:rStyle w:val="FakeCharacterStyle"/>
                <w:lang w:val="en-US"/>
              </w:rPr>
            </w:pPr>
          </w:p>
        </w:tc>
        <w:tc>
          <w:tcPr>
            <w:tcW w:w="930" w:type="dxa"/>
            <w:gridSpan w:val="4"/>
            <w:vMerge w:val="restart"/>
            <w:tcBorders>
              <w:left w:val="single" w:sz="6" w:space="0" w:color="000000"/>
              <w:right w:val="single" w:sz="6" w:space="0" w:color="000000"/>
            </w:tcBorders>
            <w:shd w:val="clear" w:color="auto" w:fill="auto"/>
          </w:tcPr>
          <w:p w:rsidR="00745FC7" w:rsidRDefault="005C6DA7">
            <w:pPr>
              <w:pStyle w:val="ParagraphStyle42"/>
              <w:rPr>
                <w:rStyle w:val="CharacterStyle36"/>
              </w:rPr>
            </w:pPr>
            <w:r>
              <w:rPr>
                <w:rStyle w:val="CharacterStyle36"/>
              </w:rPr>
              <w:t>1 - &lt;2,4 %</w:t>
            </w:r>
          </w:p>
        </w:tc>
        <w:tc>
          <w:tcPr>
            <w:tcW w:w="225" w:type="dxa"/>
            <w:gridSpan w:val="2"/>
            <w:vMerge w:val="restart"/>
            <w:tcBorders>
              <w:right w:val="single" w:sz="6" w:space="0" w:color="000000"/>
            </w:tcBorders>
            <w:shd w:val="clear" w:color="auto" w:fill="auto"/>
            <w:vAlign w:val="center"/>
          </w:tcPr>
          <w:p w:rsidR="00745FC7" w:rsidRDefault="00745FC7">
            <w:pPr>
              <w:pStyle w:val="ParagraphStyle34"/>
              <w:rPr>
                <w:rStyle w:val="CharacterStyle31"/>
              </w:rPr>
            </w:pPr>
          </w:p>
        </w:tc>
      </w:tr>
      <w:tr w:rsidR="00745FC7" w:rsidTr="00B865B9">
        <w:trPr>
          <w:trHeight w:hRule="exact" w:val="22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525" w:type="dxa"/>
            <w:gridSpan w:val="2"/>
            <w:vMerge/>
            <w:shd w:val="clear" w:color="auto" w:fill="auto"/>
            <w:vAlign w:val="center"/>
          </w:tcPr>
          <w:p w:rsidR="00745FC7" w:rsidRDefault="00745FC7">
            <w:pPr>
              <w:rPr>
                <w:rStyle w:val="FakeCharacterStyle"/>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1440" w:type="dxa"/>
            <w:vMerge/>
            <w:shd w:val="clear" w:color="auto" w:fill="B6DDE8" w:themeFill="accent5" w:themeFillTint="66"/>
            <w:vAlign w:val="center"/>
          </w:tcPr>
          <w:p w:rsidR="00745FC7" w:rsidRDefault="00745FC7">
            <w:pPr>
              <w:rPr>
                <w:rStyle w:val="FakeCharacterStyle"/>
              </w:rPr>
            </w:pPr>
          </w:p>
        </w:tc>
        <w:tc>
          <w:tcPr>
            <w:tcW w:w="28" w:type="dxa"/>
            <w:tcBorders>
              <w:left w:val="single" w:sz="6" w:space="0" w:color="000000"/>
            </w:tcBorders>
            <w:shd w:val="clear" w:color="auto" w:fill="auto"/>
            <w:vAlign w:val="center"/>
          </w:tcPr>
          <w:p w:rsidR="00745FC7" w:rsidRDefault="00745FC7">
            <w:pPr>
              <w:pStyle w:val="ParagraphStyle39"/>
              <w:rPr>
                <w:rStyle w:val="FakeCharacterStyle"/>
              </w:rPr>
            </w:pPr>
          </w:p>
        </w:tc>
        <w:tc>
          <w:tcPr>
            <w:tcW w:w="4530" w:type="dxa"/>
            <w:gridSpan w:val="2"/>
            <w:vMerge/>
            <w:shd w:val="clear" w:color="auto" w:fill="auto"/>
            <w:vAlign w:val="center"/>
          </w:tcPr>
          <w:p w:rsidR="00745FC7" w:rsidRDefault="00745FC7">
            <w:pPr>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5C6DA7">
            <w:pPr>
              <w:pStyle w:val="ParagraphStyle43"/>
              <w:rPr>
                <w:rStyle w:val="FakeCharacterStyle"/>
              </w:rPr>
            </w:pPr>
            <w:r>
              <w:rPr>
                <w:noProof/>
              </w:rPr>
              <w:drawing>
                <wp:anchor distT="0" distB="0" distL="114300" distR="114300" simplePos="0" relativeHeight="251666432" behindDoc="0" locked="0" layoutInCell="1" allowOverlap="1">
                  <wp:simplePos x="0" y="0"/>
                  <wp:positionH relativeFrom="column">
                    <wp:posOffset>1675</wp:posOffset>
                  </wp:positionH>
                  <wp:positionV relativeFrom="paragraph">
                    <wp:posOffset>225</wp:posOffset>
                  </wp:positionV>
                  <wp:extent cx="144000" cy="144000"/>
                  <wp:effectExtent l="19050" t="0" r="8400" b="0"/>
                  <wp:wrapNone/>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stretch>
                            <a:fillRect/>
                          </a:stretch>
                        </pic:blipFill>
                        <pic:spPr>
                          <a:xfrm>
                            <a:off x="0" y="0"/>
                            <a:ext cx="144000" cy="144000"/>
                          </a:xfrm>
                          <a:prstGeom prst="rect">
                            <a:avLst/>
                          </a:prstGeom>
                          <a:noFill/>
                        </pic:spPr>
                      </pic:pic>
                    </a:graphicData>
                  </a:graphic>
                </wp:anchor>
              </w:drawing>
            </w:r>
          </w:p>
        </w:tc>
        <w:tc>
          <w:tcPr>
            <w:tcW w:w="3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5C6DA7">
            <w:pPr>
              <w:pStyle w:val="ParagraphStyle43"/>
              <w:rPr>
                <w:rStyle w:val="FakeCharacterStyle"/>
              </w:rPr>
            </w:pPr>
            <w:r>
              <w:rPr>
                <w:noProof/>
              </w:rPr>
              <w:drawing>
                <wp:anchor distT="0" distB="0" distL="114300" distR="114300" simplePos="0" relativeHeight="251667456" behindDoc="0" locked="0" layoutInCell="1" allowOverlap="1">
                  <wp:simplePos x="0" y="0"/>
                  <wp:positionH relativeFrom="column">
                    <wp:posOffset>-1850</wp:posOffset>
                  </wp:positionH>
                  <wp:positionV relativeFrom="paragraph">
                    <wp:posOffset>225</wp:posOffset>
                  </wp:positionV>
                  <wp:extent cx="144000" cy="144000"/>
                  <wp:effectExtent l="19050" t="0" r="8400" b="0"/>
                  <wp:wrapNone/>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9" cstate="print"/>
                          <a:stretch>
                            <a:fillRect/>
                          </a:stretch>
                        </pic:blipFill>
                        <pic:spPr>
                          <a:xfrm>
                            <a:off x="0" y="0"/>
                            <a:ext cx="144000" cy="144000"/>
                          </a:xfrm>
                          <a:prstGeom prst="rect">
                            <a:avLst/>
                          </a:prstGeom>
                          <a:noFill/>
                        </pic:spPr>
                      </pic:pic>
                    </a:graphicData>
                  </a:graphic>
                </wp:anchor>
              </w:drawing>
            </w: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5C6DA7">
            <w:pPr>
              <w:pStyle w:val="ParagraphStyle43"/>
              <w:rPr>
                <w:rStyle w:val="FakeCharacterStyle"/>
              </w:rPr>
            </w:pPr>
            <w:r>
              <w:rPr>
                <w:noProof/>
              </w:rPr>
              <w:drawing>
                <wp:anchor distT="0" distB="0" distL="114300" distR="114300" simplePos="0" relativeHeight="251668480" behindDoc="0" locked="0" layoutInCell="1" allowOverlap="1">
                  <wp:simplePos x="0" y="0"/>
                  <wp:positionH relativeFrom="column">
                    <wp:posOffset>975</wp:posOffset>
                  </wp:positionH>
                  <wp:positionV relativeFrom="paragraph">
                    <wp:posOffset>225</wp:posOffset>
                  </wp:positionV>
                  <wp:extent cx="144000" cy="144000"/>
                  <wp:effectExtent l="19050" t="0" r="8400" b="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cstate="print"/>
                          <a:stretch>
                            <a:fillRect/>
                          </a:stretch>
                        </pic:blipFill>
                        <pic:spPr>
                          <a:xfrm>
                            <a:off x="0" y="0"/>
                            <a:ext cx="144000" cy="144000"/>
                          </a:xfrm>
                          <a:prstGeom prst="rect">
                            <a:avLst/>
                          </a:prstGeom>
                          <a:noFill/>
                        </pic:spPr>
                      </pic:pic>
                    </a:graphicData>
                  </a:graphic>
                </wp:anchor>
              </w:drawing>
            </w:r>
          </w:p>
        </w:tc>
        <w:tc>
          <w:tcPr>
            <w:tcW w:w="30" w:type="dxa"/>
            <w:shd w:val="clear" w:color="auto" w:fill="auto"/>
            <w:vAlign w:val="center"/>
          </w:tcPr>
          <w:p w:rsidR="00745FC7" w:rsidRDefault="00745FC7">
            <w:pPr>
              <w:pStyle w:val="ParagraphStyle41"/>
              <w:rPr>
                <w:rStyle w:val="FakeCharacterStyle"/>
              </w:rPr>
            </w:pPr>
          </w:p>
        </w:tc>
        <w:tc>
          <w:tcPr>
            <w:tcW w:w="930" w:type="dxa"/>
            <w:gridSpan w:val="4"/>
            <w:vMerge/>
            <w:tcBorders>
              <w:left w:val="single" w:sz="6" w:space="0" w:color="000000"/>
              <w:right w:val="single" w:sz="6" w:space="0" w:color="000000"/>
            </w:tcBorders>
            <w:shd w:val="clear" w:color="auto" w:fill="auto"/>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B865B9">
        <w:trPr>
          <w:trHeight w:hRule="exact" w:val="120"/>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525" w:type="dxa"/>
            <w:gridSpan w:val="2"/>
            <w:vMerge/>
            <w:shd w:val="clear" w:color="auto" w:fill="auto"/>
            <w:vAlign w:val="center"/>
          </w:tcPr>
          <w:p w:rsidR="00745FC7" w:rsidRDefault="00745FC7">
            <w:pPr>
              <w:rPr>
                <w:rStyle w:val="FakeCharacterStyle"/>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1440" w:type="dxa"/>
            <w:vMerge/>
            <w:shd w:val="clear" w:color="auto" w:fill="B6DDE8" w:themeFill="accent5" w:themeFillTint="66"/>
            <w:vAlign w:val="center"/>
          </w:tcPr>
          <w:p w:rsidR="00745FC7" w:rsidRDefault="00745FC7">
            <w:pPr>
              <w:rPr>
                <w:rStyle w:val="FakeCharacterStyle"/>
              </w:rPr>
            </w:pPr>
          </w:p>
        </w:tc>
        <w:tc>
          <w:tcPr>
            <w:tcW w:w="28" w:type="dxa"/>
            <w:tcBorders>
              <w:left w:val="single" w:sz="6" w:space="0" w:color="000000"/>
            </w:tcBorders>
            <w:shd w:val="clear" w:color="auto" w:fill="auto"/>
            <w:vAlign w:val="center"/>
          </w:tcPr>
          <w:p w:rsidR="00745FC7" w:rsidRDefault="00745FC7">
            <w:pPr>
              <w:pStyle w:val="ParagraphStyle39"/>
              <w:rPr>
                <w:rStyle w:val="FakeCharacterStyle"/>
              </w:rPr>
            </w:pPr>
          </w:p>
        </w:tc>
        <w:tc>
          <w:tcPr>
            <w:tcW w:w="4530" w:type="dxa"/>
            <w:gridSpan w:val="2"/>
            <w:vMerge/>
            <w:shd w:val="clear" w:color="auto" w:fill="auto"/>
            <w:vAlign w:val="center"/>
          </w:tcPr>
          <w:p w:rsidR="00745FC7" w:rsidRDefault="00745FC7">
            <w:pPr>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930" w:type="dxa"/>
            <w:gridSpan w:val="4"/>
            <w:vMerge/>
            <w:tcBorders>
              <w:left w:val="single" w:sz="6" w:space="0" w:color="000000"/>
              <w:right w:val="single" w:sz="6" w:space="0" w:color="000000"/>
            </w:tcBorders>
            <w:shd w:val="clear" w:color="auto" w:fill="auto"/>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B865B9">
        <w:trPr>
          <w:trHeight w:hRule="exact" w:val="90"/>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525" w:type="dxa"/>
            <w:gridSpan w:val="2"/>
            <w:vMerge/>
            <w:shd w:val="clear" w:color="auto" w:fill="auto"/>
            <w:vAlign w:val="center"/>
          </w:tcPr>
          <w:p w:rsidR="00745FC7" w:rsidRDefault="00745FC7">
            <w:pPr>
              <w:rPr>
                <w:rStyle w:val="FakeCharacterStyle"/>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1440" w:type="dxa"/>
            <w:vMerge/>
            <w:shd w:val="clear" w:color="auto" w:fill="B6DDE8" w:themeFill="accent5" w:themeFillTint="66"/>
            <w:vAlign w:val="center"/>
          </w:tcPr>
          <w:p w:rsidR="00745FC7" w:rsidRDefault="00745FC7">
            <w:pPr>
              <w:rPr>
                <w:rStyle w:val="FakeCharacterStyle"/>
              </w:rPr>
            </w:pPr>
          </w:p>
        </w:tc>
        <w:tc>
          <w:tcPr>
            <w:tcW w:w="28" w:type="dxa"/>
            <w:tcBorders>
              <w:left w:val="single" w:sz="6" w:space="0" w:color="000000"/>
            </w:tcBorders>
            <w:shd w:val="clear" w:color="auto" w:fill="auto"/>
            <w:vAlign w:val="center"/>
          </w:tcPr>
          <w:p w:rsidR="00745FC7" w:rsidRDefault="00745FC7">
            <w:pPr>
              <w:pStyle w:val="ParagraphStyle39"/>
              <w:rPr>
                <w:rStyle w:val="FakeCharacterStyle"/>
              </w:rPr>
            </w:pPr>
          </w:p>
        </w:tc>
        <w:tc>
          <w:tcPr>
            <w:tcW w:w="4530" w:type="dxa"/>
            <w:gridSpan w:val="2"/>
            <w:shd w:val="clear" w:color="auto" w:fill="auto"/>
            <w:vAlign w:val="center"/>
          </w:tcPr>
          <w:p w:rsidR="00745FC7" w:rsidRDefault="00745FC7">
            <w:pPr>
              <w:pStyle w:val="ParagraphStyle41"/>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930" w:type="dxa"/>
            <w:gridSpan w:val="4"/>
            <w:vMerge/>
            <w:tcBorders>
              <w:left w:val="single" w:sz="6" w:space="0" w:color="000000"/>
              <w:right w:val="single" w:sz="6" w:space="0" w:color="000000"/>
            </w:tcBorders>
            <w:shd w:val="clear" w:color="auto" w:fill="auto"/>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5C6DA7">
        <w:trPr>
          <w:trHeight w:hRule="exact" w:val="30"/>
        </w:trPr>
        <w:tc>
          <w:tcPr>
            <w:tcW w:w="750" w:type="dxa"/>
            <w:gridSpan w:val="3"/>
            <w:tcBorders>
              <w:left w:val="single" w:sz="6" w:space="0" w:color="000000"/>
            </w:tcBorders>
            <w:shd w:val="clear" w:color="auto" w:fill="auto"/>
            <w:vAlign w:val="center"/>
          </w:tcPr>
          <w:p w:rsidR="00745FC7" w:rsidRDefault="00745FC7">
            <w:pPr>
              <w:pStyle w:val="ParagraphStyle27"/>
              <w:rPr>
                <w:rStyle w:val="CharacterStyle24"/>
              </w:rPr>
            </w:pPr>
          </w:p>
        </w:tc>
        <w:tc>
          <w:tcPr>
            <w:tcW w:w="9518" w:type="dxa"/>
            <w:gridSpan w:val="19"/>
            <w:tcBorders>
              <w:top w:val="single" w:sz="18" w:space="0" w:color="000000"/>
            </w:tcBorders>
            <w:shd w:val="clear" w:color="auto" w:fill="auto"/>
            <w:vAlign w:val="center"/>
          </w:tcPr>
          <w:p w:rsidR="00745FC7" w:rsidRDefault="00745FC7">
            <w:pPr>
              <w:pStyle w:val="ParagraphStyle44"/>
              <w:rPr>
                <w:rStyle w:val="CharacterStyle37"/>
              </w:rPr>
            </w:pPr>
          </w:p>
        </w:tc>
        <w:tc>
          <w:tcPr>
            <w:tcW w:w="225" w:type="dxa"/>
            <w:gridSpan w:val="2"/>
            <w:tcBorders>
              <w:right w:val="single" w:sz="6" w:space="0" w:color="000000"/>
            </w:tcBorders>
            <w:shd w:val="clear" w:color="auto" w:fill="auto"/>
            <w:vAlign w:val="center"/>
          </w:tcPr>
          <w:p w:rsidR="00745FC7" w:rsidRDefault="00745FC7">
            <w:pPr>
              <w:pStyle w:val="ParagraphStyle34"/>
              <w:rPr>
                <w:rStyle w:val="CharacterStyle31"/>
              </w:rPr>
            </w:pPr>
          </w:p>
        </w:tc>
      </w:tr>
      <w:tr w:rsidR="00745FC7" w:rsidTr="005C6DA7">
        <w:trPr>
          <w:trHeight w:hRule="exact" w:val="210"/>
        </w:trPr>
        <w:tc>
          <w:tcPr>
            <w:tcW w:w="225" w:type="dxa"/>
            <w:vMerge w:val="restart"/>
            <w:tcBorders>
              <w:left w:val="single" w:sz="6" w:space="0" w:color="000000"/>
            </w:tcBorders>
            <w:shd w:val="clear" w:color="auto" w:fill="auto"/>
            <w:vAlign w:val="center"/>
          </w:tcPr>
          <w:p w:rsidR="00745FC7" w:rsidRDefault="00745FC7">
            <w:pPr>
              <w:pStyle w:val="ParagraphStyle27"/>
              <w:rPr>
                <w:rStyle w:val="CharacterStyle24"/>
              </w:rPr>
            </w:pPr>
          </w:p>
        </w:tc>
        <w:tc>
          <w:tcPr>
            <w:tcW w:w="525" w:type="dxa"/>
            <w:gridSpan w:val="2"/>
            <w:vMerge w:val="restart"/>
            <w:shd w:val="clear" w:color="auto" w:fill="auto"/>
            <w:vAlign w:val="center"/>
          </w:tcPr>
          <w:p w:rsidR="00745FC7" w:rsidRDefault="00745FC7">
            <w:pPr>
              <w:pStyle w:val="ParagraphStyle28"/>
              <w:rPr>
                <w:rStyle w:val="CharacterStyle25"/>
              </w:rPr>
            </w:pPr>
          </w:p>
        </w:tc>
        <w:tc>
          <w:tcPr>
            <w:tcW w:w="510" w:type="dxa"/>
            <w:gridSpan w:val="2"/>
            <w:vMerge w:val="restart"/>
            <w:tcBorders>
              <w:left w:val="single" w:sz="6" w:space="0" w:color="000000"/>
            </w:tcBorders>
            <w:shd w:val="clear" w:color="auto" w:fill="auto"/>
          </w:tcPr>
          <w:p w:rsidR="00745FC7" w:rsidRDefault="005C6DA7">
            <w:pPr>
              <w:pStyle w:val="ParagraphStyle29"/>
              <w:rPr>
                <w:rStyle w:val="CharacterStyle26"/>
              </w:rPr>
            </w:pPr>
            <w:r>
              <w:rPr>
                <w:rStyle w:val="CharacterStyle26"/>
              </w:rPr>
              <w:t>CAS:</w:t>
            </w:r>
            <w:r>
              <w:rPr>
                <w:rStyle w:val="CharacterStyle26"/>
              </w:rPr>
              <w:br/>
              <w:t>EC:</w:t>
            </w:r>
            <w:r>
              <w:rPr>
                <w:rStyle w:val="CharacterStyle26"/>
              </w:rPr>
              <w:br/>
              <w:t>Index:</w:t>
            </w:r>
            <w:r>
              <w:rPr>
                <w:rStyle w:val="CharacterStyle26"/>
              </w:rPr>
              <w:br/>
              <w:t>REACH:</w:t>
            </w:r>
          </w:p>
        </w:tc>
        <w:tc>
          <w:tcPr>
            <w:tcW w:w="1305" w:type="dxa"/>
            <w:gridSpan w:val="2"/>
            <w:vMerge w:val="restart"/>
            <w:tcBorders>
              <w:right w:val="single" w:sz="6" w:space="0" w:color="000000"/>
            </w:tcBorders>
            <w:shd w:val="clear" w:color="auto" w:fill="auto"/>
          </w:tcPr>
          <w:p w:rsidR="00745FC7" w:rsidRDefault="005C6DA7">
            <w:pPr>
              <w:pStyle w:val="ParagraphStyle30"/>
              <w:rPr>
                <w:rStyle w:val="CharacterStyle27"/>
              </w:rPr>
            </w:pPr>
            <w:r>
              <w:rPr>
                <w:rStyle w:val="CharacterStyle27"/>
              </w:rPr>
              <w:t>108-88-3</w:t>
            </w:r>
            <w:r>
              <w:rPr>
                <w:rStyle w:val="CharacterStyle27"/>
              </w:rPr>
              <w:br/>
              <w:t>203-625-9</w:t>
            </w:r>
            <w:r>
              <w:rPr>
                <w:rStyle w:val="CharacterStyle27"/>
              </w:rPr>
              <w:br/>
              <w:t>601-021-00-3</w:t>
            </w:r>
            <w:r>
              <w:rPr>
                <w:rStyle w:val="CharacterStyle27"/>
              </w:rPr>
              <w:br/>
              <w:t>01-2119471310-51-XXXX</w:t>
            </w:r>
          </w:p>
        </w:tc>
        <w:tc>
          <w:tcPr>
            <w:tcW w:w="5593" w:type="dxa"/>
            <w:gridSpan w:val="3"/>
            <w:shd w:val="clear" w:color="auto" w:fill="auto"/>
            <w:vAlign w:val="center"/>
          </w:tcPr>
          <w:p w:rsidR="00745FC7" w:rsidRDefault="005C6DA7">
            <w:pPr>
              <w:pStyle w:val="ParagraphStyle31"/>
              <w:rPr>
                <w:rStyle w:val="CharacterStyle28"/>
              </w:rPr>
            </w:pPr>
            <w:r>
              <w:rPr>
                <w:rStyle w:val="CharacterStyle28"/>
              </w:rPr>
              <w:t>Τολουόλιο⁽¹⁾</w:t>
            </w:r>
          </w:p>
        </w:tc>
        <w:tc>
          <w:tcPr>
            <w:tcW w:w="1180" w:type="dxa"/>
            <w:gridSpan w:val="8"/>
            <w:shd w:val="clear" w:color="auto" w:fill="auto"/>
            <w:vAlign w:val="center"/>
          </w:tcPr>
          <w:p w:rsidR="00745FC7" w:rsidRDefault="005C6DA7">
            <w:pPr>
              <w:pStyle w:val="ParagraphStyle32"/>
              <w:rPr>
                <w:rStyle w:val="CharacterStyle29"/>
              </w:rPr>
            </w:pPr>
            <w:r>
              <w:rPr>
                <w:rStyle w:val="CharacterStyle29"/>
              </w:rPr>
              <w:t>ATP CLP00</w:t>
            </w:r>
          </w:p>
        </w:tc>
        <w:tc>
          <w:tcPr>
            <w:tcW w:w="930" w:type="dxa"/>
            <w:gridSpan w:val="4"/>
            <w:vMerge w:val="restart"/>
            <w:tcBorders>
              <w:left w:val="single" w:sz="6" w:space="0" w:color="000000"/>
              <w:right w:val="single" w:sz="6" w:space="0" w:color="000000"/>
            </w:tcBorders>
            <w:shd w:val="clear" w:color="auto" w:fill="auto"/>
            <w:vAlign w:val="center"/>
          </w:tcPr>
          <w:p w:rsidR="00745FC7" w:rsidRDefault="00745FC7">
            <w:pPr>
              <w:pStyle w:val="ParagraphStyle33"/>
              <w:rPr>
                <w:rStyle w:val="CharacterStyle30"/>
              </w:rPr>
            </w:pPr>
          </w:p>
        </w:tc>
        <w:tc>
          <w:tcPr>
            <w:tcW w:w="225" w:type="dxa"/>
            <w:gridSpan w:val="2"/>
            <w:vMerge w:val="restart"/>
            <w:tcBorders>
              <w:right w:val="single" w:sz="6" w:space="0" w:color="000000"/>
            </w:tcBorders>
            <w:shd w:val="clear" w:color="auto" w:fill="auto"/>
            <w:vAlign w:val="center"/>
          </w:tcPr>
          <w:p w:rsidR="00745FC7" w:rsidRDefault="00745FC7">
            <w:pPr>
              <w:pStyle w:val="ParagraphStyle34"/>
              <w:rPr>
                <w:rStyle w:val="CharacterStyle31"/>
              </w:rPr>
            </w:pPr>
          </w:p>
        </w:tc>
      </w:tr>
      <w:tr w:rsidR="00745FC7" w:rsidTr="005C6DA7">
        <w:trPr>
          <w:trHeight w:hRule="exact" w:val="1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525" w:type="dxa"/>
            <w:gridSpan w:val="2"/>
            <w:vMerge/>
            <w:shd w:val="clear" w:color="auto" w:fill="auto"/>
            <w:vAlign w:val="center"/>
          </w:tcPr>
          <w:p w:rsidR="00745FC7" w:rsidRDefault="00745FC7">
            <w:pPr>
              <w:rPr>
                <w:rStyle w:val="FakeCharacterStyle"/>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5593" w:type="dxa"/>
            <w:gridSpan w:val="3"/>
            <w:tcBorders>
              <w:bottom w:val="single" w:sz="6" w:space="0" w:color="000000"/>
            </w:tcBorders>
            <w:shd w:val="clear" w:color="auto" w:fill="auto"/>
            <w:vAlign w:val="center"/>
          </w:tcPr>
          <w:p w:rsidR="00745FC7" w:rsidRDefault="00745FC7">
            <w:pPr>
              <w:pStyle w:val="ParagraphStyle35"/>
              <w:rPr>
                <w:rStyle w:val="FakeCharacterStyle"/>
              </w:rPr>
            </w:pPr>
          </w:p>
        </w:tc>
        <w:tc>
          <w:tcPr>
            <w:tcW w:w="1180" w:type="dxa"/>
            <w:gridSpan w:val="8"/>
            <w:tcBorders>
              <w:bottom w:val="single" w:sz="6" w:space="0" w:color="000000"/>
            </w:tcBorders>
            <w:shd w:val="clear" w:color="auto" w:fill="auto"/>
            <w:vAlign w:val="center"/>
          </w:tcPr>
          <w:p w:rsidR="00745FC7" w:rsidRDefault="00745FC7">
            <w:pPr>
              <w:pStyle w:val="ParagraphStyle35"/>
              <w:rPr>
                <w:rStyle w:val="FakeCharacterStyle"/>
              </w:rPr>
            </w:pPr>
          </w:p>
        </w:tc>
        <w:tc>
          <w:tcPr>
            <w:tcW w:w="930" w:type="dxa"/>
            <w:gridSpan w:val="4"/>
            <w:vMerge/>
            <w:tcBorders>
              <w:left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B865B9">
        <w:trPr>
          <w:trHeight w:hRule="exact" w:val="120"/>
        </w:trPr>
        <w:tc>
          <w:tcPr>
            <w:tcW w:w="225" w:type="dxa"/>
            <w:vMerge w:val="restart"/>
            <w:tcBorders>
              <w:left w:val="single" w:sz="6" w:space="0" w:color="000000"/>
            </w:tcBorders>
            <w:shd w:val="clear" w:color="auto" w:fill="auto"/>
            <w:vAlign w:val="center"/>
          </w:tcPr>
          <w:p w:rsidR="00745FC7" w:rsidRDefault="00745FC7">
            <w:pPr>
              <w:pStyle w:val="ParagraphStyle36"/>
              <w:rPr>
                <w:rStyle w:val="CharacterStyle32"/>
              </w:rPr>
            </w:pPr>
          </w:p>
        </w:tc>
        <w:tc>
          <w:tcPr>
            <w:tcW w:w="525" w:type="dxa"/>
            <w:gridSpan w:val="2"/>
            <w:vMerge w:val="restart"/>
            <w:shd w:val="clear" w:color="auto" w:fill="auto"/>
            <w:vAlign w:val="center"/>
          </w:tcPr>
          <w:p w:rsidR="00745FC7" w:rsidRDefault="00745FC7">
            <w:pPr>
              <w:pStyle w:val="ParagraphStyle37"/>
              <w:rPr>
                <w:rStyle w:val="CharacterStyle33"/>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1440" w:type="dxa"/>
            <w:vMerge w:val="restart"/>
            <w:shd w:val="clear" w:color="auto" w:fill="B6DDE8" w:themeFill="accent5" w:themeFillTint="66"/>
            <w:vAlign w:val="center"/>
          </w:tcPr>
          <w:p w:rsidR="00745FC7" w:rsidRDefault="005C6DA7">
            <w:pPr>
              <w:pStyle w:val="ParagraphStyle38"/>
              <w:rPr>
                <w:rStyle w:val="CharacterStyle34"/>
              </w:rPr>
            </w:pPr>
            <w:r>
              <w:rPr>
                <w:rStyle w:val="CharacterStyle34"/>
              </w:rPr>
              <w:t>Κανονισμός Νº1272/2008</w:t>
            </w:r>
          </w:p>
        </w:tc>
        <w:tc>
          <w:tcPr>
            <w:tcW w:w="28" w:type="dxa"/>
            <w:tcBorders>
              <w:left w:val="single" w:sz="6" w:space="0" w:color="000000"/>
            </w:tcBorders>
            <w:shd w:val="clear" w:color="auto" w:fill="auto"/>
            <w:vAlign w:val="center"/>
          </w:tcPr>
          <w:p w:rsidR="00745FC7" w:rsidRDefault="00745FC7">
            <w:pPr>
              <w:pStyle w:val="ParagraphStyle39"/>
              <w:rPr>
                <w:rStyle w:val="FakeCharacterStyle"/>
              </w:rPr>
            </w:pPr>
          </w:p>
        </w:tc>
        <w:tc>
          <w:tcPr>
            <w:tcW w:w="4530" w:type="dxa"/>
            <w:gridSpan w:val="2"/>
            <w:vMerge w:val="restart"/>
            <w:shd w:val="clear" w:color="auto" w:fill="auto"/>
            <w:vAlign w:val="center"/>
          </w:tcPr>
          <w:p w:rsidR="00745FC7" w:rsidRDefault="005C6DA7">
            <w:pPr>
              <w:pStyle w:val="ParagraphStyle40"/>
              <w:rPr>
                <w:rStyle w:val="CharacterStyle35"/>
              </w:rPr>
            </w:pPr>
            <w:r w:rsidRPr="005C6DA7">
              <w:rPr>
                <w:rStyle w:val="CharacterStyle35"/>
                <w:lang w:val="en-US"/>
              </w:rPr>
              <w:t xml:space="preserve">Asp. Tox. 1: H304; Flam. Liq. 2: H225; Repr. 2: H361d; Skin Irrit. </w:t>
            </w:r>
            <w:r>
              <w:rPr>
                <w:rStyle w:val="CharacterStyle35"/>
              </w:rPr>
              <w:t>2: H315; STOT RE 2: H373; STOT SE 3: H336 - Κίνδυνος</w:t>
            </w: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930" w:type="dxa"/>
            <w:gridSpan w:val="4"/>
            <w:vMerge w:val="restart"/>
            <w:tcBorders>
              <w:left w:val="single" w:sz="6" w:space="0" w:color="000000"/>
              <w:right w:val="single" w:sz="6" w:space="0" w:color="000000"/>
            </w:tcBorders>
            <w:shd w:val="clear" w:color="auto" w:fill="auto"/>
          </w:tcPr>
          <w:p w:rsidR="00745FC7" w:rsidRDefault="005C6DA7">
            <w:pPr>
              <w:pStyle w:val="ParagraphStyle42"/>
              <w:rPr>
                <w:rStyle w:val="CharacterStyle36"/>
              </w:rPr>
            </w:pPr>
            <w:r>
              <w:rPr>
                <w:rStyle w:val="CharacterStyle36"/>
              </w:rPr>
              <w:t>&lt;0,24 %</w:t>
            </w:r>
          </w:p>
        </w:tc>
        <w:tc>
          <w:tcPr>
            <w:tcW w:w="225" w:type="dxa"/>
            <w:gridSpan w:val="2"/>
            <w:vMerge w:val="restart"/>
            <w:tcBorders>
              <w:right w:val="single" w:sz="6" w:space="0" w:color="000000"/>
            </w:tcBorders>
            <w:shd w:val="clear" w:color="auto" w:fill="auto"/>
            <w:vAlign w:val="center"/>
          </w:tcPr>
          <w:p w:rsidR="00745FC7" w:rsidRDefault="00745FC7">
            <w:pPr>
              <w:pStyle w:val="ParagraphStyle34"/>
              <w:rPr>
                <w:rStyle w:val="CharacterStyle31"/>
              </w:rPr>
            </w:pPr>
          </w:p>
        </w:tc>
      </w:tr>
      <w:tr w:rsidR="00745FC7" w:rsidTr="00B865B9">
        <w:trPr>
          <w:trHeight w:hRule="exact" w:val="22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525" w:type="dxa"/>
            <w:gridSpan w:val="2"/>
            <w:vMerge/>
            <w:shd w:val="clear" w:color="auto" w:fill="auto"/>
            <w:vAlign w:val="center"/>
          </w:tcPr>
          <w:p w:rsidR="00745FC7" w:rsidRDefault="00745FC7">
            <w:pPr>
              <w:rPr>
                <w:rStyle w:val="FakeCharacterStyle"/>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1440" w:type="dxa"/>
            <w:vMerge/>
            <w:shd w:val="clear" w:color="auto" w:fill="B6DDE8" w:themeFill="accent5" w:themeFillTint="66"/>
            <w:vAlign w:val="center"/>
          </w:tcPr>
          <w:p w:rsidR="00745FC7" w:rsidRDefault="00745FC7">
            <w:pPr>
              <w:rPr>
                <w:rStyle w:val="FakeCharacterStyle"/>
              </w:rPr>
            </w:pPr>
          </w:p>
        </w:tc>
        <w:tc>
          <w:tcPr>
            <w:tcW w:w="28" w:type="dxa"/>
            <w:tcBorders>
              <w:left w:val="single" w:sz="6" w:space="0" w:color="000000"/>
            </w:tcBorders>
            <w:shd w:val="clear" w:color="auto" w:fill="auto"/>
            <w:vAlign w:val="center"/>
          </w:tcPr>
          <w:p w:rsidR="00745FC7" w:rsidRDefault="00745FC7">
            <w:pPr>
              <w:pStyle w:val="ParagraphStyle39"/>
              <w:rPr>
                <w:rStyle w:val="FakeCharacterStyle"/>
              </w:rPr>
            </w:pPr>
          </w:p>
        </w:tc>
        <w:tc>
          <w:tcPr>
            <w:tcW w:w="4530" w:type="dxa"/>
            <w:gridSpan w:val="2"/>
            <w:vMerge/>
            <w:shd w:val="clear" w:color="auto" w:fill="auto"/>
            <w:vAlign w:val="center"/>
          </w:tcPr>
          <w:p w:rsidR="00745FC7" w:rsidRDefault="00745FC7">
            <w:pPr>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5C6DA7">
            <w:pPr>
              <w:pStyle w:val="ParagraphStyle43"/>
              <w:rPr>
                <w:rStyle w:val="FakeCharacterStyle"/>
              </w:rPr>
            </w:pPr>
            <w:r>
              <w:rPr>
                <w:noProof/>
              </w:rPr>
              <w:drawing>
                <wp:anchor distT="0" distB="0" distL="114300" distR="114300" simplePos="0" relativeHeight="251669504" behindDoc="0" locked="0" layoutInCell="1" allowOverlap="1">
                  <wp:simplePos x="0" y="0"/>
                  <wp:positionH relativeFrom="column">
                    <wp:posOffset>1675</wp:posOffset>
                  </wp:positionH>
                  <wp:positionV relativeFrom="paragraph">
                    <wp:posOffset>-2925</wp:posOffset>
                  </wp:positionV>
                  <wp:extent cx="144000" cy="144000"/>
                  <wp:effectExtent l="19050" t="0" r="8400" b="0"/>
                  <wp:wrapNone/>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cstate="print"/>
                          <a:stretch>
                            <a:fillRect/>
                          </a:stretch>
                        </pic:blipFill>
                        <pic:spPr>
                          <a:xfrm>
                            <a:off x="0" y="0"/>
                            <a:ext cx="144000" cy="144000"/>
                          </a:xfrm>
                          <a:prstGeom prst="rect">
                            <a:avLst/>
                          </a:prstGeom>
                          <a:noFill/>
                        </pic:spPr>
                      </pic:pic>
                    </a:graphicData>
                  </a:graphic>
                </wp:anchor>
              </w:drawing>
            </w:r>
          </w:p>
        </w:tc>
        <w:tc>
          <w:tcPr>
            <w:tcW w:w="3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5C6DA7">
            <w:pPr>
              <w:pStyle w:val="ParagraphStyle43"/>
              <w:rPr>
                <w:rStyle w:val="FakeCharacterStyle"/>
              </w:rPr>
            </w:pPr>
            <w:r>
              <w:rPr>
                <w:noProof/>
              </w:rPr>
              <w:drawing>
                <wp:anchor distT="0" distB="0" distL="114300" distR="114300" simplePos="0" relativeHeight="251670528" behindDoc="0" locked="0" layoutInCell="1" allowOverlap="1">
                  <wp:simplePos x="0" y="0"/>
                  <wp:positionH relativeFrom="column">
                    <wp:posOffset>-1850</wp:posOffset>
                  </wp:positionH>
                  <wp:positionV relativeFrom="paragraph">
                    <wp:posOffset>-2925</wp:posOffset>
                  </wp:positionV>
                  <wp:extent cx="144000" cy="144000"/>
                  <wp:effectExtent l="19050" t="0" r="8400" b="0"/>
                  <wp:wrapNone/>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9" cstate="print"/>
                          <a:stretch>
                            <a:fillRect/>
                          </a:stretch>
                        </pic:blipFill>
                        <pic:spPr>
                          <a:xfrm>
                            <a:off x="0" y="0"/>
                            <a:ext cx="144000" cy="144000"/>
                          </a:xfrm>
                          <a:prstGeom prst="rect">
                            <a:avLst/>
                          </a:prstGeom>
                          <a:noFill/>
                        </pic:spPr>
                      </pic:pic>
                    </a:graphicData>
                  </a:graphic>
                </wp:anchor>
              </w:drawing>
            </w: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5C6DA7">
            <w:pPr>
              <w:pStyle w:val="ParagraphStyle43"/>
              <w:rPr>
                <w:rStyle w:val="FakeCharacterStyle"/>
              </w:rPr>
            </w:pPr>
            <w:r>
              <w:rPr>
                <w:noProof/>
              </w:rPr>
              <w:drawing>
                <wp:anchor distT="0" distB="0" distL="114300" distR="114300" simplePos="0" relativeHeight="251671552" behindDoc="0" locked="0" layoutInCell="1" allowOverlap="1">
                  <wp:simplePos x="0" y="0"/>
                  <wp:positionH relativeFrom="column">
                    <wp:posOffset>975</wp:posOffset>
                  </wp:positionH>
                  <wp:positionV relativeFrom="paragraph">
                    <wp:posOffset>-2925</wp:posOffset>
                  </wp:positionV>
                  <wp:extent cx="144000" cy="144000"/>
                  <wp:effectExtent l="19050" t="0" r="8400" b="0"/>
                  <wp:wrapNone/>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0" cstate="print"/>
                          <a:stretch>
                            <a:fillRect/>
                          </a:stretch>
                        </pic:blipFill>
                        <pic:spPr>
                          <a:xfrm>
                            <a:off x="0" y="0"/>
                            <a:ext cx="144000" cy="144000"/>
                          </a:xfrm>
                          <a:prstGeom prst="rect">
                            <a:avLst/>
                          </a:prstGeom>
                          <a:noFill/>
                        </pic:spPr>
                      </pic:pic>
                    </a:graphicData>
                  </a:graphic>
                </wp:anchor>
              </w:drawing>
            </w:r>
          </w:p>
        </w:tc>
        <w:tc>
          <w:tcPr>
            <w:tcW w:w="30" w:type="dxa"/>
            <w:shd w:val="clear" w:color="auto" w:fill="auto"/>
            <w:vAlign w:val="center"/>
          </w:tcPr>
          <w:p w:rsidR="00745FC7" w:rsidRDefault="00745FC7">
            <w:pPr>
              <w:pStyle w:val="ParagraphStyle41"/>
              <w:rPr>
                <w:rStyle w:val="FakeCharacterStyle"/>
              </w:rPr>
            </w:pPr>
          </w:p>
        </w:tc>
        <w:tc>
          <w:tcPr>
            <w:tcW w:w="930" w:type="dxa"/>
            <w:gridSpan w:val="4"/>
            <w:vMerge/>
            <w:tcBorders>
              <w:left w:val="single" w:sz="6" w:space="0" w:color="000000"/>
              <w:right w:val="single" w:sz="6" w:space="0" w:color="000000"/>
            </w:tcBorders>
            <w:shd w:val="clear" w:color="auto" w:fill="auto"/>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B865B9">
        <w:trPr>
          <w:trHeight w:hRule="exact" w:val="10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525" w:type="dxa"/>
            <w:gridSpan w:val="2"/>
            <w:vMerge/>
            <w:shd w:val="clear" w:color="auto" w:fill="auto"/>
            <w:vAlign w:val="center"/>
          </w:tcPr>
          <w:p w:rsidR="00745FC7" w:rsidRDefault="00745FC7">
            <w:pPr>
              <w:rPr>
                <w:rStyle w:val="FakeCharacterStyle"/>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1440" w:type="dxa"/>
            <w:vMerge/>
            <w:shd w:val="clear" w:color="auto" w:fill="B6DDE8" w:themeFill="accent5" w:themeFillTint="66"/>
            <w:vAlign w:val="center"/>
          </w:tcPr>
          <w:p w:rsidR="00745FC7" w:rsidRDefault="00745FC7">
            <w:pPr>
              <w:rPr>
                <w:rStyle w:val="FakeCharacterStyle"/>
              </w:rPr>
            </w:pPr>
          </w:p>
        </w:tc>
        <w:tc>
          <w:tcPr>
            <w:tcW w:w="28" w:type="dxa"/>
            <w:tcBorders>
              <w:left w:val="single" w:sz="6" w:space="0" w:color="000000"/>
            </w:tcBorders>
            <w:shd w:val="clear" w:color="auto" w:fill="auto"/>
            <w:vAlign w:val="center"/>
          </w:tcPr>
          <w:p w:rsidR="00745FC7" w:rsidRDefault="00745FC7">
            <w:pPr>
              <w:pStyle w:val="ParagraphStyle39"/>
              <w:rPr>
                <w:rStyle w:val="FakeCharacterStyle"/>
              </w:rPr>
            </w:pPr>
          </w:p>
        </w:tc>
        <w:tc>
          <w:tcPr>
            <w:tcW w:w="4530" w:type="dxa"/>
            <w:gridSpan w:val="2"/>
            <w:vMerge/>
            <w:shd w:val="clear" w:color="auto" w:fill="auto"/>
            <w:vAlign w:val="center"/>
          </w:tcPr>
          <w:p w:rsidR="00745FC7" w:rsidRDefault="00745FC7">
            <w:pPr>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930" w:type="dxa"/>
            <w:gridSpan w:val="4"/>
            <w:vMerge/>
            <w:tcBorders>
              <w:left w:val="single" w:sz="6" w:space="0" w:color="000000"/>
              <w:right w:val="single" w:sz="6" w:space="0" w:color="000000"/>
            </w:tcBorders>
            <w:shd w:val="clear" w:color="auto" w:fill="auto"/>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B865B9">
        <w:trPr>
          <w:trHeight w:hRule="exact" w:val="10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525" w:type="dxa"/>
            <w:gridSpan w:val="2"/>
            <w:vMerge/>
            <w:shd w:val="clear" w:color="auto" w:fill="auto"/>
            <w:vAlign w:val="center"/>
          </w:tcPr>
          <w:p w:rsidR="00745FC7" w:rsidRDefault="00745FC7">
            <w:pPr>
              <w:rPr>
                <w:rStyle w:val="FakeCharacterStyle"/>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1440" w:type="dxa"/>
            <w:vMerge/>
            <w:shd w:val="clear" w:color="auto" w:fill="B6DDE8" w:themeFill="accent5" w:themeFillTint="66"/>
            <w:vAlign w:val="center"/>
          </w:tcPr>
          <w:p w:rsidR="00745FC7" w:rsidRDefault="00745FC7">
            <w:pPr>
              <w:rPr>
                <w:rStyle w:val="FakeCharacterStyle"/>
              </w:rPr>
            </w:pPr>
          </w:p>
        </w:tc>
        <w:tc>
          <w:tcPr>
            <w:tcW w:w="28" w:type="dxa"/>
            <w:tcBorders>
              <w:left w:val="single" w:sz="6" w:space="0" w:color="000000"/>
            </w:tcBorders>
            <w:shd w:val="clear" w:color="auto" w:fill="auto"/>
            <w:vAlign w:val="center"/>
          </w:tcPr>
          <w:p w:rsidR="00745FC7" w:rsidRDefault="00745FC7">
            <w:pPr>
              <w:pStyle w:val="ParagraphStyle39"/>
              <w:rPr>
                <w:rStyle w:val="FakeCharacterStyle"/>
              </w:rPr>
            </w:pPr>
          </w:p>
        </w:tc>
        <w:tc>
          <w:tcPr>
            <w:tcW w:w="4530" w:type="dxa"/>
            <w:gridSpan w:val="2"/>
            <w:shd w:val="clear" w:color="auto" w:fill="auto"/>
            <w:vAlign w:val="center"/>
          </w:tcPr>
          <w:p w:rsidR="00745FC7" w:rsidRDefault="00745FC7">
            <w:pPr>
              <w:pStyle w:val="ParagraphStyle41"/>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930" w:type="dxa"/>
            <w:gridSpan w:val="4"/>
            <w:vMerge/>
            <w:tcBorders>
              <w:left w:val="single" w:sz="6" w:space="0" w:color="000000"/>
              <w:right w:val="single" w:sz="6" w:space="0" w:color="000000"/>
            </w:tcBorders>
            <w:shd w:val="clear" w:color="auto" w:fill="auto"/>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5C6DA7">
        <w:trPr>
          <w:trHeight w:hRule="exact" w:val="30"/>
        </w:trPr>
        <w:tc>
          <w:tcPr>
            <w:tcW w:w="750" w:type="dxa"/>
            <w:gridSpan w:val="3"/>
            <w:tcBorders>
              <w:left w:val="single" w:sz="6" w:space="0" w:color="000000"/>
            </w:tcBorders>
            <w:shd w:val="clear" w:color="auto" w:fill="auto"/>
            <w:vAlign w:val="center"/>
          </w:tcPr>
          <w:p w:rsidR="00745FC7" w:rsidRDefault="00745FC7">
            <w:pPr>
              <w:pStyle w:val="ParagraphStyle27"/>
              <w:rPr>
                <w:rStyle w:val="CharacterStyle24"/>
              </w:rPr>
            </w:pPr>
          </w:p>
        </w:tc>
        <w:tc>
          <w:tcPr>
            <w:tcW w:w="9518" w:type="dxa"/>
            <w:gridSpan w:val="19"/>
            <w:tcBorders>
              <w:top w:val="single" w:sz="18" w:space="0" w:color="000000"/>
            </w:tcBorders>
            <w:shd w:val="clear" w:color="auto" w:fill="auto"/>
            <w:vAlign w:val="center"/>
          </w:tcPr>
          <w:p w:rsidR="00745FC7" w:rsidRDefault="00745FC7">
            <w:pPr>
              <w:pStyle w:val="ParagraphStyle44"/>
              <w:rPr>
                <w:rStyle w:val="CharacterStyle37"/>
              </w:rPr>
            </w:pPr>
          </w:p>
        </w:tc>
        <w:tc>
          <w:tcPr>
            <w:tcW w:w="225" w:type="dxa"/>
            <w:gridSpan w:val="2"/>
            <w:tcBorders>
              <w:right w:val="single" w:sz="6" w:space="0" w:color="000000"/>
            </w:tcBorders>
            <w:shd w:val="clear" w:color="auto" w:fill="auto"/>
            <w:vAlign w:val="center"/>
          </w:tcPr>
          <w:p w:rsidR="00745FC7" w:rsidRDefault="00745FC7">
            <w:pPr>
              <w:pStyle w:val="ParagraphStyle34"/>
              <w:rPr>
                <w:rStyle w:val="CharacterStyle31"/>
              </w:rPr>
            </w:pPr>
          </w:p>
        </w:tc>
      </w:tr>
      <w:tr w:rsidR="00745FC7" w:rsidTr="005C6DA7">
        <w:trPr>
          <w:trHeight w:hRule="exact" w:val="210"/>
        </w:trPr>
        <w:tc>
          <w:tcPr>
            <w:tcW w:w="225" w:type="dxa"/>
            <w:vMerge w:val="restart"/>
            <w:tcBorders>
              <w:left w:val="single" w:sz="6" w:space="0" w:color="000000"/>
            </w:tcBorders>
            <w:shd w:val="clear" w:color="auto" w:fill="auto"/>
            <w:vAlign w:val="center"/>
          </w:tcPr>
          <w:p w:rsidR="00745FC7" w:rsidRDefault="00745FC7">
            <w:pPr>
              <w:pStyle w:val="ParagraphStyle27"/>
              <w:rPr>
                <w:rStyle w:val="CharacterStyle24"/>
              </w:rPr>
            </w:pPr>
          </w:p>
        </w:tc>
        <w:tc>
          <w:tcPr>
            <w:tcW w:w="525" w:type="dxa"/>
            <w:gridSpan w:val="2"/>
            <w:vMerge w:val="restart"/>
            <w:shd w:val="clear" w:color="auto" w:fill="auto"/>
            <w:vAlign w:val="center"/>
          </w:tcPr>
          <w:p w:rsidR="00745FC7" w:rsidRDefault="00745FC7">
            <w:pPr>
              <w:pStyle w:val="ParagraphStyle28"/>
              <w:rPr>
                <w:rStyle w:val="CharacterStyle25"/>
              </w:rPr>
            </w:pPr>
          </w:p>
        </w:tc>
        <w:tc>
          <w:tcPr>
            <w:tcW w:w="510" w:type="dxa"/>
            <w:gridSpan w:val="2"/>
            <w:vMerge w:val="restart"/>
            <w:tcBorders>
              <w:left w:val="single" w:sz="6" w:space="0" w:color="000000"/>
            </w:tcBorders>
            <w:shd w:val="clear" w:color="auto" w:fill="auto"/>
          </w:tcPr>
          <w:p w:rsidR="00745FC7" w:rsidRDefault="005C6DA7">
            <w:pPr>
              <w:pStyle w:val="ParagraphStyle29"/>
              <w:rPr>
                <w:rStyle w:val="CharacterStyle26"/>
              </w:rPr>
            </w:pPr>
            <w:r>
              <w:rPr>
                <w:rStyle w:val="CharacterStyle26"/>
              </w:rPr>
              <w:t>CAS:</w:t>
            </w:r>
            <w:r>
              <w:rPr>
                <w:rStyle w:val="CharacterStyle26"/>
              </w:rPr>
              <w:br/>
              <w:t>EC:</w:t>
            </w:r>
            <w:r>
              <w:rPr>
                <w:rStyle w:val="CharacterStyle26"/>
              </w:rPr>
              <w:br/>
              <w:t>Index:</w:t>
            </w:r>
            <w:r>
              <w:rPr>
                <w:rStyle w:val="CharacterStyle26"/>
              </w:rPr>
              <w:br/>
              <w:t>REACH:</w:t>
            </w:r>
          </w:p>
        </w:tc>
        <w:tc>
          <w:tcPr>
            <w:tcW w:w="1305" w:type="dxa"/>
            <w:gridSpan w:val="2"/>
            <w:vMerge w:val="restart"/>
            <w:tcBorders>
              <w:right w:val="single" w:sz="6" w:space="0" w:color="000000"/>
            </w:tcBorders>
            <w:shd w:val="clear" w:color="auto" w:fill="auto"/>
          </w:tcPr>
          <w:p w:rsidR="00745FC7" w:rsidRDefault="005C6DA7">
            <w:pPr>
              <w:pStyle w:val="ParagraphStyle30"/>
              <w:rPr>
                <w:rStyle w:val="CharacterStyle27"/>
              </w:rPr>
            </w:pPr>
            <w:r>
              <w:rPr>
                <w:rStyle w:val="CharacterStyle27"/>
              </w:rPr>
              <w:t>5989-27-5</w:t>
            </w:r>
            <w:r>
              <w:rPr>
                <w:rStyle w:val="CharacterStyle27"/>
              </w:rPr>
              <w:br/>
              <w:t>227-813-5</w:t>
            </w:r>
            <w:r>
              <w:rPr>
                <w:rStyle w:val="CharacterStyle27"/>
              </w:rPr>
              <w:br/>
              <w:t>601-029-00-7</w:t>
            </w:r>
            <w:r>
              <w:rPr>
                <w:rStyle w:val="CharacterStyle27"/>
              </w:rPr>
              <w:br/>
              <w:t>01-2119529223-47-XXXX</w:t>
            </w:r>
          </w:p>
        </w:tc>
        <w:tc>
          <w:tcPr>
            <w:tcW w:w="5593" w:type="dxa"/>
            <w:gridSpan w:val="3"/>
            <w:shd w:val="clear" w:color="auto" w:fill="auto"/>
            <w:vAlign w:val="center"/>
          </w:tcPr>
          <w:p w:rsidR="00745FC7" w:rsidRDefault="005C6DA7">
            <w:pPr>
              <w:pStyle w:val="ParagraphStyle31"/>
              <w:rPr>
                <w:rStyle w:val="CharacterStyle28"/>
              </w:rPr>
            </w:pPr>
            <w:r>
              <w:rPr>
                <w:rStyle w:val="CharacterStyle28"/>
              </w:rPr>
              <w:t>(R)-p-μενθα-1,8-διένιο⁽¹⁾</w:t>
            </w:r>
          </w:p>
        </w:tc>
        <w:tc>
          <w:tcPr>
            <w:tcW w:w="1180" w:type="dxa"/>
            <w:gridSpan w:val="8"/>
            <w:shd w:val="clear" w:color="auto" w:fill="auto"/>
            <w:vAlign w:val="center"/>
          </w:tcPr>
          <w:p w:rsidR="00745FC7" w:rsidRDefault="005C6DA7">
            <w:pPr>
              <w:pStyle w:val="ParagraphStyle32"/>
              <w:rPr>
                <w:rStyle w:val="CharacterStyle29"/>
              </w:rPr>
            </w:pPr>
            <w:r>
              <w:rPr>
                <w:rStyle w:val="CharacterStyle29"/>
              </w:rPr>
              <w:t>ATP CLP00</w:t>
            </w:r>
          </w:p>
        </w:tc>
        <w:tc>
          <w:tcPr>
            <w:tcW w:w="930" w:type="dxa"/>
            <w:gridSpan w:val="4"/>
            <w:vMerge w:val="restart"/>
            <w:tcBorders>
              <w:left w:val="single" w:sz="6" w:space="0" w:color="000000"/>
              <w:right w:val="single" w:sz="6" w:space="0" w:color="000000"/>
            </w:tcBorders>
            <w:shd w:val="clear" w:color="auto" w:fill="auto"/>
            <w:vAlign w:val="center"/>
          </w:tcPr>
          <w:p w:rsidR="00745FC7" w:rsidRDefault="00745FC7">
            <w:pPr>
              <w:pStyle w:val="ParagraphStyle33"/>
              <w:rPr>
                <w:rStyle w:val="CharacterStyle30"/>
              </w:rPr>
            </w:pPr>
          </w:p>
        </w:tc>
        <w:tc>
          <w:tcPr>
            <w:tcW w:w="225" w:type="dxa"/>
            <w:gridSpan w:val="2"/>
            <w:vMerge w:val="restart"/>
            <w:tcBorders>
              <w:right w:val="single" w:sz="6" w:space="0" w:color="000000"/>
            </w:tcBorders>
            <w:shd w:val="clear" w:color="auto" w:fill="auto"/>
            <w:vAlign w:val="center"/>
          </w:tcPr>
          <w:p w:rsidR="00745FC7" w:rsidRDefault="00745FC7">
            <w:pPr>
              <w:pStyle w:val="ParagraphStyle34"/>
              <w:rPr>
                <w:rStyle w:val="CharacterStyle31"/>
              </w:rPr>
            </w:pPr>
          </w:p>
        </w:tc>
      </w:tr>
      <w:tr w:rsidR="00745FC7" w:rsidTr="005C6DA7">
        <w:trPr>
          <w:trHeight w:hRule="exact" w:val="1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525" w:type="dxa"/>
            <w:gridSpan w:val="2"/>
            <w:vMerge/>
            <w:shd w:val="clear" w:color="auto" w:fill="auto"/>
            <w:vAlign w:val="center"/>
          </w:tcPr>
          <w:p w:rsidR="00745FC7" w:rsidRDefault="00745FC7">
            <w:pPr>
              <w:rPr>
                <w:rStyle w:val="FakeCharacterStyle"/>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5593" w:type="dxa"/>
            <w:gridSpan w:val="3"/>
            <w:tcBorders>
              <w:bottom w:val="single" w:sz="6" w:space="0" w:color="000000"/>
            </w:tcBorders>
            <w:shd w:val="clear" w:color="auto" w:fill="auto"/>
            <w:vAlign w:val="center"/>
          </w:tcPr>
          <w:p w:rsidR="00745FC7" w:rsidRDefault="00745FC7">
            <w:pPr>
              <w:pStyle w:val="ParagraphStyle35"/>
              <w:rPr>
                <w:rStyle w:val="FakeCharacterStyle"/>
              </w:rPr>
            </w:pPr>
          </w:p>
        </w:tc>
        <w:tc>
          <w:tcPr>
            <w:tcW w:w="1180" w:type="dxa"/>
            <w:gridSpan w:val="8"/>
            <w:tcBorders>
              <w:bottom w:val="single" w:sz="6" w:space="0" w:color="000000"/>
            </w:tcBorders>
            <w:shd w:val="clear" w:color="auto" w:fill="auto"/>
            <w:vAlign w:val="center"/>
          </w:tcPr>
          <w:p w:rsidR="00745FC7" w:rsidRDefault="00745FC7">
            <w:pPr>
              <w:pStyle w:val="ParagraphStyle35"/>
              <w:rPr>
                <w:rStyle w:val="FakeCharacterStyle"/>
              </w:rPr>
            </w:pPr>
          </w:p>
        </w:tc>
        <w:tc>
          <w:tcPr>
            <w:tcW w:w="930" w:type="dxa"/>
            <w:gridSpan w:val="4"/>
            <w:vMerge/>
            <w:tcBorders>
              <w:left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B865B9">
        <w:trPr>
          <w:trHeight w:hRule="exact" w:val="105"/>
        </w:trPr>
        <w:tc>
          <w:tcPr>
            <w:tcW w:w="225" w:type="dxa"/>
            <w:vMerge w:val="restart"/>
            <w:tcBorders>
              <w:left w:val="single" w:sz="6" w:space="0" w:color="000000"/>
            </w:tcBorders>
            <w:shd w:val="clear" w:color="auto" w:fill="auto"/>
            <w:vAlign w:val="center"/>
          </w:tcPr>
          <w:p w:rsidR="00745FC7" w:rsidRDefault="00745FC7">
            <w:pPr>
              <w:pStyle w:val="ParagraphStyle36"/>
              <w:rPr>
                <w:rStyle w:val="CharacterStyle32"/>
              </w:rPr>
            </w:pPr>
          </w:p>
        </w:tc>
        <w:tc>
          <w:tcPr>
            <w:tcW w:w="525" w:type="dxa"/>
            <w:gridSpan w:val="2"/>
            <w:vMerge w:val="restart"/>
            <w:shd w:val="clear" w:color="auto" w:fill="auto"/>
            <w:vAlign w:val="center"/>
          </w:tcPr>
          <w:p w:rsidR="00745FC7" w:rsidRDefault="00745FC7">
            <w:pPr>
              <w:pStyle w:val="ParagraphStyle37"/>
              <w:rPr>
                <w:rStyle w:val="CharacterStyle33"/>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1440" w:type="dxa"/>
            <w:vMerge w:val="restart"/>
            <w:shd w:val="clear" w:color="auto" w:fill="B6DDE8" w:themeFill="accent5" w:themeFillTint="66"/>
            <w:vAlign w:val="center"/>
          </w:tcPr>
          <w:p w:rsidR="00745FC7" w:rsidRDefault="005C6DA7">
            <w:pPr>
              <w:pStyle w:val="ParagraphStyle38"/>
              <w:rPr>
                <w:rStyle w:val="CharacterStyle34"/>
              </w:rPr>
            </w:pPr>
            <w:r>
              <w:rPr>
                <w:rStyle w:val="CharacterStyle34"/>
              </w:rPr>
              <w:t>Κανονισμός Νº1272/2008</w:t>
            </w:r>
          </w:p>
        </w:tc>
        <w:tc>
          <w:tcPr>
            <w:tcW w:w="28" w:type="dxa"/>
            <w:tcBorders>
              <w:left w:val="single" w:sz="6" w:space="0" w:color="000000"/>
            </w:tcBorders>
            <w:shd w:val="clear" w:color="auto" w:fill="auto"/>
            <w:vAlign w:val="center"/>
          </w:tcPr>
          <w:p w:rsidR="00745FC7" w:rsidRDefault="00745FC7">
            <w:pPr>
              <w:pStyle w:val="ParagraphStyle39"/>
              <w:rPr>
                <w:rStyle w:val="FakeCharacterStyle"/>
              </w:rPr>
            </w:pPr>
          </w:p>
        </w:tc>
        <w:tc>
          <w:tcPr>
            <w:tcW w:w="4530" w:type="dxa"/>
            <w:gridSpan w:val="2"/>
            <w:vMerge w:val="restart"/>
            <w:shd w:val="clear" w:color="auto" w:fill="auto"/>
            <w:vAlign w:val="center"/>
          </w:tcPr>
          <w:p w:rsidR="00745FC7" w:rsidRDefault="005C6DA7">
            <w:pPr>
              <w:pStyle w:val="ParagraphStyle40"/>
              <w:rPr>
                <w:rStyle w:val="CharacterStyle35"/>
              </w:rPr>
            </w:pPr>
            <w:r w:rsidRPr="005C6DA7">
              <w:rPr>
                <w:rStyle w:val="CharacterStyle35"/>
                <w:lang w:val="en-US"/>
              </w:rPr>
              <w:t xml:space="preserve">Aquatic Acute 1: H400; Aquatic Chronic 1: H410; Flam. Liq. 3: H226; Skin Irrit. </w:t>
            </w:r>
            <w:r>
              <w:rPr>
                <w:rStyle w:val="CharacterStyle35"/>
              </w:rPr>
              <w:t>2: H315; Skin Sens. 1: H317 - Προσοχή</w:t>
            </w: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930" w:type="dxa"/>
            <w:gridSpan w:val="4"/>
            <w:vMerge w:val="restart"/>
            <w:tcBorders>
              <w:left w:val="single" w:sz="6" w:space="0" w:color="000000"/>
              <w:right w:val="single" w:sz="6" w:space="0" w:color="000000"/>
            </w:tcBorders>
            <w:shd w:val="clear" w:color="auto" w:fill="auto"/>
          </w:tcPr>
          <w:p w:rsidR="00745FC7" w:rsidRDefault="005C6DA7">
            <w:pPr>
              <w:pStyle w:val="ParagraphStyle42"/>
              <w:rPr>
                <w:rStyle w:val="CharacterStyle36"/>
              </w:rPr>
            </w:pPr>
            <w:r>
              <w:rPr>
                <w:rStyle w:val="CharacterStyle36"/>
              </w:rPr>
              <w:t>&lt;0,24 %</w:t>
            </w:r>
          </w:p>
        </w:tc>
        <w:tc>
          <w:tcPr>
            <w:tcW w:w="225" w:type="dxa"/>
            <w:gridSpan w:val="2"/>
            <w:vMerge w:val="restart"/>
            <w:tcBorders>
              <w:right w:val="single" w:sz="6" w:space="0" w:color="000000"/>
            </w:tcBorders>
            <w:shd w:val="clear" w:color="auto" w:fill="auto"/>
            <w:vAlign w:val="center"/>
          </w:tcPr>
          <w:p w:rsidR="00745FC7" w:rsidRDefault="00745FC7">
            <w:pPr>
              <w:pStyle w:val="ParagraphStyle34"/>
              <w:rPr>
                <w:rStyle w:val="CharacterStyle31"/>
              </w:rPr>
            </w:pPr>
          </w:p>
        </w:tc>
      </w:tr>
      <w:tr w:rsidR="00745FC7" w:rsidTr="00B865B9">
        <w:trPr>
          <w:trHeight w:hRule="exact" w:val="240"/>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525" w:type="dxa"/>
            <w:gridSpan w:val="2"/>
            <w:vMerge/>
            <w:shd w:val="clear" w:color="auto" w:fill="auto"/>
            <w:vAlign w:val="center"/>
          </w:tcPr>
          <w:p w:rsidR="00745FC7" w:rsidRDefault="00745FC7">
            <w:pPr>
              <w:rPr>
                <w:rStyle w:val="FakeCharacterStyle"/>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1440" w:type="dxa"/>
            <w:vMerge/>
            <w:shd w:val="clear" w:color="auto" w:fill="B6DDE8" w:themeFill="accent5" w:themeFillTint="66"/>
            <w:vAlign w:val="center"/>
          </w:tcPr>
          <w:p w:rsidR="00745FC7" w:rsidRDefault="00745FC7">
            <w:pPr>
              <w:rPr>
                <w:rStyle w:val="FakeCharacterStyle"/>
              </w:rPr>
            </w:pPr>
          </w:p>
        </w:tc>
        <w:tc>
          <w:tcPr>
            <w:tcW w:w="28" w:type="dxa"/>
            <w:tcBorders>
              <w:left w:val="single" w:sz="6" w:space="0" w:color="000000"/>
            </w:tcBorders>
            <w:shd w:val="clear" w:color="auto" w:fill="auto"/>
            <w:vAlign w:val="center"/>
          </w:tcPr>
          <w:p w:rsidR="00745FC7" w:rsidRDefault="00745FC7">
            <w:pPr>
              <w:pStyle w:val="ParagraphStyle39"/>
              <w:rPr>
                <w:rStyle w:val="FakeCharacterStyle"/>
              </w:rPr>
            </w:pPr>
          </w:p>
        </w:tc>
        <w:tc>
          <w:tcPr>
            <w:tcW w:w="4530" w:type="dxa"/>
            <w:gridSpan w:val="2"/>
            <w:vMerge/>
            <w:shd w:val="clear" w:color="auto" w:fill="auto"/>
            <w:vAlign w:val="center"/>
          </w:tcPr>
          <w:p w:rsidR="00745FC7" w:rsidRDefault="00745FC7">
            <w:pPr>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5C6DA7">
            <w:pPr>
              <w:pStyle w:val="ParagraphStyle43"/>
              <w:rPr>
                <w:rStyle w:val="FakeCharacterStyle"/>
              </w:rPr>
            </w:pPr>
            <w:r>
              <w:rPr>
                <w:noProof/>
              </w:rPr>
              <w:drawing>
                <wp:anchor distT="0" distB="0" distL="114300" distR="114300" simplePos="0" relativeHeight="251672576" behindDoc="0" locked="0" layoutInCell="1" allowOverlap="1">
                  <wp:simplePos x="0" y="0"/>
                  <wp:positionH relativeFrom="column">
                    <wp:posOffset>1675</wp:posOffset>
                  </wp:positionH>
                  <wp:positionV relativeFrom="paragraph">
                    <wp:posOffset>3450</wp:posOffset>
                  </wp:positionV>
                  <wp:extent cx="144000" cy="144000"/>
                  <wp:effectExtent l="19050" t="0" r="8400" b="0"/>
                  <wp:wrapNone/>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cstate="print"/>
                          <a:stretch>
                            <a:fillRect/>
                          </a:stretch>
                        </pic:blipFill>
                        <pic:spPr>
                          <a:xfrm>
                            <a:off x="0" y="0"/>
                            <a:ext cx="144000" cy="144000"/>
                          </a:xfrm>
                          <a:prstGeom prst="rect">
                            <a:avLst/>
                          </a:prstGeom>
                          <a:noFill/>
                        </pic:spPr>
                      </pic:pic>
                    </a:graphicData>
                  </a:graphic>
                </wp:anchor>
              </w:drawing>
            </w:r>
          </w:p>
        </w:tc>
        <w:tc>
          <w:tcPr>
            <w:tcW w:w="3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5C6DA7">
            <w:pPr>
              <w:pStyle w:val="ParagraphStyle43"/>
              <w:rPr>
                <w:rStyle w:val="FakeCharacterStyle"/>
              </w:rPr>
            </w:pPr>
            <w:r>
              <w:rPr>
                <w:noProof/>
              </w:rPr>
              <w:drawing>
                <wp:anchor distT="0" distB="0" distL="114300" distR="114300" simplePos="0" relativeHeight="251673600" behindDoc="0" locked="0" layoutInCell="1" allowOverlap="1">
                  <wp:simplePos x="0" y="0"/>
                  <wp:positionH relativeFrom="column">
                    <wp:posOffset>-1850</wp:posOffset>
                  </wp:positionH>
                  <wp:positionV relativeFrom="paragraph">
                    <wp:posOffset>3450</wp:posOffset>
                  </wp:positionV>
                  <wp:extent cx="144000" cy="144000"/>
                  <wp:effectExtent l="19050" t="0" r="8400" b="0"/>
                  <wp:wrapNone/>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9" cstate="print"/>
                          <a:stretch>
                            <a:fillRect/>
                          </a:stretch>
                        </pic:blipFill>
                        <pic:spPr>
                          <a:xfrm>
                            <a:off x="0" y="0"/>
                            <a:ext cx="144000" cy="144000"/>
                          </a:xfrm>
                          <a:prstGeom prst="rect">
                            <a:avLst/>
                          </a:prstGeom>
                          <a:noFill/>
                        </pic:spPr>
                      </pic:pic>
                    </a:graphicData>
                  </a:graphic>
                </wp:anchor>
              </w:drawing>
            </w: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5C6DA7">
            <w:pPr>
              <w:pStyle w:val="ParagraphStyle43"/>
              <w:rPr>
                <w:rStyle w:val="FakeCharacterStyle"/>
              </w:rPr>
            </w:pPr>
            <w:r>
              <w:rPr>
                <w:noProof/>
              </w:rPr>
              <w:drawing>
                <wp:anchor distT="0" distB="0" distL="114300" distR="114300" simplePos="0" relativeHeight="251674624" behindDoc="0" locked="0" layoutInCell="1" allowOverlap="1">
                  <wp:simplePos x="0" y="0"/>
                  <wp:positionH relativeFrom="column">
                    <wp:posOffset>975</wp:posOffset>
                  </wp:positionH>
                  <wp:positionV relativeFrom="paragraph">
                    <wp:posOffset>3450</wp:posOffset>
                  </wp:positionV>
                  <wp:extent cx="144000" cy="144000"/>
                  <wp:effectExtent l="19050" t="0" r="8400" b="0"/>
                  <wp:wrapNone/>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2" cstate="print"/>
                          <a:stretch>
                            <a:fillRect/>
                          </a:stretch>
                        </pic:blipFill>
                        <pic:spPr>
                          <a:xfrm>
                            <a:off x="0" y="0"/>
                            <a:ext cx="144000" cy="144000"/>
                          </a:xfrm>
                          <a:prstGeom prst="rect">
                            <a:avLst/>
                          </a:prstGeom>
                          <a:noFill/>
                        </pic:spPr>
                      </pic:pic>
                    </a:graphicData>
                  </a:graphic>
                </wp:anchor>
              </w:drawing>
            </w:r>
          </w:p>
        </w:tc>
        <w:tc>
          <w:tcPr>
            <w:tcW w:w="30" w:type="dxa"/>
            <w:shd w:val="clear" w:color="auto" w:fill="auto"/>
            <w:vAlign w:val="center"/>
          </w:tcPr>
          <w:p w:rsidR="00745FC7" w:rsidRDefault="00745FC7">
            <w:pPr>
              <w:pStyle w:val="ParagraphStyle41"/>
              <w:rPr>
                <w:rStyle w:val="FakeCharacterStyle"/>
              </w:rPr>
            </w:pPr>
          </w:p>
        </w:tc>
        <w:tc>
          <w:tcPr>
            <w:tcW w:w="930" w:type="dxa"/>
            <w:gridSpan w:val="4"/>
            <w:vMerge/>
            <w:tcBorders>
              <w:left w:val="single" w:sz="6" w:space="0" w:color="000000"/>
              <w:right w:val="single" w:sz="6" w:space="0" w:color="000000"/>
            </w:tcBorders>
            <w:shd w:val="clear" w:color="auto" w:fill="auto"/>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B865B9">
        <w:trPr>
          <w:trHeight w:hRule="exact" w:val="10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525" w:type="dxa"/>
            <w:gridSpan w:val="2"/>
            <w:vMerge/>
            <w:shd w:val="clear" w:color="auto" w:fill="auto"/>
            <w:vAlign w:val="center"/>
          </w:tcPr>
          <w:p w:rsidR="00745FC7" w:rsidRDefault="00745FC7">
            <w:pPr>
              <w:rPr>
                <w:rStyle w:val="FakeCharacterStyle"/>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1440" w:type="dxa"/>
            <w:vMerge/>
            <w:shd w:val="clear" w:color="auto" w:fill="B6DDE8" w:themeFill="accent5" w:themeFillTint="66"/>
            <w:vAlign w:val="center"/>
          </w:tcPr>
          <w:p w:rsidR="00745FC7" w:rsidRDefault="00745FC7">
            <w:pPr>
              <w:rPr>
                <w:rStyle w:val="FakeCharacterStyle"/>
              </w:rPr>
            </w:pPr>
          </w:p>
        </w:tc>
        <w:tc>
          <w:tcPr>
            <w:tcW w:w="28" w:type="dxa"/>
            <w:tcBorders>
              <w:left w:val="single" w:sz="6" w:space="0" w:color="000000"/>
            </w:tcBorders>
            <w:shd w:val="clear" w:color="auto" w:fill="auto"/>
            <w:vAlign w:val="center"/>
          </w:tcPr>
          <w:p w:rsidR="00745FC7" w:rsidRDefault="00745FC7">
            <w:pPr>
              <w:pStyle w:val="ParagraphStyle39"/>
              <w:rPr>
                <w:rStyle w:val="FakeCharacterStyle"/>
              </w:rPr>
            </w:pPr>
          </w:p>
        </w:tc>
        <w:tc>
          <w:tcPr>
            <w:tcW w:w="4530" w:type="dxa"/>
            <w:gridSpan w:val="2"/>
            <w:vMerge/>
            <w:shd w:val="clear" w:color="auto" w:fill="auto"/>
            <w:vAlign w:val="center"/>
          </w:tcPr>
          <w:p w:rsidR="00745FC7" w:rsidRDefault="00745FC7">
            <w:pPr>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930" w:type="dxa"/>
            <w:gridSpan w:val="4"/>
            <w:vMerge/>
            <w:tcBorders>
              <w:left w:val="single" w:sz="6" w:space="0" w:color="000000"/>
              <w:right w:val="single" w:sz="6" w:space="0" w:color="000000"/>
            </w:tcBorders>
            <w:shd w:val="clear" w:color="auto" w:fill="auto"/>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B865B9">
        <w:trPr>
          <w:trHeight w:hRule="exact" w:val="10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525" w:type="dxa"/>
            <w:gridSpan w:val="2"/>
            <w:vMerge/>
            <w:shd w:val="clear" w:color="auto" w:fill="auto"/>
            <w:vAlign w:val="center"/>
          </w:tcPr>
          <w:p w:rsidR="00745FC7" w:rsidRDefault="00745FC7">
            <w:pPr>
              <w:rPr>
                <w:rStyle w:val="FakeCharacterStyle"/>
              </w:rPr>
            </w:pPr>
          </w:p>
        </w:tc>
        <w:tc>
          <w:tcPr>
            <w:tcW w:w="510" w:type="dxa"/>
            <w:gridSpan w:val="2"/>
            <w:vMerge/>
            <w:tcBorders>
              <w:left w:val="single" w:sz="6" w:space="0" w:color="000000"/>
            </w:tcBorders>
            <w:shd w:val="clear" w:color="auto" w:fill="auto"/>
          </w:tcPr>
          <w:p w:rsidR="00745FC7" w:rsidRDefault="00745FC7">
            <w:pPr>
              <w:rPr>
                <w:rStyle w:val="FakeCharacterStyle"/>
              </w:rPr>
            </w:pPr>
          </w:p>
        </w:tc>
        <w:tc>
          <w:tcPr>
            <w:tcW w:w="1305" w:type="dxa"/>
            <w:gridSpan w:val="2"/>
            <w:vMerge/>
            <w:tcBorders>
              <w:right w:val="single" w:sz="6" w:space="0" w:color="000000"/>
            </w:tcBorders>
            <w:shd w:val="clear" w:color="auto" w:fill="auto"/>
          </w:tcPr>
          <w:p w:rsidR="00745FC7" w:rsidRDefault="00745FC7">
            <w:pPr>
              <w:rPr>
                <w:rStyle w:val="FakeCharacterStyle"/>
              </w:rPr>
            </w:pPr>
          </w:p>
        </w:tc>
        <w:tc>
          <w:tcPr>
            <w:tcW w:w="1440" w:type="dxa"/>
            <w:vMerge/>
            <w:shd w:val="clear" w:color="auto" w:fill="B6DDE8" w:themeFill="accent5" w:themeFillTint="66"/>
            <w:vAlign w:val="center"/>
          </w:tcPr>
          <w:p w:rsidR="00745FC7" w:rsidRDefault="00745FC7">
            <w:pPr>
              <w:rPr>
                <w:rStyle w:val="FakeCharacterStyle"/>
              </w:rPr>
            </w:pPr>
          </w:p>
        </w:tc>
        <w:tc>
          <w:tcPr>
            <w:tcW w:w="28" w:type="dxa"/>
            <w:tcBorders>
              <w:left w:val="single" w:sz="6" w:space="0" w:color="000000"/>
            </w:tcBorders>
            <w:shd w:val="clear" w:color="auto" w:fill="auto"/>
            <w:vAlign w:val="center"/>
          </w:tcPr>
          <w:p w:rsidR="00745FC7" w:rsidRDefault="00745FC7">
            <w:pPr>
              <w:pStyle w:val="ParagraphStyle39"/>
              <w:rPr>
                <w:rStyle w:val="FakeCharacterStyle"/>
              </w:rPr>
            </w:pPr>
          </w:p>
        </w:tc>
        <w:tc>
          <w:tcPr>
            <w:tcW w:w="4530" w:type="dxa"/>
            <w:gridSpan w:val="2"/>
            <w:shd w:val="clear" w:color="auto" w:fill="auto"/>
            <w:vAlign w:val="center"/>
          </w:tcPr>
          <w:p w:rsidR="00745FC7" w:rsidRDefault="00745FC7">
            <w:pPr>
              <w:pStyle w:val="ParagraphStyle41"/>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20" w:type="dxa"/>
            <w:shd w:val="clear" w:color="auto" w:fill="auto"/>
            <w:vAlign w:val="center"/>
          </w:tcPr>
          <w:p w:rsidR="00745FC7" w:rsidRDefault="00745FC7">
            <w:pPr>
              <w:pStyle w:val="ParagraphStyle41"/>
              <w:rPr>
                <w:rStyle w:val="FakeCharacterStyle"/>
              </w:rPr>
            </w:pPr>
          </w:p>
        </w:tc>
        <w:tc>
          <w:tcPr>
            <w:tcW w:w="225" w:type="dxa"/>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930" w:type="dxa"/>
            <w:gridSpan w:val="4"/>
            <w:vMerge/>
            <w:tcBorders>
              <w:left w:val="single" w:sz="6" w:space="0" w:color="000000"/>
              <w:right w:val="single" w:sz="6" w:space="0" w:color="000000"/>
            </w:tcBorders>
            <w:shd w:val="clear" w:color="auto" w:fill="auto"/>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5C6DA7">
        <w:trPr>
          <w:trHeight w:hRule="exact" w:val="15"/>
        </w:trPr>
        <w:tc>
          <w:tcPr>
            <w:tcW w:w="750" w:type="dxa"/>
            <w:gridSpan w:val="3"/>
            <w:tcBorders>
              <w:left w:val="single" w:sz="6" w:space="0" w:color="000000"/>
            </w:tcBorders>
            <w:shd w:val="clear" w:color="auto" w:fill="auto"/>
            <w:vAlign w:val="center"/>
          </w:tcPr>
          <w:p w:rsidR="00745FC7" w:rsidRDefault="00745FC7">
            <w:pPr>
              <w:pStyle w:val="ParagraphStyle27"/>
              <w:rPr>
                <w:rStyle w:val="CharacterStyle24"/>
              </w:rPr>
            </w:pPr>
          </w:p>
        </w:tc>
        <w:tc>
          <w:tcPr>
            <w:tcW w:w="9518" w:type="dxa"/>
            <w:gridSpan w:val="19"/>
            <w:tcBorders>
              <w:top w:val="single" w:sz="6" w:space="0" w:color="000000"/>
            </w:tcBorders>
            <w:shd w:val="clear" w:color="auto" w:fill="auto"/>
            <w:vAlign w:val="center"/>
          </w:tcPr>
          <w:p w:rsidR="00745FC7" w:rsidRDefault="00745FC7">
            <w:pPr>
              <w:pStyle w:val="ParagraphStyle45"/>
              <w:rPr>
                <w:rStyle w:val="CharacterStyle38"/>
              </w:rPr>
            </w:pPr>
          </w:p>
        </w:tc>
        <w:tc>
          <w:tcPr>
            <w:tcW w:w="225" w:type="dxa"/>
            <w:gridSpan w:val="2"/>
            <w:tcBorders>
              <w:right w:val="single" w:sz="6" w:space="0" w:color="000000"/>
            </w:tcBorders>
            <w:shd w:val="clear" w:color="auto" w:fill="auto"/>
            <w:vAlign w:val="center"/>
          </w:tcPr>
          <w:p w:rsidR="00745FC7" w:rsidRDefault="00745FC7">
            <w:pPr>
              <w:pStyle w:val="ParagraphStyle34"/>
              <w:rPr>
                <w:rStyle w:val="CharacterStyle31"/>
              </w:rPr>
            </w:pPr>
          </w:p>
        </w:tc>
      </w:tr>
      <w:tr w:rsidR="00745FC7" w:rsidTr="005C6DA7">
        <w:trPr>
          <w:trHeight w:hRule="exact" w:val="90"/>
        </w:trPr>
        <w:tc>
          <w:tcPr>
            <w:tcW w:w="750" w:type="dxa"/>
            <w:gridSpan w:val="3"/>
            <w:tcBorders>
              <w:left w:val="single" w:sz="6" w:space="0" w:color="000000"/>
            </w:tcBorders>
            <w:shd w:val="clear" w:color="auto" w:fill="auto"/>
          </w:tcPr>
          <w:p w:rsidR="00745FC7" w:rsidRDefault="00745FC7">
            <w:pPr>
              <w:pStyle w:val="ParagraphStyle46"/>
              <w:rPr>
                <w:rStyle w:val="CharacterStyle39"/>
              </w:rPr>
            </w:pPr>
          </w:p>
        </w:tc>
        <w:tc>
          <w:tcPr>
            <w:tcW w:w="9443" w:type="dxa"/>
            <w:gridSpan w:val="16"/>
            <w:shd w:val="clear" w:color="auto" w:fill="auto"/>
          </w:tcPr>
          <w:p w:rsidR="00745FC7" w:rsidRDefault="00745FC7">
            <w:pPr>
              <w:pStyle w:val="ParagraphStyle47"/>
              <w:rPr>
                <w:rStyle w:val="CharacterStyle40"/>
              </w:rPr>
            </w:pPr>
          </w:p>
        </w:tc>
        <w:tc>
          <w:tcPr>
            <w:tcW w:w="300" w:type="dxa"/>
            <w:gridSpan w:val="5"/>
            <w:tcBorders>
              <w:right w:val="single" w:sz="6" w:space="0" w:color="000000"/>
            </w:tcBorders>
            <w:shd w:val="clear" w:color="auto" w:fill="auto"/>
          </w:tcPr>
          <w:p w:rsidR="00745FC7" w:rsidRDefault="00745FC7">
            <w:pPr>
              <w:pStyle w:val="ParagraphStyle48"/>
              <w:rPr>
                <w:rStyle w:val="CharacterStyle41"/>
              </w:rPr>
            </w:pPr>
          </w:p>
        </w:tc>
      </w:tr>
      <w:tr w:rsidR="00745FC7" w:rsidTr="005C6DA7">
        <w:trPr>
          <w:trHeight w:hRule="exact" w:val="180"/>
        </w:trPr>
        <w:tc>
          <w:tcPr>
            <w:tcW w:w="750" w:type="dxa"/>
            <w:gridSpan w:val="3"/>
            <w:tcBorders>
              <w:left w:val="single" w:sz="6" w:space="0" w:color="000000"/>
            </w:tcBorders>
            <w:shd w:val="clear" w:color="auto" w:fill="auto"/>
          </w:tcPr>
          <w:p w:rsidR="00745FC7" w:rsidRDefault="00745FC7">
            <w:pPr>
              <w:pStyle w:val="ParagraphStyle46"/>
              <w:rPr>
                <w:rStyle w:val="CharacterStyle39"/>
              </w:rPr>
            </w:pPr>
          </w:p>
        </w:tc>
        <w:tc>
          <w:tcPr>
            <w:tcW w:w="9443" w:type="dxa"/>
            <w:gridSpan w:val="16"/>
            <w:shd w:val="clear" w:color="auto" w:fill="auto"/>
          </w:tcPr>
          <w:p w:rsidR="00745FC7" w:rsidRDefault="005C6DA7">
            <w:pPr>
              <w:pStyle w:val="ParagraphStyle47"/>
              <w:rPr>
                <w:rStyle w:val="CharacterStyle40"/>
              </w:rPr>
            </w:pPr>
            <w:r>
              <w:rPr>
                <w:rStyle w:val="CharacterStyle40"/>
              </w:rPr>
              <w:t>⁽¹⁾ Η ουσία παρουσιάζει κίνδυνο για την υγεία ή το περιβάλλον καθώς πληροί τα κριτήρια που ορίζονται στον κανονισμό (ΕΕ) αριθμός 2015/830</w:t>
            </w:r>
          </w:p>
        </w:tc>
        <w:tc>
          <w:tcPr>
            <w:tcW w:w="300" w:type="dxa"/>
            <w:gridSpan w:val="5"/>
            <w:tcBorders>
              <w:right w:val="single" w:sz="6" w:space="0" w:color="000000"/>
            </w:tcBorders>
            <w:shd w:val="clear" w:color="auto" w:fill="auto"/>
          </w:tcPr>
          <w:p w:rsidR="00745FC7" w:rsidRDefault="00745FC7">
            <w:pPr>
              <w:pStyle w:val="ParagraphStyle48"/>
              <w:rPr>
                <w:rStyle w:val="CharacterStyle41"/>
              </w:rPr>
            </w:pPr>
          </w:p>
        </w:tc>
      </w:tr>
      <w:tr w:rsidR="00745FC7" w:rsidTr="005C6DA7">
        <w:trPr>
          <w:trHeight w:hRule="exact" w:val="75"/>
        </w:trPr>
        <w:tc>
          <w:tcPr>
            <w:tcW w:w="750" w:type="dxa"/>
            <w:gridSpan w:val="3"/>
            <w:tcBorders>
              <w:left w:val="single" w:sz="6" w:space="0" w:color="000000"/>
            </w:tcBorders>
            <w:shd w:val="clear" w:color="auto" w:fill="auto"/>
          </w:tcPr>
          <w:p w:rsidR="00745FC7" w:rsidRDefault="00745FC7">
            <w:pPr>
              <w:pStyle w:val="ParagraphStyle46"/>
              <w:rPr>
                <w:rStyle w:val="CharacterStyle39"/>
              </w:rPr>
            </w:pPr>
          </w:p>
        </w:tc>
        <w:tc>
          <w:tcPr>
            <w:tcW w:w="9443" w:type="dxa"/>
            <w:gridSpan w:val="16"/>
            <w:shd w:val="clear" w:color="auto" w:fill="auto"/>
          </w:tcPr>
          <w:p w:rsidR="00745FC7" w:rsidRDefault="00745FC7">
            <w:pPr>
              <w:pStyle w:val="ParagraphStyle47"/>
              <w:rPr>
                <w:rStyle w:val="CharacterStyle40"/>
              </w:rPr>
            </w:pPr>
          </w:p>
        </w:tc>
        <w:tc>
          <w:tcPr>
            <w:tcW w:w="300" w:type="dxa"/>
            <w:gridSpan w:val="5"/>
            <w:tcBorders>
              <w:right w:val="single" w:sz="6" w:space="0" w:color="000000"/>
            </w:tcBorders>
            <w:shd w:val="clear" w:color="auto" w:fill="auto"/>
          </w:tcPr>
          <w:p w:rsidR="00745FC7" w:rsidRDefault="00745FC7">
            <w:pPr>
              <w:pStyle w:val="ParagraphStyle48"/>
              <w:rPr>
                <w:rStyle w:val="CharacterStyle41"/>
              </w:rPr>
            </w:pPr>
          </w:p>
        </w:tc>
      </w:tr>
      <w:tr w:rsidR="00745FC7" w:rsidTr="005C6DA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gridSpan w:val="2"/>
            <w:shd w:val="clear" w:color="auto" w:fill="auto"/>
          </w:tcPr>
          <w:p w:rsidR="00745FC7" w:rsidRDefault="00745FC7">
            <w:pPr>
              <w:pStyle w:val="ParagraphStyle8"/>
              <w:rPr>
                <w:rStyle w:val="CharacterStyle7"/>
              </w:rPr>
            </w:pPr>
          </w:p>
        </w:tc>
        <w:tc>
          <w:tcPr>
            <w:tcW w:w="9503" w:type="dxa"/>
            <w:gridSpan w:val="18"/>
            <w:shd w:val="clear" w:color="auto" w:fill="auto"/>
          </w:tcPr>
          <w:p w:rsidR="00745FC7" w:rsidRDefault="005C6DA7">
            <w:pPr>
              <w:pStyle w:val="ParagraphStyle9"/>
              <w:rPr>
                <w:rStyle w:val="CharacterStyle8"/>
              </w:rPr>
            </w:pPr>
            <w:r>
              <w:rPr>
                <w:rStyle w:val="CharacterStyle8"/>
              </w:rPr>
              <w:t>Για περισσότερες πληροφορίες σχετικά με την επικινδυνότητα των χημικών ουσιών, διαβάστε τις επιγραφές 11, 12 και 16.</w:t>
            </w:r>
          </w:p>
        </w:tc>
        <w:tc>
          <w:tcPr>
            <w:tcW w:w="240" w:type="dxa"/>
            <w:gridSpan w:val="3"/>
            <w:tcBorders>
              <w:right w:val="single" w:sz="6" w:space="0" w:color="000000"/>
            </w:tcBorders>
            <w:shd w:val="clear" w:color="auto" w:fill="auto"/>
          </w:tcPr>
          <w:p w:rsidR="00745FC7" w:rsidRDefault="00745FC7">
            <w:pPr>
              <w:pStyle w:val="ParagraphStyle10"/>
              <w:rPr>
                <w:rStyle w:val="CharacterStyle9"/>
              </w:rPr>
            </w:pPr>
          </w:p>
        </w:tc>
      </w:tr>
      <w:tr w:rsidR="00745FC7" w:rsidTr="005C6DA7">
        <w:trPr>
          <w:trHeight w:hRule="exact" w:val="90"/>
        </w:trPr>
        <w:tc>
          <w:tcPr>
            <w:tcW w:w="10493" w:type="dxa"/>
            <w:gridSpan w:val="24"/>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r w:rsidR="00745FC7" w:rsidTr="005C6DA7">
        <w:trPr>
          <w:trHeight w:hRule="exact" w:val="225"/>
        </w:trPr>
        <w:tc>
          <w:tcPr>
            <w:tcW w:w="10493" w:type="dxa"/>
            <w:gridSpan w:val="24"/>
            <w:shd w:val="clear" w:color="auto" w:fill="auto"/>
          </w:tcPr>
          <w:p w:rsidR="00745FC7" w:rsidRDefault="00745FC7" w:rsidP="005C6DA7">
            <w:pPr>
              <w:pStyle w:val="ParagraphStyle18"/>
              <w:ind w:left="0"/>
              <w:rPr>
                <w:rStyle w:val="CharacterStyle15"/>
              </w:rPr>
            </w:pPr>
          </w:p>
        </w:tc>
      </w:tr>
      <w:tr w:rsidR="00745FC7" w:rsidTr="00B865B9">
        <w:trPr>
          <w:gridAfter w:val="1"/>
          <w:wAfter w:w="23" w:type="dxa"/>
          <w:trHeight w:hRule="exact" w:val="315"/>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5C6DA7" w:rsidRDefault="00745FC7">
            <w:pPr>
              <w:pStyle w:val="ParagraphStyle4"/>
              <w:rPr>
                <w:rStyle w:val="CharacterStyle3"/>
                <w:color w:val="auto"/>
              </w:rPr>
            </w:pPr>
          </w:p>
        </w:tc>
        <w:tc>
          <w:tcPr>
            <w:tcW w:w="10245" w:type="dxa"/>
            <w:gridSpan w:val="22"/>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5C6DA7" w:rsidRDefault="005C6DA7">
            <w:pPr>
              <w:pStyle w:val="ParagraphStyle5"/>
              <w:rPr>
                <w:rStyle w:val="CharacterStyle4"/>
                <w:color w:val="auto"/>
              </w:rPr>
            </w:pPr>
            <w:r w:rsidRPr="005C6DA7">
              <w:rPr>
                <w:rStyle w:val="CharacterStyle4"/>
                <w:color w:val="auto"/>
              </w:rPr>
              <w:t>ΤΜΗΜΑ 4: ΜEΤΡΑ ΠΡΩΤΩΝ ΒΟΗΘΕΙΩΝ</w:t>
            </w:r>
          </w:p>
        </w:tc>
      </w:tr>
      <w:tr w:rsidR="00745FC7" w:rsidTr="005C6DA7">
        <w:trPr>
          <w:gridAfter w:val="1"/>
          <w:wAfter w:w="23" w:type="dxa"/>
          <w:trHeight w:hRule="exact" w:val="135"/>
        </w:trPr>
        <w:tc>
          <w:tcPr>
            <w:tcW w:w="10470" w:type="dxa"/>
            <w:gridSpan w:val="23"/>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rsidTr="005C6DA7">
        <w:trPr>
          <w:gridAfter w:val="1"/>
          <w:wAfter w:w="23" w:type="dxa"/>
          <w:trHeight w:hRule="exact" w:val="285"/>
        </w:trPr>
        <w:tc>
          <w:tcPr>
            <w:tcW w:w="270"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gridSpan w:val="2"/>
            <w:shd w:val="clear" w:color="auto" w:fill="auto"/>
          </w:tcPr>
          <w:p w:rsidR="00745FC7" w:rsidRDefault="005C6DA7">
            <w:pPr>
              <w:pStyle w:val="ParagraphStyle8"/>
              <w:rPr>
                <w:rStyle w:val="CharacterStyle7"/>
              </w:rPr>
            </w:pPr>
            <w:r>
              <w:rPr>
                <w:rStyle w:val="CharacterStyle7"/>
              </w:rPr>
              <w:t>4.1</w:t>
            </w:r>
          </w:p>
        </w:tc>
        <w:tc>
          <w:tcPr>
            <w:tcW w:w="9450" w:type="dxa"/>
            <w:gridSpan w:val="16"/>
            <w:shd w:val="clear" w:color="auto" w:fill="auto"/>
          </w:tcPr>
          <w:p w:rsidR="00745FC7" w:rsidRDefault="005C6DA7">
            <w:pPr>
              <w:pStyle w:val="ParagraphStyle8"/>
              <w:rPr>
                <w:rStyle w:val="CharacterStyle7"/>
              </w:rPr>
            </w:pPr>
            <w:r>
              <w:rPr>
                <w:rStyle w:val="CharacterStyle7"/>
              </w:rPr>
              <w:t>Περιγραφή των μέτρων πρώτων βοηθειών:</w:t>
            </w:r>
          </w:p>
        </w:tc>
        <w:tc>
          <w:tcPr>
            <w:tcW w:w="225" w:type="dxa"/>
            <w:gridSpan w:val="3"/>
            <w:tcBorders>
              <w:right w:val="single" w:sz="6" w:space="0" w:color="000000"/>
            </w:tcBorders>
            <w:shd w:val="clear" w:color="auto" w:fill="auto"/>
          </w:tcPr>
          <w:p w:rsidR="00745FC7" w:rsidRDefault="00745FC7">
            <w:pPr>
              <w:pStyle w:val="ParagraphStyle10"/>
              <w:rPr>
                <w:rStyle w:val="CharacterStyle9"/>
              </w:rPr>
            </w:pPr>
          </w:p>
        </w:tc>
      </w:tr>
      <w:tr w:rsidR="00745FC7" w:rsidTr="005C6DA7">
        <w:trPr>
          <w:gridAfter w:val="1"/>
          <w:wAfter w:w="23" w:type="dxa"/>
          <w:trHeight w:hRule="exact" w:val="630"/>
        </w:trPr>
        <w:tc>
          <w:tcPr>
            <w:tcW w:w="270"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gridSpan w:val="2"/>
            <w:shd w:val="clear" w:color="auto" w:fill="auto"/>
          </w:tcPr>
          <w:p w:rsidR="00745FC7" w:rsidRDefault="00745FC7">
            <w:pPr>
              <w:pStyle w:val="ParagraphStyle8"/>
              <w:rPr>
                <w:rStyle w:val="CharacterStyle7"/>
              </w:rPr>
            </w:pPr>
          </w:p>
        </w:tc>
        <w:tc>
          <w:tcPr>
            <w:tcW w:w="9450" w:type="dxa"/>
            <w:gridSpan w:val="16"/>
            <w:shd w:val="clear" w:color="auto" w:fill="auto"/>
          </w:tcPr>
          <w:p w:rsidR="00745FC7" w:rsidRDefault="005C6DA7">
            <w:pPr>
              <w:pStyle w:val="ParagraphStyle9"/>
              <w:rPr>
                <w:rStyle w:val="CharacterStyle8"/>
              </w:rPr>
            </w:pPr>
            <w:r>
              <w:rPr>
                <w:rStyle w:val="CharacterStyle8"/>
              </w:rPr>
              <w:t>Τα συμπτώματα σαν συνέπεια μιας οξείας τοξικής δηλητηρίασης μπορεί να παρουσιαστούν μεταγενέστερα μετά την έκθεση, γι´ αυτό το λόγο σε περίπτωση αμφιβολίας ζητήστε ιατρική φροντίδα σε απευθείας έκθεση  στο χημικό προϊόν ή εάν έχετε επίμονη αδιαθεσία δείχνοντας το παρόν ΔΔΑ.</w:t>
            </w:r>
          </w:p>
        </w:tc>
        <w:tc>
          <w:tcPr>
            <w:tcW w:w="225" w:type="dxa"/>
            <w:gridSpan w:val="3"/>
            <w:tcBorders>
              <w:right w:val="single" w:sz="6" w:space="0" w:color="000000"/>
            </w:tcBorders>
            <w:shd w:val="clear" w:color="auto" w:fill="auto"/>
          </w:tcPr>
          <w:p w:rsidR="00745FC7" w:rsidRDefault="00745FC7">
            <w:pPr>
              <w:pStyle w:val="ParagraphStyle10"/>
              <w:rPr>
                <w:rStyle w:val="CharacterStyle9"/>
              </w:rPr>
            </w:pPr>
          </w:p>
        </w:tc>
      </w:tr>
      <w:tr w:rsidR="00745FC7" w:rsidTr="005C6DA7">
        <w:trPr>
          <w:gridAfter w:val="1"/>
          <w:wAfter w:w="23" w:type="dxa"/>
          <w:trHeight w:hRule="exact" w:val="285"/>
        </w:trPr>
        <w:tc>
          <w:tcPr>
            <w:tcW w:w="270"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gridSpan w:val="2"/>
            <w:shd w:val="clear" w:color="auto" w:fill="auto"/>
          </w:tcPr>
          <w:p w:rsidR="00745FC7" w:rsidRDefault="00745FC7">
            <w:pPr>
              <w:pStyle w:val="ParagraphStyle8"/>
              <w:rPr>
                <w:rStyle w:val="CharacterStyle7"/>
              </w:rPr>
            </w:pPr>
          </w:p>
        </w:tc>
        <w:tc>
          <w:tcPr>
            <w:tcW w:w="9450" w:type="dxa"/>
            <w:gridSpan w:val="16"/>
            <w:shd w:val="clear" w:color="auto" w:fill="auto"/>
          </w:tcPr>
          <w:p w:rsidR="00745FC7" w:rsidRDefault="005C6DA7">
            <w:pPr>
              <w:pStyle w:val="ParagraphStyle8"/>
              <w:rPr>
                <w:rStyle w:val="CharacterStyle7"/>
              </w:rPr>
            </w:pPr>
            <w:r>
              <w:rPr>
                <w:rStyle w:val="CharacterStyle7"/>
              </w:rPr>
              <w:t>Από εισπνοή:</w:t>
            </w:r>
          </w:p>
        </w:tc>
        <w:tc>
          <w:tcPr>
            <w:tcW w:w="225" w:type="dxa"/>
            <w:gridSpan w:val="3"/>
            <w:tcBorders>
              <w:right w:val="single" w:sz="6" w:space="0" w:color="000000"/>
            </w:tcBorders>
            <w:shd w:val="clear" w:color="auto" w:fill="auto"/>
          </w:tcPr>
          <w:p w:rsidR="00745FC7" w:rsidRDefault="00745FC7">
            <w:pPr>
              <w:pStyle w:val="ParagraphStyle10"/>
              <w:rPr>
                <w:rStyle w:val="CharacterStyle9"/>
              </w:rPr>
            </w:pPr>
          </w:p>
        </w:tc>
      </w:tr>
      <w:tr w:rsidR="00745FC7" w:rsidTr="005C6DA7">
        <w:trPr>
          <w:gridAfter w:val="1"/>
          <w:wAfter w:w="23" w:type="dxa"/>
          <w:trHeight w:hRule="exact" w:val="615"/>
        </w:trPr>
        <w:tc>
          <w:tcPr>
            <w:tcW w:w="270"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gridSpan w:val="2"/>
            <w:shd w:val="clear" w:color="auto" w:fill="auto"/>
          </w:tcPr>
          <w:p w:rsidR="00745FC7" w:rsidRDefault="00745FC7">
            <w:pPr>
              <w:pStyle w:val="ParagraphStyle8"/>
              <w:rPr>
                <w:rStyle w:val="CharacterStyle7"/>
              </w:rPr>
            </w:pPr>
          </w:p>
        </w:tc>
        <w:tc>
          <w:tcPr>
            <w:tcW w:w="9450" w:type="dxa"/>
            <w:gridSpan w:val="16"/>
            <w:shd w:val="clear" w:color="auto" w:fill="auto"/>
          </w:tcPr>
          <w:p w:rsidR="00745FC7" w:rsidRDefault="005C6DA7">
            <w:pPr>
              <w:pStyle w:val="ParagraphStyle9"/>
              <w:rPr>
                <w:rStyle w:val="CharacterStyle8"/>
              </w:rPr>
            </w:pPr>
            <w:r>
              <w:rPr>
                <w:rStyle w:val="CharacterStyle8"/>
              </w:rPr>
              <w:t>Βγάλτε τον τραυματία από το σημείο της έκθεσης έξω στον καθαρό αέρα και κρατήστε τον σε ανάπαυση. Σε σοβαρές περιπτώσεις όπως μια καρδιοαναπνευστική διακοπή να εφαρμοστούν τεχνικές τεχνητής αναπνοής (αναπνοή στόμα με στόμα, καρδιακό μασάζ, παροχή οξυγόνου, κλπ.) απαιτώντας άμεση ιατρική περίθαλψη.</w:t>
            </w:r>
          </w:p>
        </w:tc>
        <w:tc>
          <w:tcPr>
            <w:tcW w:w="225" w:type="dxa"/>
            <w:gridSpan w:val="3"/>
            <w:tcBorders>
              <w:right w:val="single" w:sz="6" w:space="0" w:color="000000"/>
            </w:tcBorders>
            <w:shd w:val="clear" w:color="auto" w:fill="auto"/>
          </w:tcPr>
          <w:p w:rsidR="00745FC7" w:rsidRDefault="00745FC7">
            <w:pPr>
              <w:pStyle w:val="ParagraphStyle10"/>
              <w:rPr>
                <w:rStyle w:val="CharacterStyle9"/>
              </w:rPr>
            </w:pPr>
          </w:p>
        </w:tc>
      </w:tr>
      <w:tr w:rsidR="00745FC7" w:rsidTr="005C6DA7">
        <w:trPr>
          <w:gridAfter w:val="1"/>
          <w:wAfter w:w="23" w:type="dxa"/>
          <w:trHeight w:hRule="exact" w:val="285"/>
        </w:trPr>
        <w:tc>
          <w:tcPr>
            <w:tcW w:w="270"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gridSpan w:val="2"/>
            <w:shd w:val="clear" w:color="auto" w:fill="auto"/>
          </w:tcPr>
          <w:p w:rsidR="00745FC7" w:rsidRDefault="00745FC7">
            <w:pPr>
              <w:pStyle w:val="ParagraphStyle8"/>
              <w:rPr>
                <w:rStyle w:val="CharacterStyle7"/>
              </w:rPr>
            </w:pPr>
          </w:p>
        </w:tc>
        <w:tc>
          <w:tcPr>
            <w:tcW w:w="9450" w:type="dxa"/>
            <w:gridSpan w:val="16"/>
            <w:shd w:val="clear" w:color="auto" w:fill="auto"/>
          </w:tcPr>
          <w:p w:rsidR="00745FC7" w:rsidRDefault="005C6DA7">
            <w:pPr>
              <w:pStyle w:val="ParagraphStyle8"/>
              <w:rPr>
                <w:rStyle w:val="CharacterStyle7"/>
              </w:rPr>
            </w:pPr>
            <w:r>
              <w:rPr>
                <w:rStyle w:val="CharacterStyle7"/>
              </w:rPr>
              <w:t>Από επαφή με το δέρμα:</w:t>
            </w:r>
          </w:p>
        </w:tc>
        <w:tc>
          <w:tcPr>
            <w:tcW w:w="225" w:type="dxa"/>
            <w:gridSpan w:val="3"/>
            <w:tcBorders>
              <w:right w:val="single" w:sz="6" w:space="0" w:color="000000"/>
            </w:tcBorders>
            <w:shd w:val="clear" w:color="auto" w:fill="auto"/>
          </w:tcPr>
          <w:p w:rsidR="00745FC7" w:rsidRDefault="00745FC7">
            <w:pPr>
              <w:pStyle w:val="ParagraphStyle10"/>
              <w:rPr>
                <w:rStyle w:val="CharacterStyle9"/>
              </w:rPr>
            </w:pPr>
          </w:p>
        </w:tc>
      </w:tr>
      <w:tr w:rsidR="00745FC7" w:rsidTr="005C6DA7">
        <w:trPr>
          <w:gridAfter w:val="1"/>
          <w:wAfter w:w="23" w:type="dxa"/>
          <w:trHeight w:hRule="exact" w:val="825"/>
        </w:trPr>
        <w:tc>
          <w:tcPr>
            <w:tcW w:w="270"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gridSpan w:val="2"/>
            <w:shd w:val="clear" w:color="auto" w:fill="auto"/>
          </w:tcPr>
          <w:p w:rsidR="00745FC7" w:rsidRDefault="00745FC7">
            <w:pPr>
              <w:pStyle w:val="ParagraphStyle8"/>
              <w:rPr>
                <w:rStyle w:val="CharacterStyle7"/>
              </w:rPr>
            </w:pPr>
          </w:p>
        </w:tc>
        <w:tc>
          <w:tcPr>
            <w:tcW w:w="9450" w:type="dxa"/>
            <w:gridSpan w:val="16"/>
            <w:shd w:val="clear" w:color="auto" w:fill="auto"/>
          </w:tcPr>
          <w:p w:rsidR="00745FC7" w:rsidRDefault="005C6DA7">
            <w:pPr>
              <w:pStyle w:val="ParagraphStyle9"/>
              <w:rPr>
                <w:rStyle w:val="CharacterStyle8"/>
              </w:rPr>
            </w:pPr>
            <w:r>
              <w:rPr>
                <w:rStyle w:val="CharacterStyle8"/>
              </w:rPr>
              <w:t>Βγάλτε τα μολυσμένα ρούχα και υποδήματα, ξεπλύνετε το δέρμα ή κάντε ντους στον πληγωμένο, με άφθονο κρύο νερό και ουδέτερο σαπούνι. Σε σοβαρές περιπτώσεις δείτε ένα γιατρό. Αν το χημικό μείγμα έχει προκαλέσει εγκαύματα ή ψύξη, τότε δεν πρέπει να βγουν τα ρούχα γιατί θα μπορούσε να χειροτερέψει η πληγή, εάν τα ρούχα έχουν κολλήσει στο δέρμα. Αν σχηματιστούν φουσκάλες στο δέρμα, αυτές δεν θα πρέπει να σπάσουν, γιατί θα αυξάνονταν ο κίνδυνος μόλυνσης.</w:t>
            </w:r>
          </w:p>
        </w:tc>
        <w:tc>
          <w:tcPr>
            <w:tcW w:w="225" w:type="dxa"/>
            <w:gridSpan w:val="3"/>
            <w:tcBorders>
              <w:right w:val="single" w:sz="6" w:space="0" w:color="000000"/>
            </w:tcBorders>
            <w:shd w:val="clear" w:color="auto" w:fill="auto"/>
          </w:tcPr>
          <w:p w:rsidR="00745FC7" w:rsidRDefault="00745FC7">
            <w:pPr>
              <w:pStyle w:val="ParagraphStyle10"/>
              <w:rPr>
                <w:rStyle w:val="CharacterStyle9"/>
              </w:rPr>
            </w:pPr>
          </w:p>
        </w:tc>
      </w:tr>
      <w:tr w:rsidR="00745FC7" w:rsidTr="005C6DA7">
        <w:trPr>
          <w:gridAfter w:val="1"/>
          <w:wAfter w:w="23" w:type="dxa"/>
          <w:trHeight w:hRule="exact" w:val="285"/>
        </w:trPr>
        <w:tc>
          <w:tcPr>
            <w:tcW w:w="270"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gridSpan w:val="2"/>
            <w:shd w:val="clear" w:color="auto" w:fill="auto"/>
          </w:tcPr>
          <w:p w:rsidR="00745FC7" w:rsidRDefault="00745FC7">
            <w:pPr>
              <w:pStyle w:val="ParagraphStyle8"/>
              <w:rPr>
                <w:rStyle w:val="CharacterStyle7"/>
              </w:rPr>
            </w:pPr>
          </w:p>
        </w:tc>
        <w:tc>
          <w:tcPr>
            <w:tcW w:w="9450" w:type="dxa"/>
            <w:gridSpan w:val="16"/>
            <w:shd w:val="clear" w:color="auto" w:fill="auto"/>
          </w:tcPr>
          <w:p w:rsidR="00745FC7" w:rsidRDefault="005C6DA7">
            <w:pPr>
              <w:pStyle w:val="ParagraphStyle8"/>
              <w:rPr>
                <w:rStyle w:val="CharacterStyle7"/>
              </w:rPr>
            </w:pPr>
            <w:r>
              <w:rPr>
                <w:rStyle w:val="CharacterStyle7"/>
              </w:rPr>
              <w:t>Από επαφή με τα μάτια:</w:t>
            </w:r>
          </w:p>
        </w:tc>
        <w:tc>
          <w:tcPr>
            <w:tcW w:w="225" w:type="dxa"/>
            <w:gridSpan w:val="3"/>
            <w:tcBorders>
              <w:right w:val="single" w:sz="6" w:space="0" w:color="000000"/>
            </w:tcBorders>
            <w:shd w:val="clear" w:color="auto" w:fill="auto"/>
          </w:tcPr>
          <w:p w:rsidR="00745FC7" w:rsidRDefault="00745FC7">
            <w:pPr>
              <w:pStyle w:val="ParagraphStyle10"/>
              <w:rPr>
                <w:rStyle w:val="CharacterStyle9"/>
              </w:rPr>
            </w:pPr>
          </w:p>
        </w:tc>
      </w:tr>
      <w:tr w:rsidR="00745FC7" w:rsidTr="005C6DA7">
        <w:trPr>
          <w:gridAfter w:val="1"/>
          <w:wAfter w:w="23" w:type="dxa"/>
          <w:trHeight w:hRule="exact" w:val="825"/>
        </w:trPr>
        <w:tc>
          <w:tcPr>
            <w:tcW w:w="270"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gridSpan w:val="2"/>
            <w:shd w:val="clear" w:color="auto" w:fill="auto"/>
          </w:tcPr>
          <w:p w:rsidR="00745FC7" w:rsidRDefault="00745FC7">
            <w:pPr>
              <w:pStyle w:val="ParagraphStyle8"/>
              <w:rPr>
                <w:rStyle w:val="CharacterStyle7"/>
              </w:rPr>
            </w:pPr>
          </w:p>
        </w:tc>
        <w:tc>
          <w:tcPr>
            <w:tcW w:w="9450" w:type="dxa"/>
            <w:gridSpan w:val="16"/>
            <w:shd w:val="clear" w:color="auto" w:fill="auto"/>
          </w:tcPr>
          <w:p w:rsidR="00745FC7" w:rsidRDefault="005C6DA7">
            <w:pPr>
              <w:pStyle w:val="ParagraphStyle9"/>
              <w:rPr>
                <w:rStyle w:val="CharacterStyle8"/>
              </w:rPr>
            </w:pPr>
            <w:r>
              <w:rPr>
                <w:rStyle w:val="CharacterStyle8"/>
              </w:rPr>
              <w:t>Ξεβγάλτε τα μάτια με άφθονο χλιαρό νερό τουλάχιστον για 15 λεπτά. Μην επιτρέψετε στον τραυματία να τρίψει ή να κλείσει τα μάτια του. Σε περίπτωση που ο τραυματίας φοράει φακούς επαφής, αυτοί θα πρέπει να βγουν εκτός αν είναι κολλημένοι στα μάτια γιατί θα μπορούσε να προκλιθεί μεγαλύτερη βλάβη. Σε κάθε περίπτωση, μετά την πλύση, θα πρέπει να πάτε στο γιατρό όσο γίνεται πιο γρήγορα, με το ΔΔΑ του προϊόντος.</w:t>
            </w:r>
          </w:p>
        </w:tc>
        <w:tc>
          <w:tcPr>
            <w:tcW w:w="225" w:type="dxa"/>
            <w:gridSpan w:val="3"/>
            <w:tcBorders>
              <w:right w:val="single" w:sz="6" w:space="0" w:color="000000"/>
            </w:tcBorders>
            <w:shd w:val="clear" w:color="auto" w:fill="auto"/>
          </w:tcPr>
          <w:p w:rsidR="00745FC7" w:rsidRDefault="00745FC7">
            <w:pPr>
              <w:pStyle w:val="ParagraphStyle10"/>
              <w:rPr>
                <w:rStyle w:val="CharacterStyle9"/>
              </w:rPr>
            </w:pPr>
          </w:p>
        </w:tc>
      </w:tr>
      <w:tr w:rsidR="00745FC7" w:rsidTr="005C6DA7">
        <w:trPr>
          <w:gridAfter w:val="1"/>
          <w:wAfter w:w="23" w:type="dxa"/>
          <w:trHeight w:hRule="exact" w:val="285"/>
        </w:trPr>
        <w:tc>
          <w:tcPr>
            <w:tcW w:w="270"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gridSpan w:val="2"/>
            <w:shd w:val="clear" w:color="auto" w:fill="auto"/>
          </w:tcPr>
          <w:p w:rsidR="00745FC7" w:rsidRDefault="00745FC7">
            <w:pPr>
              <w:pStyle w:val="ParagraphStyle8"/>
              <w:rPr>
                <w:rStyle w:val="CharacterStyle7"/>
              </w:rPr>
            </w:pPr>
          </w:p>
        </w:tc>
        <w:tc>
          <w:tcPr>
            <w:tcW w:w="9450" w:type="dxa"/>
            <w:gridSpan w:val="16"/>
            <w:shd w:val="clear" w:color="auto" w:fill="auto"/>
          </w:tcPr>
          <w:p w:rsidR="00745FC7" w:rsidRDefault="005C6DA7">
            <w:pPr>
              <w:pStyle w:val="ParagraphStyle8"/>
              <w:rPr>
                <w:rStyle w:val="CharacterStyle7"/>
              </w:rPr>
            </w:pPr>
            <w:r>
              <w:rPr>
                <w:rStyle w:val="CharacterStyle7"/>
              </w:rPr>
              <w:t>Με την κατάποση / αναρρόφηση:</w:t>
            </w:r>
          </w:p>
        </w:tc>
        <w:tc>
          <w:tcPr>
            <w:tcW w:w="225" w:type="dxa"/>
            <w:gridSpan w:val="3"/>
            <w:tcBorders>
              <w:right w:val="single" w:sz="6" w:space="0" w:color="000000"/>
            </w:tcBorders>
            <w:shd w:val="clear" w:color="auto" w:fill="auto"/>
          </w:tcPr>
          <w:p w:rsidR="00745FC7" w:rsidRDefault="00745FC7">
            <w:pPr>
              <w:pStyle w:val="ParagraphStyle10"/>
              <w:rPr>
                <w:rStyle w:val="CharacterStyle9"/>
              </w:rPr>
            </w:pPr>
          </w:p>
        </w:tc>
      </w:tr>
      <w:tr w:rsidR="00745FC7" w:rsidTr="005C6DA7">
        <w:trPr>
          <w:gridAfter w:val="1"/>
          <w:wAfter w:w="23" w:type="dxa"/>
          <w:trHeight w:hRule="exact" w:val="630"/>
        </w:trPr>
        <w:tc>
          <w:tcPr>
            <w:tcW w:w="270"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gridSpan w:val="2"/>
            <w:shd w:val="clear" w:color="auto" w:fill="auto"/>
          </w:tcPr>
          <w:p w:rsidR="00745FC7" w:rsidRDefault="00745FC7">
            <w:pPr>
              <w:pStyle w:val="ParagraphStyle8"/>
              <w:rPr>
                <w:rStyle w:val="CharacterStyle7"/>
              </w:rPr>
            </w:pPr>
          </w:p>
        </w:tc>
        <w:tc>
          <w:tcPr>
            <w:tcW w:w="9450" w:type="dxa"/>
            <w:gridSpan w:val="16"/>
            <w:shd w:val="clear" w:color="auto" w:fill="auto"/>
          </w:tcPr>
          <w:p w:rsidR="00745FC7" w:rsidRDefault="005C6DA7">
            <w:pPr>
              <w:pStyle w:val="ParagraphStyle9"/>
              <w:rPr>
                <w:rStyle w:val="CharacterStyle8"/>
              </w:rPr>
            </w:pPr>
            <w:r>
              <w:rPr>
                <w:rStyle w:val="CharacterStyle8"/>
              </w:rPr>
              <w:t>Μην προκαλέσετε εμετό αλλά σε περίπτωση που τυχαία επέλθει εμετός, τότε να διατηρηθεί κεκλιμένο προς τα κάτω το κεφάλι, για να αποφευχθεί η αναρρόφηση.  Να παραμείνει σε ανάπαυση ο τραυματίας. Ξεπλύνετε το στόμα και το λαιμό γιατί υπάρχει η πιθανότητα να έχουν επηρεαστεί από την κατάποση.</w:t>
            </w:r>
          </w:p>
        </w:tc>
        <w:tc>
          <w:tcPr>
            <w:tcW w:w="225" w:type="dxa"/>
            <w:gridSpan w:val="3"/>
            <w:tcBorders>
              <w:right w:val="single" w:sz="6" w:space="0" w:color="000000"/>
            </w:tcBorders>
            <w:shd w:val="clear" w:color="auto" w:fill="auto"/>
          </w:tcPr>
          <w:p w:rsidR="00745FC7" w:rsidRDefault="00745FC7">
            <w:pPr>
              <w:pStyle w:val="ParagraphStyle10"/>
              <w:rPr>
                <w:rStyle w:val="CharacterStyle9"/>
              </w:rPr>
            </w:pPr>
          </w:p>
        </w:tc>
      </w:tr>
      <w:tr w:rsidR="00745FC7" w:rsidTr="005C6DA7">
        <w:trPr>
          <w:gridAfter w:val="1"/>
          <w:wAfter w:w="23" w:type="dxa"/>
          <w:trHeight w:hRule="exact" w:val="285"/>
        </w:trPr>
        <w:tc>
          <w:tcPr>
            <w:tcW w:w="270"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gridSpan w:val="2"/>
            <w:shd w:val="clear" w:color="auto" w:fill="auto"/>
          </w:tcPr>
          <w:p w:rsidR="00745FC7" w:rsidRDefault="005C6DA7">
            <w:pPr>
              <w:pStyle w:val="ParagraphStyle8"/>
              <w:rPr>
                <w:rStyle w:val="CharacterStyle7"/>
              </w:rPr>
            </w:pPr>
            <w:r>
              <w:rPr>
                <w:rStyle w:val="CharacterStyle7"/>
              </w:rPr>
              <w:t>4.2</w:t>
            </w:r>
          </w:p>
        </w:tc>
        <w:tc>
          <w:tcPr>
            <w:tcW w:w="9450" w:type="dxa"/>
            <w:gridSpan w:val="16"/>
            <w:shd w:val="clear" w:color="auto" w:fill="auto"/>
          </w:tcPr>
          <w:p w:rsidR="00745FC7" w:rsidRDefault="005C6DA7">
            <w:pPr>
              <w:pStyle w:val="ParagraphStyle8"/>
              <w:rPr>
                <w:rStyle w:val="CharacterStyle7"/>
              </w:rPr>
            </w:pPr>
            <w:r>
              <w:rPr>
                <w:rStyle w:val="CharacterStyle7"/>
              </w:rPr>
              <w:t>Σημαντικότερα συμπτώματα και επιδράσεις, άμεσες ή μεταγενέστερες:</w:t>
            </w:r>
          </w:p>
        </w:tc>
        <w:tc>
          <w:tcPr>
            <w:tcW w:w="225" w:type="dxa"/>
            <w:gridSpan w:val="3"/>
            <w:tcBorders>
              <w:right w:val="single" w:sz="6" w:space="0" w:color="000000"/>
            </w:tcBorders>
            <w:shd w:val="clear" w:color="auto" w:fill="auto"/>
          </w:tcPr>
          <w:p w:rsidR="00745FC7" w:rsidRDefault="00745FC7">
            <w:pPr>
              <w:pStyle w:val="ParagraphStyle10"/>
              <w:rPr>
                <w:rStyle w:val="CharacterStyle9"/>
              </w:rPr>
            </w:pPr>
          </w:p>
        </w:tc>
      </w:tr>
      <w:tr w:rsidR="00745FC7" w:rsidTr="005C6DA7">
        <w:trPr>
          <w:gridAfter w:val="1"/>
          <w:wAfter w:w="23" w:type="dxa"/>
          <w:trHeight w:hRule="exact" w:val="285"/>
        </w:trPr>
        <w:tc>
          <w:tcPr>
            <w:tcW w:w="270"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gridSpan w:val="2"/>
            <w:shd w:val="clear" w:color="auto" w:fill="auto"/>
          </w:tcPr>
          <w:p w:rsidR="00745FC7" w:rsidRDefault="00745FC7">
            <w:pPr>
              <w:pStyle w:val="ParagraphStyle9"/>
              <w:rPr>
                <w:rStyle w:val="CharacterStyle8"/>
              </w:rPr>
            </w:pPr>
          </w:p>
        </w:tc>
        <w:tc>
          <w:tcPr>
            <w:tcW w:w="9450" w:type="dxa"/>
            <w:gridSpan w:val="16"/>
            <w:shd w:val="clear" w:color="auto" w:fill="auto"/>
          </w:tcPr>
          <w:p w:rsidR="00745FC7" w:rsidRDefault="005C6DA7">
            <w:pPr>
              <w:pStyle w:val="ParagraphStyle9"/>
              <w:rPr>
                <w:rStyle w:val="CharacterStyle8"/>
              </w:rPr>
            </w:pPr>
            <w:r>
              <w:rPr>
                <w:rStyle w:val="CharacterStyle8"/>
              </w:rPr>
              <w:t>Οι οξείες και καθυστερημένες επιπτώσεις αποτελούν τις υποδείξεις των τμημάτων 2 και 11.</w:t>
            </w:r>
          </w:p>
        </w:tc>
        <w:tc>
          <w:tcPr>
            <w:tcW w:w="225" w:type="dxa"/>
            <w:gridSpan w:val="3"/>
            <w:tcBorders>
              <w:right w:val="single" w:sz="6" w:space="0" w:color="000000"/>
            </w:tcBorders>
            <w:shd w:val="clear" w:color="auto" w:fill="auto"/>
          </w:tcPr>
          <w:p w:rsidR="00745FC7" w:rsidRDefault="00745FC7">
            <w:pPr>
              <w:pStyle w:val="ParagraphStyle10"/>
              <w:rPr>
                <w:rStyle w:val="CharacterStyle9"/>
              </w:rPr>
            </w:pPr>
          </w:p>
        </w:tc>
      </w:tr>
      <w:tr w:rsidR="00745FC7" w:rsidTr="005C6DA7">
        <w:trPr>
          <w:gridAfter w:val="1"/>
          <w:wAfter w:w="23" w:type="dxa"/>
          <w:trHeight w:hRule="exact" w:val="285"/>
        </w:trPr>
        <w:tc>
          <w:tcPr>
            <w:tcW w:w="270"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gridSpan w:val="2"/>
            <w:shd w:val="clear" w:color="auto" w:fill="auto"/>
          </w:tcPr>
          <w:p w:rsidR="00745FC7" w:rsidRDefault="005C6DA7">
            <w:pPr>
              <w:pStyle w:val="ParagraphStyle8"/>
              <w:rPr>
                <w:rStyle w:val="CharacterStyle7"/>
              </w:rPr>
            </w:pPr>
            <w:r>
              <w:rPr>
                <w:rStyle w:val="CharacterStyle7"/>
              </w:rPr>
              <w:t>4.3</w:t>
            </w:r>
          </w:p>
        </w:tc>
        <w:tc>
          <w:tcPr>
            <w:tcW w:w="9450" w:type="dxa"/>
            <w:gridSpan w:val="16"/>
            <w:shd w:val="clear" w:color="auto" w:fill="auto"/>
          </w:tcPr>
          <w:p w:rsidR="00745FC7" w:rsidRDefault="005C6DA7">
            <w:pPr>
              <w:pStyle w:val="ParagraphStyle8"/>
              <w:rPr>
                <w:rStyle w:val="CharacterStyle7"/>
              </w:rPr>
            </w:pPr>
            <w:r>
              <w:rPr>
                <w:rStyle w:val="CharacterStyle7"/>
              </w:rPr>
              <w:t>Ένδειξη οποιασδήποτε απαιτούμενης άμεσης ιατρικής φροντίδας και ειδικής θεραπείας:</w:t>
            </w:r>
          </w:p>
        </w:tc>
        <w:tc>
          <w:tcPr>
            <w:tcW w:w="225" w:type="dxa"/>
            <w:gridSpan w:val="3"/>
            <w:tcBorders>
              <w:right w:val="single" w:sz="6" w:space="0" w:color="000000"/>
            </w:tcBorders>
            <w:shd w:val="clear" w:color="auto" w:fill="auto"/>
          </w:tcPr>
          <w:p w:rsidR="00745FC7" w:rsidRDefault="00745FC7">
            <w:pPr>
              <w:pStyle w:val="ParagraphStyle10"/>
              <w:rPr>
                <w:rStyle w:val="CharacterStyle9"/>
              </w:rPr>
            </w:pPr>
          </w:p>
        </w:tc>
      </w:tr>
      <w:tr w:rsidR="00745FC7" w:rsidTr="005C6DA7">
        <w:trPr>
          <w:gridAfter w:val="1"/>
          <w:wAfter w:w="23" w:type="dxa"/>
          <w:trHeight w:hRule="exact" w:val="75"/>
        </w:trPr>
        <w:tc>
          <w:tcPr>
            <w:tcW w:w="10470" w:type="dxa"/>
            <w:gridSpan w:val="23"/>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bl>
    <w:p w:rsidR="00745FC7" w:rsidRDefault="00745FC7">
      <w:pPr>
        <w:spacing w:line="195" w:lineRule="exact"/>
      </w:pPr>
    </w:p>
    <w:tbl>
      <w:tblPr>
        <w:tblW w:w="10470" w:type="dxa"/>
        <w:tblLayout w:type="fixed"/>
        <w:tblCellMar>
          <w:left w:w="0" w:type="dxa"/>
          <w:right w:w="0" w:type="dxa"/>
        </w:tblCellMar>
        <w:tblLook w:val="04A0"/>
      </w:tblPr>
      <w:tblGrid>
        <w:gridCol w:w="8670"/>
        <w:gridCol w:w="1800"/>
      </w:tblGrid>
      <w:tr w:rsidR="00745FC7" w:rsidTr="005C6DA7">
        <w:trPr>
          <w:trHeight w:hRule="exact" w:val="240"/>
        </w:trPr>
        <w:tc>
          <w:tcPr>
            <w:tcW w:w="10470" w:type="dxa"/>
            <w:gridSpan w:val="2"/>
            <w:shd w:val="clear" w:color="auto" w:fill="auto"/>
          </w:tcPr>
          <w:p w:rsidR="00745FC7" w:rsidRDefault="005C6DA7">
            <w:pPr>
              <w:pStyle w:val="ParagraphStyle19"/>
              <w:rPr>
                <w:rStyle w:val="CharacterStyle16"/>
              </w:rPr>
            </w:pPr>
            <w:r>
              <w:rPr>
                <w:rStyle w:val="CharacterStyle16"/>
              </w:rPr>
              <w:t>- Συνεχίζεται στην επόμενη σελίδα -</w:t>
            </w:r>
          </w:p>
        </w:tc>
      </w:tr>
      <w:tr w:rsidR="00745FC7" w:rsidTr="005C6DA7">
        <w:trPr>
          <w:trHeight w:hRule="exact" w:val="240"/>
        </w:trPr>
        <w:tc>
          <w:tcPr>
            <w:tcW w:w="8670" w:type="dxa"/>
            <w:shd w:val="clear" w:color="auto" w:fill="auto"/>
            <w:vAlign w:val="bottom"/>
          </w:tcPr>
          <w:p w:rsidR="00745FC7" w:rsidRDefault="00BC2DFD" w:rsidP="005C6DA7">
            <w:pPr>
              <w:pStyle w:val="ParagraphStyle20"/>
              <w:rPr>
                <w:rStyle w:val="CharacterStyle17"/>
              </w:rPr>
            </w:pPr>
            <w:r w:rsidRPr="00675260">
              <w:rPr>
                <w:rStyle w:val="CharacterStyle17"/>
                <w:rFonts w:cs="Tahoma"/>
              </w:rPr>
              <w:t xml:space="preserve">Ημερομηνία προηγούμενης αναθεώρησης: </w:t>
            </w:r>
            <w:r w:rsidRPr="00BC2DFD">
              <w:rPr>
                <w:rStyle w:val="CharacterStyle17"/>
                <w:rFonts w:cs="Tahoma"/>
              </w:rPr>
              <w:t>12</w:t>
            </w:r>
            <w:r w:rsidRPr="00675260">
              <w:rPr>
                <w:rStyle w:val="CharacterStyle17"/>
                <w:rFonts w:cs="Tahoma"/>
              </w:rPr>
              <w:t>/</w:t>
            </w:r>
            <w:r w:rsidRPr="00BC2DFD">
              <w:rPr>
                <w:rStyle w:val="CharacterStyle17"/>
                <w:rFonts w:cs="Tahoma"/>
              </w:rPr>
              <w:t>10</w:t>
            </w:r>
            <w:r w:rsidRPr="00675260">
              <w:rPr>
                <w:rStyle w:val="CharacterStyle17"/>
                <w:rFonts w:cs="Tahoma"/>
              </w:rPr>
              <w:t>/2017        Αναθεώρηση:</w:t>
            </w:r>
            <w:r w:rsidRPr="00BC2DFD">
              <w:rPr>
                <w:rStyle w:val="CharacterStyle17"/>
                <w:rFonts w:cs="Tahoma"/>
              </w:rPr>
              <w:t>02</w:t>
            </w:r>
            <w:r w:rsidRPr="00675260">
              <w:rPr>
                <w:rStyle w:val="CharacterStyle17"/>
                <w:rFonts w:cs="Tahoma"/>
              </w:rPr>
              <w:t>/</w:t>
            </w:r>
            <w:r w:rsidRPr="00BC2DFD">
              <w:rPr>
                <w:rStyle w:val="CharacterStyle17"/>
                <w:rFonts w:cs="Tahoma"/>
              </w:rPr>
              <w:t>10</w:t>
            </w:r>
            <w:r w:rsidRPr="00675260">
              <w:rPr>
                <w:rStyle w:val="CharacterStyle17"/>
                <w:rFonts w:cs="Tahoma"/>
              </w:rPr>
              <w:t>/20</w:t>
            </w:r>
            <w:r w:rsidRPr="00BC2DFD">
              <w:rPr>
                <w:rStyle w:val="CharacterStyle17"/>
                <w:rFonts w:cs="Tahoma"/>
              </w:rPr>
              <w:t>19</w:t>
            </w:r>
            <w:r w:rsidRPr="00675260">
              <w:rPr>
                <w:rStyle w:val="CharacterStyle17"/>
                <w:rFonts w:cs="Tahoma"/>
              </w:rPr>
              <w:t xml:space="preserve">Έκδοση: </w:t>
            </w:r>
            <w:r w:rsidRPr="00BC2DFD">
              <w:rPr>
                <w:rStyle w:val="CharacterStyle17"/>
                <w:rFonts w:cs="Tahoma"/>
              </w:rPr>
              <w:t>3</w:t>
            </w:r>
          </w:p>
        </w:tc>
        <w:tc>
          <w:tcPr>
            <w:tcW w:w="1800" w:type="dxa"/>
            <w:shd w:val="clear" w:color="auto" w:fill="auto"/>
            <w:vAlign w:val="bottom"/>
          </w:tcPr>
          <w:p w:rsidR="00745FC7" w:rsidRDefault="005C6DA7">
            <w:pPr>
              <w:pStyle w:val="ParagraphStyle21"/>
              <w:rPr>
                <w:rStyle w:val="CharacterStyle18"/>
              </w:rPr>
            </w:pPr>
            <w:r>
              <w:rPr>
                <w:rStyle w:val="CharacterStyle18"/>
              </w:rPr>
              <w:t>Σελίδα 2/12</w:t>
            </w:r>
          </w:p>
        </w:tc>
      </w:tr>
    </w:tbl>
    <w:p w:rsidR="00745FC7" w:rsidRDefault="00745FC7">
      <w:pPr>
        <w:sectPr w:rsidR="00745FC7">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9570"/>
        <w:gridCol w:w="45"/>
        <w:gridCol w:w="840"/>
      </w:tblGrid>
      <w:tr w:rsidR="00745FC7">
        <w:trPr>
          <w:trHeight w:hRule="exact" w:val="165"/>
        </w:trPr>
        <w:tc>
          <w:tcPr>
            <w:tcW w:w="9570" w:type="dxa"/>
            <w:vMerge w:val="restart"/>
            <w:shd w:val="clear" w:color="auto" w:fill="auto"/>
          </w:tcPr>
          <w:p w:rsidR="00745FC7" w:rsidRDefault="005C6DA7">
            <w:pPr>
              <w:pStyle w:val="ParagraphStyle0"/>
              <w:rPr>
                <w:rStyle w:val="CharacterStyle0"/>
              </w:rPr>
            </w:pPr>
            <w:r>
              <w:rPr>
                <w:rStyle w:val="CharacterStyle0"/>
              </w:rPr>
              <w:lastRenderedPageBreak/>
              <w:t>Δελτίο Δεδομένων Ασφαλείας</w:t>
            </w:r>
          </w:p>
        </w:tc>
        <w:tc>
          <w:tcPr>
            <w:tcW w:w="885" w:type="dxa"/>
            <w:gridSpan w:val="2"/>
          </w:tcPr>
          <w:p w:rsidR="00745FC7" w:rsidRDefault="00745FC7">
            <w:pPr>
              <w:rPr>
                <w:rStyle w:val="FakeCharacterStyle"/>
              </w:rPr>
            </w:pPr>
          </w:p>
        </w:tc>
      </w:tr>
      <w:tr w:rsidR="00745FC7">
        <w:trPr>
          <w:trHeight w:hRule="exact" w:val="75"/>
        </w:trPr>
        <w:tc>
          <w:tcPr>
            <w:tcW w:w="9570" w:type="dxa"/>
            <w:vMerge/>
            <w:shd w:val="clear" w:color="auto" w:fill="auto"/>
          </w:tcPr>
          <w:p w:rsidR="00745FC7" w:rsidRDefault="00745FC7">
            <w:pPr>
              <w:rPr>
                <w:rStyle w:val="FakeCharacterStyle"/>
              </w:rPr>
            </w:pPr>
          </w:p>
        </w:tc>
        <w:tc>
          <w:tcPr>
            <w:tcW w:w="45" w:type="dxa"/>
          </w:tcPr>
          <w:p w:rsidR="00745FC7" w:rsidRDefault="00745FC7">
            <w:pPr>
              <w:rPr>
                <w:rStyle w:val="FakeCharacterStyle"/>
              </w:rPr>
            </w:pPr>
          </w:p>
        </w:tc>
        <w:tc>
          <w:tcPr>
            <w:tcW w:w="840" w:type="dxa"/>
            <w:vMerge w:val="restart"/>
            <w:shd w:val="clear" w:color="auto" w:fill="auto"/>
            <w:vAlign w:val="center"/>
          </w:tcPr>
          <w:p w:rsidR="00745FC7" w:rsidRDefault="005C6DA7">
            <w:pPr>
              <w:pStyle w:val="ParagraphStyle1"/>
              <w:rPr>
                <w:rStyle w:val="FakeCharacterStyle"/>
              </w:rPr>
            </w:pPr>
            <w:r>
              <w:rPr>
                <w:noProof/>
              </w:rPr>
              <w:drawing>
                <wp:anchor distT="0" distB="0" distL="114300" distR="114300" simplePos="0" relativeHeight="251675648" behindDoc="0" locked="0" layoutInCell="1" allowOverlap="1">
                  <wp:simplePos x="0" y="0"/>
                  <wp:positionH relativeFrom="column">
                    <wp:posOffset>-3525</wp:posOffset>
                  </wp:positionH>
                  <wp:positionV relativeFrom="paragraph">
                    <wp:posOffset>-375</wp:posOffset>
                  </wp:positionV>
                  <wp:extent cx="540000" cy="540000"/>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5" cstate="print"/>
                          <a:stretch>
                            <a:fillRect/>
                          </a:stretch>
                        </pic:blipFill>
                        <pic:spPr>
                          <a:xfrm>
                            <a:off x="0" y="0"/>
                            <a:ext cx="540000" cy="540000"/>
                          </a:xfrm>
                          <a:prstGeom prst="rect">
                            <a:avLst/>
                          </a:prstGeom>
                          <a:noFill/>
                        </pic:spPr>
                      </pic:pic>
                    </a:graphicData>
                  </a:graphic>
                </wp:anchor>
              </w:drawing>
            </w:r>
          </w:p>
        </w:tc>
      </w:tr>
      <w:tr w:rsidR="00745FC7">
        <w:trPr>
          <w:trHeight w:hRule="exact" w:val="195"/>
        </w:trPr>
        <w:tc>
          <w:tcPr>
            <w:tcW w:w="9570" w:type="dxa"/>
            <w:shd w:val="clear" w:color="auto" w:fill="auto"/>
          </w:tcPr>
          <w:p w:rsidR="00745FC7" w:rsidRDefault="005C6DA7">
            <w:pPr>
              <w:pStyle w:val="ParagraphStyle2"/>
              <w:rPr>
                <w:rStyle w:val="CharacterStyle1"/>
              </w:rPr>
            </w:pPr>
            <w:r>
              <w:rPr>
                <w:rStyle w:val="CharacterStyle1"/>
              </w:rPr>
              <w:t>σύμφωνα 1907/2006/EE (REACH), 2015/830/EU</w:t>
            </w:r>
          </w:p>
        </w:tc>
        <w:tc>
          <w:tcPr>
            <w:tcW w:w="45" w:type="dxa"/>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135"/>
        </w:trPr>
        <w:tc>
          <w:tcPr>
            <w:tcW w:w="9615" w:type="dxa"/>
            <w:gridSpan w:val="2"/>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450"/>
        </w:trPr>
        <w:tc>
          <w:tcPr>
            <w:tcW w:w="9570" w:type="dxa"/>
            <w:vMerge w:val="restart"/>
            <w:shd w:val="clear" w:color="auto" w:fill="auto"/>
          </w:tcPr>
          <w:p w:rsidR="00745FC7" w:rsidRDefault="00837F6F">
            <w:pPr>
              <w:pStyle w:val="ParagraphStyle3"/>
              <w:rPr>
                <w:rStyle w:val="CharacterStyle2"/>
              </w:rPr>
            </w:pPr>
            <w:r>
              <w:rPr>
                <w:rStyle w:val="CharacterStyle2"/>
              </w:rPr>
              <w:t xml:space="preserve">ΚΕΡΙ ΚΙΜΩΛΙΑΣ </w:t>
            </w:r>
            <w:r>
              <w:rPr>
                <w:rStyle w:val="CharacterStyle2"/>
                <w:lang w:val="en-US"/>
              </w:rPr>
              <w:t>VERI WAX</w:t>
            </w:r>
          </w:p>
        </w:tc>
        <w:tc>
          <w:tcPr>
            <w:tcW w:w="45" w:type="dxa"/>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90"/>
        </w:trPr>
        <w:tc>
          <w:tcPr>
            <w:tcW w:w="9570" w:type="dxa"/>
            <w:vMerge/>
            <w:shd w:val="clear" w:color="auto" w:fill="auto"/>
          </w:tcPr>
          <w:p w:rsidR="00745FC7" w:rsidRDefault="00745FC7">
            <w:pPr>
              <w:rPr>
                <w:rStyle w:val="FakeCharacterStyle"/>
              </w:rPr>
            </w:pPr>
          </w:p>
        </w:tc>
        <w:tc>
          <w:tcPr>
            <w:tcW w:w="885" w:type="dxa"/>
            <w:gridSpan w:val="2"/>
          </w:tcPr>
          <w:p w:rsidR="00745FC7" w:rsidRDefault="00745FC7">
            <w:pPr>
              <w:rPr>
                <w:rStyle w:val="FakeCharacterStyle"/>
              </w:rPr>
            </w:pPr>
          </w:p>
        </w:tc>
      </w:tr>
    </w:tbl>
    <w:p w:rsidR="00745FC7" w:rsidRDefault="00745FC7">
      <w:pPr>
        <w:spacing w:line="165" w:lineRule="exact"/>
      </w:pPr>
    </w:p>
    <w:tbl>
      <w:tblPr>
        <w:tblW w:w="0" w:type="auto"/>
        <w:tblLayout w:type="fixed"/>
        <w:tblCellMar>
          <w:left w:w="0" w:type="dxa"/>
          <w:right w:w="0" w:type="dxa"/>
        </w:tblCellMar>
        <w:tblLook w:val="04A0"/>
      </w:tblPr>
      <w:tblGrid>
        <w:gridCol w:w="225"/>
        <w:gridCol w:w="45"/>
        <w:gridCol w:w="525"/>
        <w:gridCol w:w="9450"/>
        <w:gridCol w:w="225"/>
      </w:tblGrid>
      <w:tr w:rsidR="00745FC7" w:rsidTr="00B865B9">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5C6DA7" w:rsidRDefault="00745FC7">
            <w:pPr>
              <w:pStyle w:val="ParagraphStyle4"/>
              <w:rPr>
                <w:rStyle w:val="CharacterStyle3"/>
                <w:color w:val="auto"/>
              </w:rPr>
            </w:pPr>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5C6DA7" w:rsidRDefault="005C6DA7">
            <w:pPr>
              <w:pStyle w:val="ParagraphStyle5"/>
              <w:rPr>
                <w:rStyle w:val="CharacterStyle4"/>
                <w:color w:val="auto"/>
              </w:rPr>
            </w:pPr>
            <w:r w:rsidRPr="005C6DA7">
              <w:rPr>
                <w:rStyle w:val="CharacterStyle4"/>
                <w:color w:val="auto"/>
              </w:rPr>
              <w:t>ΤΜΗΜΑ 4: ΜEΤΡΑ ΠΡΩΤΩΝ ΒΟΗΘΕΙΩΝ (συνέχεια)</w:t>
            </w:r>
          </w:p>
        </w:tc>
      </w:tr>
      <w:tr w:rsidR="00745FC7">
        <w:trPr>
          <w:trHeight w:hRule="exact" w:val="150"/>
        </w:trPr>
        <w:tc>
          <w:tcPr>
            <w:tcW w:w="10470" w:type="dxa"/>
            <w:gridSpan w:val="5"/>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trPr>
          <w:trHeight w:hRule="exact" w:val="270"/>
        </w:trPr>
        <w:tc>
          <w:tcPr>
            <w:tcW w:w="270"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50" w:type="dxa"/>
            <w:shd w:val="clear" w:color="auto" w:fill="auto"/>
          </w:tcPr>
          <w:p w:rsidR="00745FC7" w:rsidRDefault="005C6DA7">
            <w:pPr>
              <w:pStyle w:val="ParagraphStyle9"/>
              <w:rPr>
                <w:rStyle w:val="CharacterStyle8"/>
              </w:rPr>
            </w:pPr>
            <w:r>
              <w:rPr>
                <w:rStyle w:val="CharacterStyle8"/>
              </w:rPr>
              <w:t>Άνευ αντικειμένου</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bl>
    <w:p w:rsidR="00745FC7" w:rsidRDefault="00745FC7">
      <w:pPr>
        <w:spacing w:line="225" w:lineRule="exact"/>
      </w:pPr>
    </w:p>
    <w:tbl>
      <w:tblPr>
        <w:tblW w:w="0" w:type="auto"/>
        <w:tblLayout w:type="fixed"/>
        <w:tblCellMar>
          <w:left w:w="0" w:type="dxa"/>
          <w:right w:w="0" w:type="dxa"/>
        </w:tblCellMar>
        <w:tblLook w:val="04A0"/>
      </w:tblPr>
      <w:tblGrid>
        <w:gridCol w:w="225"/>
        <w:gridCol w:w="525"/>
        <w:gridCol w:w="9495"/>
        <w:gridCol w:w="225"/>
      </w:tblGrid>
      <w:tr w:rsidR="00745FC7" w:rsidTr="00B865B9">
        <w:trPr>
          <w:trHeight w:hRule="exact" w:val="315"/>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5C6DA7" w:rsidRDefault="00745FC7">
            <w:pPr>
              <w:pStyle w:val="ParagraphStyle4"/>
              <w:rPr>
                <w:rStyle w:val="CharacterStyle3"/>
                <w:color w:val="auto"/>
              </w:rPr>
            </w:pPr>
          </w:p>
        </w:tc>
        <w:tc>
          <w:tcPr>
            <w:tcW w:w="10245" w:type="dxa"/>
            <w:gridSpan w:val="3"/>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5C6DA7" w:rsidRDefault="005C6DA7">
            <w:pPr>
              <w:pStyle w:val="ParagraphStyle5"/>
              <w:rPr>
                <w:rStyle w:val="CharacterStyle4"/>
                <w:color w:val="auto"/>
              </w:rPr>
            </w:pPr>
            <w:r w:rsidRPr="005C6DA7">
              <w:rPr>
                <w:rStyle w:val="CharacterStyle4"/>
                <w:color w:val="auto"/>
              </w:rPr>
              <w:t>ΤΜΗΜΑ 5: ΜΕΤΡΑ ΓΙΑ ΤΗΝ ΚΑΤΑΠΟΛΕΜΗΣΗ ΤΗΣ ΠΥΡΚΑΓΙΑΣ</w:t>
            </w:r>
          </w:p>
        </w:tc>
      </w:tr>
      <w:tr w:rsidR="00745FC7">
        <w:trPr>
          <w:trHeight w:hRule="exact" w:val="135"/>
        </w:trPr>
        <w:tc>
          <w:tcPr>
            <w:tcW w:w="10470" w:type="dxa"/>
            <w:gridSpan w:val="4"/>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5.1</w:t>
            </w:r>
          </w:p>
        </w:tc>
        <w:tc>
          <w:tcPr>
            <w:tcW w:w="9495" w:type="dxa"/>
            <w:shd w:val="clear" w:color="auto" w:fill="auto"/>
          </w:tcPr>
          <w:p w:rsidR="00745FC7" w:rsidRDefault="005C6DA7">
            <w:pPr>
              <w:pStyle w:val="ParagraphStyle8"/>
              <w:rPr>
                <w:rStyle w:val="CharacterStyle7"/>
              </w:rPr>
            </w:pPr>
            <w:r>
              <w:rPr>
                <w:rStyle w:val="CharacterStyle7"/>
              </w:rPr>
              <w:t>Πυροσβεστικά μέσα:</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82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95" w:type="dxa"/>
            <w:shd w:val="clear" w:color="auto" w:fill="auto"/>
          </w:tcPr>
          <w:p w:rsidR="00745FC7" w:rsidRDefault="005C6DA7">
            <w:pPr>
              <w:pStyle w:val="ParagraphStyle9"/>
              <w:rPr>
                <w:rStyle w:val="CharacterStyle8"/>
              </w:rPr>
            </w:pPr>
            <w:r>
              <w:rPr>
                <w:rStyle w:val="CharacterStyle8"/>
              </w:rPr>
              <w:t>Το προϊόν είναι μη εύφλεκτο υπό φυσιολογικές συνθήκες αποθήκευσης, χειρισμού και χρήσης, περιέχοντας εύφλεκτες ουσίες. Σε περίπτωση ανάφλεξης ως συνέπεια ακτάλληλου χειρισμού, αποθήκευσης ή χρήσης, να χρησιμοποιήσετε κατά προτίμηση πυροσβεστήρες γενικής χρήσης (σκόνη ABC), σύμφωνα με τον Κανονισμό περί προστασίας εγκαταστάσεων κατά πυρκαγιών. ΔΕΝ ΣΥΝΙΣΤΑΤΑΙ η χρήση νερού σε πίδακα, σαν τρόπος κατάσβεσης.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5.2</w:t>
            </w:r>
          </w:p>
        </w:tc>
        <w:tc>
          <w:tcPr>
            <w:tcW w:w="9495" w:type="dxa"/>
            <w:shd w:val="clear" w:color="auto" w:fill="auto"/>
          </w:tcPr>
          <w:p w:rsidR="00745FC7" w:rsidRDefault="005C6DA7">
            <w:pPr>
              <w:pStyle w:val="ParagraphStyle8"/>
              <w:rPr>
                <w:rStyle w:val="CharacterStyle7"/>
              </w:rPr>
            </w:pPr>
            <w:r>
              <w:rPr>
                <w:rStyle w:val="CharacterStyle7"/>
              </w:rPr>
              <w:t>Ειδικοί κίνδυνοι που προκύπτουν από την ουσία ή το μείγμα:</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42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95" w:type="dxa"/>
            <w:shd w:val="clear" w:color="auto" w:fill="auto"/>
          </w:tcPr>
          <w:p w:rsidR="00745FC7" w:rsidRDefault="005C6DA7">
            <w:pPr>
              <w:pStyle w:val="ParagraphStyle9"/>
              <w:rPr>
                <w:rStyle w:val="CharacterStyle8"/>
              </w:rPr>
            </w:pPr>
            <w:r>
              <w:rPr>
                <w:rStyle w:val="CharacterStyle8"/>
              </w:rPr>
              <w:t>Ως συνέπεια της καύσης ή της θερμικής αποσύνθεσης δημιουργούνται ενεργά υπό-προϊόντα που μπορεί να γίνουν πολύ τοξικά και κατά συνέπεια να παρουσιάσουν υψηλό κίνδυνο για την υγεία.</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5.3</w:t>
            </w:r>
          </w:p>
        </w:tc>
        <w:tc>
          <w:tcPr>
            <w:tcW w:w="9495" w:type="dxa"/>
            <w:shd w:val="clear" w:color="auto" w:fill="auto"/>
          </w:tcPr>
          <w:p w:rsidR="00745FC7" w:rsidRDefault="005C6DA7">
            <w:pPr>
              <w:pStyle w:val="ParagraphStyle8"/>
              <w:rPr>
                <w:rStyle w:val="CharacterStyle7"/>
              </w:rPr>
            </w:pPr>
            <w:r>
              <w:rPr>
                <w:rStyle w:val="CharacterStyle7"/>
              </w:rPr>
              <w:t>Συστάσεις για τους πυροσβέστες: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63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95" w:type="dxa"/>
            <w:shd w:val="clear" w:color="auto" w:fill="auto"/>
          </w:tcPr>
          <w:p w:rsidR="00745FC7" w:rsidRDefault="005C6DA7">
            <w:pPr>
              <w:pStyle w:val="ParagraphStyle9"/>
              <w:rPr>
                <w:rStyle w:val="CharacterStyle8"/>
              </w:rPr>
            </w:pPr>
            <w:r>
              <w:rPr>
                <w:rStyle w:val="CharacterStyle8"/>
              </w:rPr>
              <w:t>Ανάλογα με το μέγεθος της πυρκαγιάς μπορεί να είναι αναγκαία η χρήση ενδυμάτων πλήρους προστασίας και αυτόνομης διάταξης αναπνοής. Κατ´ ελάχιστο να διατίθενται διατάξεις και εξοπλισμός εκτάκτου ανάγκης (πυρίμαχες κουβέρτες, φορητό φαρμακείο,...) σε συμφωνία με την Οδηγία 89/654/EC.</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95" w:type="dxa"/>
            <w:shd w:val="clear" w:color="auto" w:fill="auto"/>
          </w:tcPr>
          <w:p w:rsidR="00745FC7" w:rsidRDefault="005C6DA7">
            <w:pPr>
              <w:pStyle w:val="ParagraphStyle8"/>
              <w:rPr>
                <w:rStyle w:val="CharacterStyle7"/>
              </w:rPr>
            </w:pPr>
            <w:r>
              <w:rPr>
                <w:rStyle w:val="CharacterStyle7"/>
              </w:rPr>
              <w:t>Πρόσθετες διατάξεις: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102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95" w:type="dxa"/>
            <w:shd w:val="clear" w:color="auto" w:fill="auto"/>
          </w:tcPr>
          <w:p w:rsidR="00745FC7" w:rsidRDefault="005C6DA7">
            <w:pPr>
              <w:pStyle w:val="ParagraphStyle9"/>
              <w:rPr>
                <w:rStyle w:val="CharacterStyle8"/>
              </w:rPr>
            </w:pPr>
            <w:r>
              <w:rPr>
                <w:rStyle w:val="CharacterStyle8"/>
              </w:rPr>
              <w:t>Ενεργείτε σύμφωνα με το Εσωτερικό Σχέδιο Εκτάκτου Ανάγκης και τα Πληροφοριακά Δελτία περί των ενεργειών που πρέπει να ληφθούν μετά από ατυχήματα και άλλα έκτακτα περιστατικά. Εκμηδενίστε οποιαδήποτε πηγή ανάφλεξης. Σε περίπτωση πυρκαγιάς να ψυχθούν οι περιέκτες και οι δεξαμενές αποθήκευσης των προϊόντων, που μπορεί να υποστούν ανάφλεξη, έκρηξη ή BLEVE (έκρηξη με εκτόνωση ατμού ζέοντος υγρού) ως συνέπεια των υψηλών θερμοκρασιών. Να αποφεύγεται η απόρριψη των προϊόντων που χρησιμοποιούνται στην κατάσβεση της πυρκαγιάς στο υδάτινο περιβάλλον.</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90"/>
        </w:trPr>
        <w:tc>
          <w:tcPr>
            <w:tcW w:w="10470" w:type="dxa"/>
            <w:gridSpan w:val="4"/>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bl>
    <w:p w:rsidR="00745FC7" w:rsidRDefault="00745FC7">
      <w:pPr>
        <w:spacing w:line="225" w:lineRule="exact"/>
      </w:pPr>
    </w:p>
    <w:tbl>
      <w:tblPr>
        <w:tblW w:w="0" w:type="auto"/>
        <w:tblLayout w:type="fixed"/>
        <w:tblCellMar>
          <w:left w:w="0" w:type="dxa"/>
          <w:right w:w="0" w:type="dxa"/>
        </w:tblCellMar>
        <w:tblLook w:val="04A0"/>
      </w:tblPr>
      <w:tblGrid>
        <w:gridCol w:w="225"/>
        <w:gridCol w:w="525"/>
        <w:gridCol w:w="9495"/>
        <w:gridCol w:w="225"/>
      </w:tblGrid>
      <w:tr w:rsidR="00745FC7" w:rsidTr="00B865B9">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5C6DA7" w:rsidRDefault="00745FC7">
            <w:pPr>
              <w:pStyle w:val="ParagraphStyle4"/>
              <w:rPr>
                <w:rStyle w:val="CharacterStyle3"/>
                <w:color w:val="auto"/>
              </w:rPr>
            </w:pPr>
          </w:p>
        </w:tc>
        <w:tc>
          <w:tcPr>
            <w:tcW w:w="10245" w:type="dxa"/>
            <w:gridSpan w:val="3"/>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5C6DA7" w:rsidRDefault="005C6DA7">
            <w:pPr>
              <w:pStyle w:val="ParagraphStyle5"/>
              <w:rPr>
                <w:rStyle w:val="CharacterStyle4"/>
                <w:color w:val="auto"/>
              </w:rPr>
            </w:pPr>
            <w:r w:rsidRPr="005C6DA7">
              <w:rPr>
                <w:rStyle w:val="CharacterStyle4"/>
                <w:color w:val="auto"/>
              </w:rPr>
              <w:t>ΤΜΗΜΑ 6: ΜΕΤΡΑ ΓΙΑ ΤΗΝ ΑΝΤΙΜΕΤΩΠΙΣΗ ΤΥΧΑΙΑΣ ΕΚΛΥΣΗΣ</w:t>
            </w:r>
          </w:p>
        </w:tc>
      </w:tr>
      <w:tr w:rsidR="00745FC7">
        <w:trPr>
          <w:trHeight w:hRule="exact" w:val="135"/>
        </w:trPr>
        <w:tc>
          <w:tcPr>
            <w:tcW w:w="10470" w:type="dxa"/>
            <w:gridSpan w:val="4"/>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6.1</w:t>
            </w:r>
          </w:p>
        </w:tc>
        <w:tc>
          <w:tcPr>
            <w:tcW w:w="9495" w:type="dxa"/>
            <w:shd w:val="clear" w:color="auto" w:fill="auto"/>
          </w:tcPr>
          <w:p w:rsidR="00745FC7" w:rsidRDefault="005C6DA7">
            <w:pPr>
              <w:pStyle w:val="ParagraphStyle8"/>
              <w:rPr>
                <w:rStyle w:val="CharacterStyle7"/>
              </w:rPr>
            </w:pPr>
            <w:r>
              <w:rPr>
                <w:rStyle w:val="CharacterStyle7"/>
              </w:rPr>
              <w:t>Προσωπικές προφυλάξεις, προστατευτικός εξοπλισμός και διαδικασίες έκτακτης ανάγκης: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43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95" w:type="dxa"/>
            <w:shd w:val="clear" w:color="auto" w:fill="auto"/>
          </w:tcPr>
          <w:p w:rsidR="00745FC7" w:rsidRDefault="005C6DA7">
            <w:pPr>
              <w:pStyle w:val="ParagraphStyle9"/>
              <w:rPr>
                <w:rStyle w:val="CharacterStyle8"/>
              </w:rPr>
            </w:pPr>
            <w:r>
              <w:rPr>
                <w:rStyle w:val="CharacterStyle8"/>
              </w:rPr>
              <w:t>Απομάκρυνση και συλλογή του προϊόντος με φτυάρια ή άλλα μέσα και εισαγωγή του σε περιέκτη για την εκ νέου χρήση του (κατά προτίμηση) ή για την καταστροφή του.</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6.2</w:t>
            </w:r>
          </w:p>
        </w:tc>
        <w:tc>
          <w:tcPr>
            <w:tcW w:w="9495" w:type="dxa"/>
            <w:shd w:val="clear" w:color="auto" w:fill="auto"/>
          </w:tcPr>
          <w:p w:rsidR="00745FC7" w:rsidRDefault="005C6DA7">
            <w:pPr>
              <w:pStyle w:val="ParagraphStyle8"/>
              <w:rPr>
                <w:rStyle w:val="CharacterStyle7"/>
              </w:rPr>
            </w:pPr>
            <w:r>
              <w:rPr>
                <w:rStyle w:val="CharacterStyle7"/>
              </w:rPr>
              <w:t>Περιβαλλοντικές προφυλάξεις: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63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95" w:type="dxa"/>
            <w:shd w:val="clear" w:color="auto" w:fill="auto"/>
          </w:tcPr>
          <w:p w:rsidR="00745FC7" w:rsidRDefault="005C6DA7">
            <w:pPr>
              <w:pStyle w:val="ParagraphStyle9"/>
              <w:rPr>
                <w:rStyle w:val="CharacterStyle8"/>
              </w:rPr>
            </w:pPr>
            <w:r>
              <w:rPr>
                <w:rStyle w:val="CharacterStyle8"/>
              </w:rPr>
              <w:t>Να αποφεύγεται η απόρριψη στο υδάτινο περιβάλλον, λόγω του ότι περιέχει ουσίες επικίνδυνες γι´ αυτό. Το προϊόν να εμπεριέχεται απορροφημένο σωστά εντός δοχείων που κλείνουν ερμητικά. Να ειδοποιηθεί η αρμόδια αρχή, σε περίπτωση μεγάλης διαρροής στο υδάτινο περιβάλλον.</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6.3</w:t>
            </w:r>
          </w:p>
        </w:tc>
        <w:tc>
          <w:tcPr>
            <w:tcW w:w="9495" w:type="dxa"/>
            <w:shd w:val="clear" w:color="auto" w:fill="auto"/>
          </w:tcPr>
          <w:p w:rsidR="00745FC7" w:rsidRDefault="005C6DA7">
            <w:pPr>
              <w:pStyle w:val="ParagraphStyle8"/>
              <w:rPr>
                <w:rStyle w:val="CharacterStyle7"/>
              </w:rPr>
            </w:pPr>
            <w:r>
              <w:rPr>
                <w:rStyle w:val="CharacterStyle7"/>
              </w:rPr>
              <w:t>Μέθοδοι και υλικά για περιορισμό και καθαρισμό:</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7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95" w:type="dxa"/>
            <w:shd w:val="clear" w:color="auto" w:fill="auto"/>
          </w:tcPr>
          <w:p w:rsidR="00745FC7" w:rsidRDefault="005C6DA7">
            <w:pPr>
              <w:pStyle w:val="ParagraphStyle9"/>
              <w:rPr>
                <w:rStyle w:val="CharacterStyle8"/>
              </w:rPr>
            </w:pPr>
            <w:r>
              <w:rPr>
                <w:rStyle w:val="CharacterStyle8"/>
              </w:rPr>
              <w:t>Συνιστάται:</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43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shd w:val="clear" w:color="auto" w:fill="auto"/>
          </w:tcPr>
          <w:p w:rsidR="00745FC7" w:rsidRDefault="005C6DA7">
            <w:pPr>
              <w:pStyle w:val="ParagraphStyle9"/>
              <w:rPr>
                <w:rStyle w:val="CharacterStyle8"/>
              </w:rPr>
            </w:pPr>
            <w:r>
              <w:rPr>
                <w:rStyle w:val="CharacterStyle8"/>
              </w:rPr>
              <w:t>Απομάκρυνση και συλλογή του προϊόντος με φτυάρια ή άλλα μέσα και εισαγωγή του σε περιέκτη για την εκ νέου χρήση του (κατά προτίμηση) ή για την καταστροφή του.</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6.4</w:t>
            </w:r>
          </w:p>
        </w:tc>
        <w:tc>
          <w:tcPr>
            <w:tcW w:w="9495" w:type="dxa"/>
            <w:shd w:val="clear" w:color="auto" w:fill="auto"/>
          </w:tcPr>
          <w:p w:rsidR="00745FC7" w:rsidRDefault="005C6DA7">
            <w:pPr>
              <w:pStyle w:val="ParagraphStyle8"/>
              <w:rPr>
                <w:rStyle w:val="CharacterStyle7"/>
              </w:rPr>
            </w:pPr>
            <w:r>
              <w:rPr>
                <w:rStyle w:val="CharacterStyle7"/>
              </w:rPr>
              <w:t>Παραπομπή σε άλλα τμήματα:</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shd w:val="clear" w:color="auto" w:fill="auto"/>
          </w:tcPr>
          <w:p w:rsidR="00745FC7" w:rsidRDefault="005C6DA7">
            <w:pPr>
              <w:pStyle w:val="ParagraphStyle9"/>
              <w:rPr>
                <w:rStyle w:val="CharacterStyle8"/>
              </w:rPr>
            </w:pPr>
            <w:r>
              <w:rPr>
                <w:rStyle w:val="CharacterStyle8"/>
              </w:rPr>
              <w:t>Βλέπε παραγράφους 8 και 13.</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75"/>
        </w:trPr>
        <w:tc>
          <w:tcPr>
            <w:tcW w:w="10470" w:type="dxa"/>
            <w:gridSpan w:val="4"/>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bl>
    <w:p w:rsidR="00745FC7" w:rsidRDefault="00745FC7">
      <w:pPr>
        <w:spacing w:line="240" w:lineRule="exact"/>
      </w:pPr>
    </w:p>
    <w:tbl>
      <w:tblPr>
        <w:tblW w:w="0" w:type="auto"/>
        <w:tblLayout w:type="fixed"/>
        <w:tblCellMar>
          <w:left w:w="0" w:type="dxa"/>
          <w:right w:w="0" w:type="dxa"/>
        </w:tblCellMar>
        <w:tblLook w:val="04A0"/>
      </w:tblPr>
      <w:tblGrid>
        <w:gridCol w:w="225"/>
        <w:gridCol w:w="525"/>
        <w:gridCol w:w="270"/>
        <w:gridCol w:w="9225"/>
        <w:gridCol w:w="225"/>
      </w:tblGrid>
      <w:tr w:rsidR="00745FC7" w:rsidTr="00B865B9">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5C6DA7" w:rsidRDefault="00745FC7">
            <w:pPr>
              <w:pStyle w:val="ParagraphStyle4"/>
              <w:rPr>
                <w:rStyle w:val="CharacterStyle3"/>
                <w:color w:val="auto"/>
              </w:rPr>
            </w:pPr>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5C6DA7" w:rsidRDefault="005C6DA7">
            <w:pPr>
              <w:pStyle w:val="ParagraphStyle5"/>
              <w:rPr>
                <w:rStyle w:val="CharacterStyle4"/>
                <w:color w:val="auto"/>
              </w:rPr>
            </w:pPr>
            <w:r w:rsidRPr="005C6DA7">
              <w:rPr>
                <w:rStyle w:val="CharacterStyle4"/>
                <w:color w:val="auto"/>
              </w:rPr>
              <w:t>ΤΜΗΜΑ 7: ΧΕΙΡΙΣΜΟΣ ΚΑΙ ΑΠΟΘΗΚΕΥΣΗ</w:t>
            </w:r>
          </w:p>
        </w:tc>
      </w:tr>
      <w:tr w:rsidR="00745FC7">
        <w:trPr>
          <w:trHeight w:hRule="exact" w:val="135"/>
        </w:trPr>
        <w:tc>
          <w:tcPr>
            <w:tcW w:w="10470" w:type="dxa"/>
            <w:gridSpan w:val="5"/>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7.1</w:t>
            </w:r>
          </w:p>
        </w:tc>
        <w:tc>
          <w:tcPr>
            <w:tcW w:w="9495" w:type="dxa"/>
            <w:gridSpan w:val="2"/>
            <w:shd w:val="clear" w:color="auto" w:fill="auto"/>
          </w:tcPr>
          <w:p w:rsidR="00745FC7" w:rsidRDefault="005C6DA7">
            <w:pPr>
              <w:pStyle w:val="ParagraphStyle8"/>
              <w:rPr>
                <w:rStyle w:val="CharacterStyle7"/>
              </w:rPr>
            </w:pPr>
            <w:r>
              <w:rPr>
                <w:rStyle w:val="CharacterStyle7"/>
              </w:rPr>
              <w:t>Προφυλάξεις για ασφαλή χειρισμό:</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5C6DA7">
            <w:pPr>
              <w:pStyle w:val="ParagraphStyle9"/>
              <w:rPr>
                <w:rStyle w:val="CharacterStyle8"/>
              </w:rPr>
            </w:pPr>
            <w:r>
              <w:rPr>
                <w:rStyle w:val="CharacterStyle8"/>
              </w:rPr>
              <w:t>A.-</w:t>
            </w:r>
          </w:p>
        </w:tc>
        <w:tc>
          <w:tcPr>
            <w:tcW w:w="9225" w:type="dxa"/>
            <w:shd w:val="clear" w:color="auto" w:fill="auto"/>
          </w:tcPr>
          <w:p w:rsidR="00745FC7" w:rsidRDefault="005C6DA7">
            <w:pPr>
              <w:pStyle w:val="ParagraphStyle9"/>
              <w:rPr>
                <w:rStyle w:val="CharacterStyle8"/>
              </w:rPr>
            </w:pPr>
            <w:r>
              <w:rPr>
                <w:rStyle w:val="CharacterStyle8"/>
              </w:rPr>
              <w:t>Προφυλάξεις για έναν ασφαλέστερο χειρισμό</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82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745FC7">
            <w:pPr>
              <w:pStyle w:val="ParagraphStyle9"/>
              <w:rPr>
                <w:rStyle w:val="CharacterStyle8"/>
              </w:rPr>
            </w:pPr>
          </w:p>
        </w:tc>
        <w:tc>
          <w:tcPr>
            <w:tcW w:w="9225" w:type="dxa"/>
            <w:shd w:val="clear" w:color="auto" w:fill="auto"/>
          </w:tcPr>
          <w:p w:rsidR="00745FC7" w:rsidRDefault="005C6DA7">
            <w:pPr>
              <w:pStyle w:val="ParagraphStyle9"/>
              <w:rPr>
                <w:rStyle w:val="CharacterStyle8"/>
              </w:rPr>
            </w:pPr>
            <w:r>
              <w:rPr>
                <w:rStyle w:val="CharacterStyle8"/>
              </w:rPr>
              <w:t>Να τηρείται η ισχύουσα νομοθεσία όσον αφορά την πρόληψη των εργασιακών κινδύνων. Να παραμένουν τα δοχεία ερμητικά κλεισμένα. Να ελέγχονται οι υπερχειλίσεις και τα κατάλοιπα καταστρέφοντας τα με ασφαλείς μεθόδους (εδάφιο 6). Να αποφεύγονται οι διαρροές από το δοχείο. Να διατηρείτε η τάξη και η καθαριότητα όπου κάποιοι χειρίζονται επικίνδυνα προϊόντα.</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5C6DA7">
            <w:pPr>
              <w:pStyle w:val="ParagraphStyle9"/>
              <w:rPr>
                <w:rStyle w:val="CharacterStyle8"/>
              </w:rPr>
            </w:pPr>
            <w:r>
              <w:rPr>
                <w:rStyle w:val="CharacterStyle8"/>
              </w:rPr>
              <w:t>B.-</w:t>
            </w:r>
          </w:p>
        </w:tc>
        <w:tc>
          <w:tcPr>
            <w:tcW w:w="9225" w:type="dxa"/>
            <w:shd w:val="clear" w:color="auto" w:fill="auto"/>
          </w:tcPr>
          <w:p w:rsidR="00745FC7" w:rsidRDefault="005C6DA7">
            <w:pPr>
              <w:pStyle w:val="ParagraphStyle9"/>
              <w:rPr>
                <w:rStyle w:val="CharacterStyle8"/>
              </w:rPr>
            </w:pPr>
            <w:r>
              <w:rPr>
                <w:rStyle w:val="CharacterStyle8"/>
              </w:rPr>
              <w:t>Τεχνικές συστάσεις για την πρόληψη των εκρήξεων και των πυρκαγιών.</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42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745FC7">
            <w:pPr>
              <w:pStyle w:val="ParagraphStyle9"/>
              <w:rPr>
                <w:rStyle w:val="CharacterStyle8"/>
              </w:rPr>
            </w:pPr>
          </w:p>
        </w:tc>
        <w:tc>
          <w:tcPr>
            <w:tcW w:w="9225" w:type="dxa"/>
            <w:shd w:val="clear" w:color="auto" w:fill="auto"/>
          </w:tcPr>
          <w:p w:rsidR="00745FC7" w:rsidRDefault="005C6DA7">
            <w:pPr>
              <w:pStyle w:val="ParagraphStyle9"/>
              <w:rPr>
                <w:rStyle w:val="CharacterStyle8"/>
              </w:rPr>
            </w:pPr>
            <w:r>
              <w:rPr>
                <w:rStyle w:val="CharacterStyle8"/>
              </w:rPr>
              <w:t>Λόγω της μη αναφλεξιμότητας του το προϊόν δεν παρουσιάζει κίνδυνο πυρκαγιάς υπό φυσιολογικές συνθήκες αποθήκευσης, χειρισμού και χρήσης.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5C6DA7">
            <w:pPr>
              <w:pStyle w:val="ParagraphStyle9"/>
              <w:rPr>
                <w:rStyle w:val="CharacterStyle8"/>
              </w:rPr>
            </w:pPr>
            <w:r>
              <w:rPr>
                <w:rStyle w:val="CharacterStyle8"/>
              </w:rPr>
              <w:t>C.-</w:t>
            </w:r>
          </w:p>
        </w:tc>
        <w:tc>
          <w:tcPr>
            <w:tcW w:w="9225" w:type="dxa"/>
            <w:shd w:val="clear" w:color="auto" w:fill="auto"/>
          </w:tcPr>
          <w:p w:rsidR="00745FC7" w:rsidRDefault="005C6DA7">
            <w:pPr>
              <w:pStyle w:val="ParagraphStyle9"/>
              <w:rPr>
                <w:rStyle w:val="CharacterStyle8"/>
              </w:rPr>
            </w:pPr>
            <w:r>
              <w:rPr>
                <w:rStyle w:val="CharacterStyle8"/>
              </w:rPr>
              <w:t>Τεχνικές συστάσεις για την πρόληψη των τοξικολογικών και εργονομικών κινδύνων.</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745FC7">
            <w:pPr>
              <w:pStyle w:val="ParagraphStyle9"/>
              <w:rPr>
                <w:rStyle w:val="CharacterStyle8"/>
              </w:rPr>
            </w:pPr>
          </w:p>
        </w:tc>
        <w:tc>
          <w:tcPr>
            <w:tcW w:w="9225" w:type="dxa"/>
            <w:shd w:val="clear" w:color="auto" w:fill="auto"/>
          </w:tcPr>
          <w:p w:rsidR="00745FC7" w:rsidRDefault="005C6DA7">
            <w:pPr>
              <w:pStyle w:val="ParagraphStyle9"/>
              <w:rPr>
                <w:rStyle w:val="CharacterStyle8"/>
              </w:rPr>
            </w:pPr>
            <w:r>
              <w:rPr>
                <w:rStyle w:val="CharacterStyle8"/>
              </w:rPr>
              <w:t>Μην τρώτε, ούτε να πίνετε κατά το χειρισμό. Πλένετε τα χέρια σας μετά τη χρήση με τα κατάλληλα προϊόντα καθαρισμού.</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5C6DA7">
            <w:pPr>
              <w:pStyle w:val="ParagraphStyle9"/>
              <w:rPr>
                <w:rStyle w:val="CharacterStyle8"/>
              </w:rPr>
            </w:pPr>
            <w:r>
              <w:rPr>
                <w:rStyle w:val="CharacterStyle8"/>
              </w:rPr>
              <w:t>D.-</w:t>
            </w:r>
          </w:p>
        </w:tc>
        <w:tc>
          <w:tcPr>
            <w:tcW w:w="9225" w:type="dxa"/>
            <w:shd w:val="clear" w:color="auto" w:fill="auto"/>
          </w:tcPr>
          <w:p w:rsidR="00745FC7" w:rsidRDefault="005C6DA7">
            <w:pPr>
              <w:pStyle w:val="ParagraphStyle9"/>
              <w:rPr>
                <w:rStyle w:val="CharacterStyle8"/>
              </w:rPr>
            </w:pPr>
            <w:r>
              <w:rPr>
                <w:rStyle w:val="CharacterStyle8"/>
              </w:rPr>
              <w:t>Τεχνικές συστάσεις για την πρόληψη των κινδύνων στο περιβάλλον.</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bl>
    <w:p w:rsidR="00745FC7" w:rsidRDefault="00745FC7">
      <w:pPr>
        <w:spacing w:line="315" w:lineRule="exact"/>
      </w:pPr>
    </w:p>
    <w:tbl>
      <w:tblPr>
        <w:tblW w:w="10470" w:type="dxa"/>
        <w:tblLayout w:type="fixed"/>
        <w:tblCellMar>
          <w:left w:w="0" w:type="dxa"/>
          <w:right w:w="0" w:type="dxa"/>
        </w:tblCellMar>
        <w:tblLook w:val="04A0"/>
      </w:tblPr>
      <w:tblGrid>
        <w:gridCol w:w="8670"/>
        <w:gridCol w:w="1800"/>
      </w:tblGrid>
      <w:tr w:rsidR="00745FC7" w:rsidTr="005C6DA7">
        <w:trPr>
          <w:trHeight w:hRule="exact" w:val="240"/>
        </w:trPr>
        <w:tc>
          <w:tcPr>
            <w:tcW w:w="10470" w:type="dxa"/>
            <w:gridSpan w:val="2"/>
            <w:shd w:val="clear" w:color="auto" w:fill="auto"/>
          </w:tcPr>
          <w:p w:rsidR="00745FC7" w:rsidRDefault="005C6DA7">
            <w:pPr>
              <w:pStyle w:val="ParagraphStyle19"/>
              <w:rPr>
                <w:rStyle w:val="CharacterStyle16"/>
              </w:rPr>
            </w:pPr>
            <w:r>
              <w:rPr>
                <w:rStyle w:val="CharacterStyle16"/>
              </w:rPr>
              <w:t>- Συνεχίζεται στην επόμενη σελίδα -</w:t>
            </w:r>
          </w:p>
        </w:tc>
      </w:tr>
      <w:tr w:rsidR="00745FC7" w:rsidTr="005C6DA7">
        <w:trPr>
          <w:trHeight w:hRule="exact" w:val="240"/>
        </w:trPr>
        <w:tc>
          <w:tcPr>
            <w:tcW w:w="8670" w:type="dxa"/>
            <w:shd w:val="clear" w:color="auto" w:fill="auto"/>
            <w:vAlign w:val="bottom"/>
          </w:tcPr>
          <w:p w:rsidR="00745FC7" w:rsidRDefault="00BC2DFD" w:rsidP="005C6DA7">
            <w:pPr>
              <w:pStyle w:val="ParagraphStyle20"/>
              <w:rPr>
                <w:rStyle w:val="CharacterStyle17"/>
              </w:rPr>
            </w:pPr>
            <w:r w:rsidRPr="00675260">
              <w:rPr>
                <w:rStyle w:val="CharacterStyle17"/>
                <w:rFonts w:cs="Tahoma"/>
              </w:rPr>
              <w:t xml:space="preserve">Ημερομηνία προηγούμενης αναθεώρησης: </w:t>
            </w:r>
            <w:r w:rsidRPr="00BC2DFD">
              <w:rPr>
                <w:rStyle w:val="CharacterStyle17"/>
                <w:rFonts w:cs="Tahoma"/>
              </w:rPr>
              <w:t>12</w:t>
            </w:r>
            <w:r w:rsidRPr="00675260">
              <w:rPr>
                <w:rStyle w:val="CharacterStyle17"/>
                <w:rFonts w:cs="Tahoma"/>
              </w:rPr>
              <w:t>/</w:t>
            </w:r>
            <w:r w:rsidRPr="00BC2DFD">
              <w:rPr>
                <w:rStyle w:val="CharacterStyle17"/>
                <w:rFonts w:cs="Tahoma"/>
              </w:rPr>
              <w:t>10</w:t>
            </w:r>
            <w:r w:rsidRPr="00675260">
              <w:rPr>
                <w:rStyle w:val="CharacterStyle17"/>
                <w:rFonts w:cs="Tahoma"/>
              </w:rPr>
              <w:t>/2017        Αναθεώρηση:</w:t>
            </w:r>
            <w:r w:rsidRPr="00BC2DFD">
              <w:rPr>
                <w:rStyle w:val="CharacterStyle17"/>
                <w:rFonts w:cs="Tahoma"/>
              </w:rPr>
              <w:t>02</w:t>
            </w:r>
            <w:r w:rsidRPr="00675260">
              <w:rPr>
                <w:rStyle w:val="CharacterStyle17"/>
                <w:rFonts w:cs="Tahoma"/>
              </w:rPr>
              <w:t>/</w:t>
            </w:r>
            <w:r w:rsidRPr="00BC2DFD">
              <w:rPr>
                <w:rStyle w:val="CharacterStyle17"/>
                <w:rFonts w:cs="Tahoma"/>
              </w:rPr>
              <w:t>10</w:t>
            </w:r>
            <w:r w:rsidRPr="00675260">
              <w:rPr>
                <w:rStyle w:val="CharacterStyle17"/>
                <w:rFonts w:cs="Tahoma"/>
              </w:rPr>
              <w:t>/20</w:t>
            </w:r>
            <w:r w:rsidRPr="00BC2DFD">
              <w:rPr>
                <w:rStyle w:val="CharacterStyle17"/>
                <w:rFonts w:cs="Tahoma"/>
              </w:rPr>
              <w:t>19</w:t>
            </w:r>
            <w:r w:rsidRPr="00675260">
              <w:rPr>
                <w:rStyle w:val="CharacterStyle17"/>
                <w:rFonts w:cs="Tahoma"/>
              </w:rPr>
              <w:t xml:space="preserve">Έκδοση: </w:t>
            </w:r>
            <w:r w:rsidRPr="00BC2DFD">
              <w:rPr>
                <w:rStyle w:val="CharacterStyle17"/>
                <w:rFonts w:cs="Tahoma"/>
              </w:rPr>
              <w:t>3</w:t>
            </w:r>
          </w:p>
        </w:tc>
        <w:tc>
          <w:tcPr>
            <w:tcW w:w="1800" w:type="dxa"/>
            <w:shd w:val="clear" w:color="auto" w:fill="auto"/>
            <w:vAlign w:val="bottom"/>
          </w:tcPr>
          <w:p w:rsidR="00745FC7" w:rsidRDefault="005C6DA7">
            <w:pPr>
              <w:pStyle w:val="ParagraphStyle21"/>
              <w:rPr>
                <w:rStyle w:val="CharacterStyle18"/>
              </w:rPr>
            </w:pPr>
            <w:r>
              <w:rPr>
                <w:rStyle w:val="CharacterStyle18"/>
              </w:rPr>
              <w:t>Σελίδα 3/12</w:t>
            </w:r>
          </w:p>
        </w:tc>
      </w:tr>
    </w:tbl>
    <w:p w:rsidR="00745FC7" w:rsidRDefault="00745FC7">
      <w:pPr>
        <w:sectPr w:rsidR="00745FC7">
          <w:pgSz w:w="11908" w:h="16833"/>
          <w:pgMar w:top="720" w:right="720" w:bottom="720" w:left="720" w:header="0" w:footer="0" w:gutter="0"/>
          <w:cols w:space="720"/>
        </w:sectPr>
      </w:pPr>
    </w:p>
    <w:tbl>
      <w:tblPr>
        <w:tblW w:w="0" w:type="auto"/>
        <w:tblInd w:w="-8" w:type="dxa"/>
        <w:tblLayout w:type="fixed"/>
        <w:tblCellMar>
          <w:left w:w="0" w:type="dxa"/>
          <w:right w:w="0" w:type="dxa"/>
        </w:tblCellMar>
        <w:tblLook w:val="04A0"/>
      </w:tblPr>
      <w:tblGrid>
        <w:gridCol w:w="8"/>
        <w:gridCol w:w="217"/>
        <w:gridCol w:w="525"/>
        <w:gridCol w:w="270"/>
        <w:gridCol w:w="1950"/>
        <w:gridCol w:w="6608"/>
        <w:gridCol w:w="45"/>
        <w:gridCol w:w="622"/>
        <w:gridCol w:w="218"/>
        <w:gridCol w:w="7"/>
      </w:tblGrid>
      <w:tr w:rsidR="00745FC7" w:rsidTr="005C6DA7">
        <w:trPr>
          <w:gridBefore w:val="1"/>
          <w:gridAfter w:val="1"/>
          <w:wBefore w:w="8" w:type="dxa"/>
          <w:wAfter w:w="7" w:type="dxa"/>
          <w:trHeight w:hRule="exact" w:val="165"/>
        </w:trPr>
        <w:tc>
          <w:tcPr>
            <w:tcW w:w="9570" w:type="dxa"/>
            <w:gridSpan w:val="5"/>
            <w:vMerge w:val="restart"/>
            <w:shd w:val="clear" w:color="auto" w:fill="auto"/>
          </w:tcPr>
          <w:p w:rsidR="00745FC7" w:rsidRDefault="005C6DA7">
            <w:pPr>
              <w:pStyle w:val="ParagraphStyle0"/>
              <w:rPr>
                <w:rStyle w:val="CharacterStyle0"/>
              </w:rPr>
            </w:pPr>
            <w:r>
              <w:rPr>
                <w:rStyle w:val="CharacterStyle0"/>
              </w:rPr>
              <w:lastRenderedPageBreak/>
              <w:t>Δελτίο Δεδομένων Ασφαλείας</w:t>
            </w:r>
          </w:p>
        </w:tc>
        <w:tc>
          <w:tcPr>
            <w:tcW w:w="885" w:type="dxa"/>
            <w:gridSpan w:val="3"/>
          </w:tcPr>
          <w:p w:rsidR="00745FC7" w:rsidRDefault="00745FC7">
            <w:pPr>
              <w:rPr>
                <w:rStyle w:val="FakeCharacterStyle"/>
              </w:rPr>
            </w:pPr>
          </w:p>
        </w:tc>
      </w:tr>
      <w:tr w:rsidR="00745FC7" w:rsidTr="005C6DA7">
        <w:trPr>
          <w:gridBefore w:val="1"/>
          <w:gridAfter w:val="1"/>
          <w:wBefore w:w="8" w:type="dxa"/>
          <w:wAfter w:w="7" w:type="dxa"/>
          <w:trHeight w:hRule="exact" w:val="75"/>
        </w:trPr>
        <w:tc>
          <w:tcPr>
            <w:tcW w:w="9570" w:type="dxa"/>
            <w:gridSpan w:val="5"/>
            <w:vMerge/>
            <w:shd w:val="clear" w:color="auto" w:fill="auto"/>
          </w:tcPr>
          <w:p w:rsidR="00745FC7" w:rsidRDefault="00745FC7">
            <w:pPr>
              <w:rPr>
                <w:rStyle w:val="FakeCharacterStyle"/>
              </w:rPr>
            </w:pPr>
          </w:p>
        </w:tc>
        <w:tc>
          <w:tcPr>
            <w:tcW w:w="45" w:type="dxa"/>
          </w:tcPr>
          <w:p w:rsidR="00745FC7" w:rsidRDefault="00745FC7">
            <w:pPr>
              <w:rPr>
                <w:rStyle w:val="FakeCharacterStyle"/>
              </w:rPr>
            </w:pPr>
          </w:p>
        </w:tc>
        <w:tc>
          <w:tcPr>
            <w:tcW w:w="840" w:type="dxa"/>
            <w:gridSpan w:val="2"/>
            <w:vMerge w:val="restart"/>
            <w:shd w:val="clear" w:color="auto" w:fill="auto"/>
            <w:vAlign w:val="center"/>
          </w:tcPr>
          <w:p w:rsidR="00745FC7" w:rsidRDefault="005C6DA7">
            <w:pPr>
              <w:pStyle w:val="ParagraphStyle1"/>
              <w:rPr>
                <w:rStyle w:val="FakeCharacterStyle"/>
              </w:rPr>
            </w:pPr>
            <w:r>
              <w:rPr>
                <w:noProof/>
              </w:rPr>
              <w:drawing>
                <wp:anchor distT="0" distB="0" distL="114300" distR="114300" simplePos="0" relativeHeight="251676672" behindDoc="0" locked="0" layoutInCell="1" allowOverlap="1">
                  <wp:simplePos x="0" y="0"/>
                  <wp:positionH relativeFrom="column">
                    <wp:posOffset>-3525</wp:posOffset>
                  </wp:positionH>
                  <wp:positionV relativeFrom="paragraph">
                    <wp:posOffset>-375</wp:posOffset>
                  </wp:positionV>
                  <wp:extent cx="540000" cy="540000"/>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5" cstate="print"/>
                          <a:stretch>
                            <a:fillRect/>
                          </a:stretch>
                        </pic:blipFill>
                        <pic:spPr>
                          <a:xfrm>
                            <a:off x="0" y="0"/>
                            <a:ext cx="540000" cy="540000"/>
                          </a:xfrm>
                          <a:prstGeom prst="rect">
                            <a:avLst/>
                          </a:prstGeom>
                          <a:noFill/>
                        </pic:spPr>
                      </pic:pic>
                    </a:graphicData>
                  </a:graphic>
                </wp:anchor>
              </w:drawing>
            </w:r>
          </w:p>
        </w:tc>
      </w:tr>
      <w:tr w:rsidR="00745FC7" w:rsidTr="005C6DA7">
        <w:trPr>
          <w:gridBefore w:val="1"/>
          <w:gridAfter w:val="1"/>
          <w:wBefore w:w="8" w:type="dxa"/>
          <w:wAfter w:w="7" w:type="dxa"/>
          <w:trHeight w:hRule="exact" w:val="195"/>
        </w:trPr>
        <w:tc>
          <w:tcPr>
            <w:tcW w:w="9570" w:type="dxa"/>
            <w:gridSpan w:val="5"/>
            <w:shd w:val="clear" w:color="auto" w:fill="auto"/>
          </w:tcPr>
          <w:p w:rsidR="00745FC7" w:rsidRDefault="005C6DA7">
            <w:pPr>
              <w:pStyle w:val="ParagraphStyle2"/>
              <w:rPr>
                <w:rStyle w:val="CharacterStyle1"/>
              </w:rPr>
            </w:pPr>
            <w:r>
              <w:rPr>
                <w:rStyle w:val="CharacterStyle1"/>
              </w:rPr>
              <w:t>σύμφωνα 1907/2006/EE (REACH), 2015/830/EU</w:t>
            </w:r>
          </w:p>
        </w:tc>
        <w:tc>
          <w:tcPr>
            <w:tcW w:w="45" w:type="dxa"/>
          </w:tcPr>
          <w:p w:rsidR="00745FC7" w:rsidRDefault="00745FC7">
            <w:pPr>
              <w:rPr>
                <w:rStyle w:val="FakeCharacterStyle"/>
              </w:rPr>
            </w:pPr>
          </w:p>
        </w:tc>
        <w:tc>
          <w:tcPr>
            <w:tcW w:w="840" w:type="dxa"/>
            <w:gridSpan w:val="2"/>
            <w:vMerge/>
            <w:shd w:val="clear" w:color="auto" w:fill="auto"/>
            <w:vAlign w:val="center"/>
          </w:tcPr>
          <w:p w:rsidR="00745FC7" w:rsidRDefault="00745FC7">
            <w:pPr>
              <w:rPr>
                <w:rStyle w:val="FakeCharacterStyle"/>
              </w:rPr>
            </w:pPr>
          </w:p>
        </w:tc>
      </w:tr>
      <w:tr w:rsidR="00745FC7" w:rsidTr="005C6DA7">
        <w:trPr>
          <w:gridBefore w:val="1"/>
          <w:gridAfter w:val="1"/>
          <w:wBefore w:w="8" w:type="dxa"/>
          <w:wAfter w:w="7" w:type="dxa"/>
          <w:trHeight w:hRule="exact" w:val="135"/>
        </w:trPr>
        <w:tc>
          <w:tcPr>
            <w:tcW w:w="9615" w:type="dxa"/>
            <w:gridSpan w:val="6"/>
          </w:tcPr>
          <w:p w:rsidR="00745FC7" w:rsidRDefault="00745FC7">
            <w:pPr>
              <w:rPr>
                <w:rStyle w:val="FakeCharacterStyle"/>
              </w:rPr>
            </w:pPr>
          </w:p>
        </w:tc>
        <w:tc>
          <w:tcPr>
            <w:tcW w:w="840" w:type="dxa"/>
            <w:gridSpan w:val="2"/>
            <w:vMerge/>
            <w:shd w:val="clear" w:color="auto" w:fill="auto"/>
            <w:vAlign w:val="center"/>
          </w:tcPr>
          <w:p w:rsidR="00745FC7" w:rsidRDefault="00745FC7">
            <w:pPr>
              <w:rPr>
                <w:rStyle w:val="FakeCharacterStyle"/>
              </w:rPr>
            </w:pPr>
          </w:p>
        </w:tc>
      </w:tr>
      <w:tr w:rsidR="00745FC7" w:rsidTr="005C6DA7">
        <w:trPr>
          <w:gridBefore w:val="1"/>
          <w:gridAfter w:val="1"/>
          <w:wBefore w:w="8" w:type="dxa"/>
          <w:wAfter w:w="7" w:type="dxa"/>
          <w:trHeight w:hRule="exact" w:val="450"/>
        </w:trPr>
        <w:tc>
          <w:tcPr>
            <w:tcW w:w="9570" w:type="dxa"/>
            <w:gridSpan w:val="5"/>
            <w:vMerge w:val="restart"/>
            <w:shd w:val="clear" w:color="auto" w:fill="auto"/>
          </w:tcPr>
          <w:p w:rsidR="00745FC7" w:rsidRDefault="00837F6F">
            <w:pPr>
              <w:pStyle w:val="ParagraphStyle3"/>
              <w:rPr>
                <w:rStyle w:val="CharacterStyle2"/>
              </w:rPr>
            </w:pPr>
            <w:r>
              <w:rPr>
                <w:rStyle w:val="CharacterStyle2"/>
              </w:rPr>
              <w:t xml:space="preserve">ΚΕΡΙ ΚΙΜΩΛΙΑΣ </w:t>
            </w:r>
            <w:r>
              <w:rPr>
                <w:rStyle w:val="CharacterStyle2"/>
                <w:lang w:val="en-US"/>
              </w:rPr>
              <w:t>VERI WAX</w:t>
            </w:r>
          </w:p>
        </w:tc>
        <w:tc>
          <w:tcPr>
            <w:tcW w:w="45" w:type="dxa"/>
          </w:tcPr>
          <w:p w:rsidR="00745FC7" w:rsidRDefault="00745FC7">
            <w:pPr>
              <w:rPr>
                <w:rStyle w:val="FakeCharacterStyle"/>
              </w:rPr>
            </w:pPr>
          </w:p>
        </w:tc>
        <w:tc>
          <w:tcPr>
            <w:tcW w:w="840" w:type="dxa"/>
            <w:gridSpan w:val="2"/>
            <w:vMerge/>
            <w:shd w:val="clear" w:color="auto" w:fill="auto"/>
            <w:vAlign w:val="center"/>
          </w:tcPr>
          <w:p w:rsidR="00745FC7" w:rsidRDefault="00745FC7">
            <w:pPr>
              <w:rPr>
                <w:rStyle w:val="FakeCharacterStyle"/>
              </w:rPr>
            </w:pPr>
          </w:p>
        </w:tc>
      </w:tr>
      <w:tr w:rsidR="00745FC7" w:rsidTr="005C6DA7">
        <w:trPr>
          <w:gridBefore w:val="1"/>
          <w:gridAfter w:val="1"/>
          <w:wBefore w:w="8" w:type="dxa"/>
          <w:wAfter w:w="7" w:type="dxa"/>
          <w:trHeight w:hRule="exact" w:val="90"/>
        </w:trPr>
        <w:tc>
          <w:tcPr>
            <w:tcW w:w="9570" w:type="dxa"/>
            <w:gridSpan w:val="5"/>
            <w:vMerge/>
            <w:shd w:val="clear" w:color="auto" w:fill="auto"/>
          </w:tcPr>
          <w:p w:rsidR="00745FC7" w:rsidRDefault="00745FC7">
            <w:pPr>
              <w:rPr>
                <w:rStyle w:val="FakeCharacterStyle"/>
              </w:rPr>
            </w:pPr>
          </w:p>
        </w:tc>
        <w:tc>
          <w:tcPr>
            <w:tcW w:w="885" w:type="dxa"/>
            <w:gridSpan w:val="3"/>
          </w:tcPr>
          <w:p w:rsidR="00745FC7" w:rsidRDefault="00745FC7">
            <w:pPr>
              <w:rPr>
                <w:rStyle w:val="FakeCharacterStyle"/>
              </w:rPr>
            </w:pPr>
          </w:p>
        </w:tc>
      </w:tr>
      <w:tr w:rsidR="00745FC7" w:rsidTr="00B865B9">
        <w:trPr>
          <w:trHeight w:hRule="exact" w:val="300"/>
        </w:trPr>
        <w:tc>
          <w:tcPr>
            <w:tcW w:w="225" w:type="dxa"/>
            <w:gridSpan w:val="2"/>
            <w:tcBorders>
              <w:top w:val="single" w:sz="6" w:space="0" w:color="000000"/>
              <w:left w:val="single" w:sz="6" w:space="0" w:color="000000"/>
              <w:bottom w:val="single" w:sz="6" w:space="0" w:color="000000"/>
            </w:tcBorders>
            <w:shd w:val="clear" w:color="auto" w:fill="B6DDE8" w:themeFill="accent5" w:themeFillTint="66"/>
          </w:tcPr>
          <w:p w:rsidR="00745FC7" w:rsidRPr="005C6DA7" w:rsidRDefault="00745FC7">
            <w:pPr>
              <w:pStyle w:val="ParagraphStyle4"/>
              <w:rPr>
                <w:rStyle w:val="CharacterStyle3"/>
                <w:color w:val="auto"/>
              </w:rPr>
            </w:pPr>
          </w:p>
        </w:tc>
        <w:tc>
          <w:tcPr>
            <w:tcW w:w="10245" w:type="dxa"/>
            <w:gridSpan w:val="8"/>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5C6DA7" w:rsidRDefault="005C6DA7">
            <w:pPr>
              <w:pStyle w:val="ParagraphStyle5"/>
              <w:rPr>
                <w:rStyle w:val="CharacterStyle4"/>
                <w:color w:val="auto"/>
              </w:rPr>
            </w:pPr>
            <w:r w:rsidRPr="005C6DA7">
              <w:rPr>
                <w:rStyle w:val="CharacterStyle4"/>
                <w:color w:val="auto"/>
              </w:rPr>
              <w:t>ΤΜΗΜΑ 7: ΧΕΙΡΙΣΜΟΣ ΚΑΙ ΑΠΟΘΗΚΕΥΣΗ (συνέχεια)</w:t>
            </w:r>
          </w:p>
        </w:tc>
      </w:tr>
      <w:tr w:rsidR="00745FC7" w:rsidTr="005C6DA7">
        <w:trPr>
          <w:trHeight w:hRule="exact" w:val="150"/>
        </w:trPr>
        <w:tc>
          <w:tcPr>
            <w:tcW w:w="10470" w:type="dxa"/>
            <w:gridSpan w:val="10"/>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rsidTr="005C6DA7">
        <w:trPr>
          <w:trHeight w:hRule="exact" w:val="420"/>
        </w:trPr>
        <w:tc>
          <w:tcPr>
            <w:tcW w:w="225"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745FC7">
            <w:pPr>
              <w:pStyle w:val="ParagraphStyle9"/>
              <w:rPr>
                <w:rStyle w:val="CharacterStyle8"/>
              </w:rPr>
            </w:pPr>
          </w:p>
        </w:tc>
        <w:tc>
          <w:tcPr>
            <w:tcW w:w="9225" w:type="dxa"/>
            <w:gridSpan w:val="4"/>
            <w:shd w:val="clear" w:color="auto" w:fill="auto"/>
          </w:tcPr>
          <w:p w:rsidR="00745FC7" w:rsidRDefault="005C6DA7">
            <w:pPr>
              <w:pStyle w:val="ParagraphStyle9"/>
              <w:rPr>
                <w:rStyle w:val="CharacterStyle8"/>
              </w:rPr>
            </w:pPr>
            <w:r>
              <w:rPr>
                <w:rStyle w:val="CharacterStyle8"/>
              </w:rPr>
              <w:t>Σκουπίστε και συλλέξτε το προϊόν με φτυάρια ή άλλα μέσα και τοποθετήστε το σε περιέκτη για την εκ νέου χρήση του (κατά προτίμηση) ή για την καταστροφή του. Βλέπε παραγράφους 8 και 13.</w:t>
            </w:r>
          </w:p>
        </w:tc>
        <w:tc>
          <w:tcPr>
            <w:tcW w:w="225"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rsidTr="005C6DA7">
        <w:trPr>
          <w:trHeight w:hRule="exact" w:val="285"/>
        </w:trPr>
        <w:tc>
          <w:tcPr>
            <w:tcW w:w="225"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7.2</w:t>
            </w:r>
          </w:p>
        </w:tc>
        <w:tc>
          <w:tcPr>
            <w:tcW w:w="9495" w:type="dxa"/>
            <w:gridSpan w:val="5"/>
            <w:shd w:val="clear" w:color="auto" w:fill="auto"/>
          </w:tcPr>
          <w:p w:rsidR="00745FC7" w:rsidRDefault="005C6DA7">
            <w:pPr>
              <w:pStyle w:val="ParagraphStyle8"/>
              <w:rPr>
                <w:rStyle w:val="CharacterStyle7"/>
              </w:rPr>
            </w:pPr>
            <w:r>
              <w:rPr>
                <w:rStyle w:val="CharacterStyle7"/>
              </w:rPr>
              <w:t>Συνθήκες ασφαλούς φύλαξης, συμπεριλαμβανομένων τυχόν ασυμβίβαστων καταστάσεων:</w:t>
            </w:r>
          </w:p>
        </w:tc>
        <w:tc>
          <w:tcPr>
            <w:tcW w:w="225"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rsidTr="005C6DA7">
        <w:trPr>
          <w:trHeight w:hRule="exact" w:val="285"/>
        </w:trPr>
        <w:tc>
          <w:tcPr>
            <w:tcW w:w="225"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5C6DA7">
            <w:pPr>
              <w:pStyle w:val="ParagraphStyle9"/>
              <w:rPr>
                <w:rStyle w:val="CharacterStyle8"/>
              </w:rPr>
            </w:pPr>
            <w:r>
              <w:rPr>
                <w:rStyle w:val="CharacterStyle8"/>
              </w:rPr>
              <w:t>A.-</w:t>
            </w:r>
          </w:p>
        </w:tc>
        <w:tc>
          <w:tcPr>
            <w:tcW w:w="9225" w:type="dxa"/>
            <w:gridSpan w:val="4"/>
            <w:shd w:val="clear" w:color="auto" w:fill="auto"/>
          </w:tcPr>
          <w:p w:rsidR="00745FC7" w:rsidRDefault="005C6DA7">
            <w:pPr>
              <w:pStyle w:val="ParagraphStyle9"/>
              <w:rPr>
                <w:rStyle w:val="CharacterStyle8"/>
              </w:rPr>
            </w:pPr>
            <w:r>
              <w:rPr>
                <w:rStyle w:val="CharacterStyle8"/>
              </w:rPr>
              <w:t>Τεχνικά μέτρα σωστής αποθήκευσης.</w:t>
            </w:r>
          </w:p>
        </w:tc>
        <w:tc>
          <w:tcPr>
            <w:tcW w:w="225"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rsidTr="005C6DA7">
        <w:trPr>
          <w:trHeight w:hRule="exact" w:val="285"/>
        </w:trPr>
        <w:tc>
          <w:tcPr>
            <w:tcW w:w="225"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745FC7">
            <w:pPr>
              <w:pStyle w:val="ParagraphStyle9"/>
              <w:rPr>
                <w:rStyle w:val="CharacterStyle8"/>
              </w:rPr>
            </w:pPr>
          </w:p>
        </w:tc>
        <w:tc>
          <w:tcPr>
            <w:tcW w:w="1950" w:type="dxa"/>
            <w:shd w:val="clear" w:color="auto" w:fill="auto"/>
          </w:tcPr>
          <w:p w:rsidR="00745FC7" w:rsidRDefault="005C6DA7">
            <w:pPr>
              <w:pStyle w:val="ParagraphStyle9"/>
              <w:rPr>
                <w:rStyle w:val="CharacterStyle8"/>
              </w:rPr>
            </w:pPr>
            <w:r>
              <w:rPr>
                <w:rStyle w:val="CharacterStyle8"/>
              </w:rPr>
              <w:t>Ελάχιστη θερμοκρασία:</w:t>
            </w:r>
          </w:p>
        </w:tc>
        <w:tc>
          <w:tcPr>
            <w:tcW w:w="7275" w:type="dxa"/>
            <w:gridSpan w:val="3"/>
            <w:shd w:val="clear" w:color="auto" w:fill="auto"/>
          </w:tcPr>
          <w:p w:rsidR="00745FC7" w:rsidRDefault="005C6DA7">
            <w:pPr>
              <w:pStyle w:val="ParagraphStyle9"/>
              <w:rPr>
                <w:rStyle w:val="CharacterStyle8"/>
              </w:rPr>
            </w:pPr>
            <w:r>
              <w:rPr>
                <w:rStyle w:val="CharacterStyle8"/>
              </w:rPr>
              <w:t>5 ºC</w:t>
            </w:r>
          </w:p>
        </w:tc>
        <w:tc>
          <w:tcPr>
            <w:tcW w:w="225"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rsidTr="005C6DA7">
        <w:trPr>
          <w:trHeight w:hRule="exact" w:val="285"/>
        </w:trPr>
        <w:tc>
          <w:tcPr>
            <w:tcW w:w="225"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745FC7">
            <w:pPr>
              <w:pStyle w:val="ParagraphStyle9"/>
              <w:rPr>
                <w:rStyle w:val="CharacterStyle8"/>
              </w:rPr>
            </w:pPr>
          </w:p>
        </w:tc>
        <w:tc>
          <w:tcPr>
            <w:tcW w:w="1950" w:type="dxa"/>
            <w:shd w:val="clear" w:color="auto" w:fill="auto"/>
          </w:tcPr>
          <w:p w:rsidR="00745FC7" w:rsidRDefault="005C6DA7">
            <w:pPr>
              <w:pStyle w:val="ParagraphStyle9"/>
              <w:rPr>
                <w:rStyle w:val="CharacterStyle8"/>
              </w:rPr>
            </w:pPr>
            <w:r>
              <w:rPr>
                <w:rStyle w:val="CharacterStyle8"/>
              </w:rPr>
              <w:t>Μέγιστη θερμοκρασία:</w:t>
            </w:r>
          </w:p>
        </w:tc>
        <w:tc>
          <w:tcPr>
            <w:tcW w:w="7275" w:type="dxa"/>
            <w:gridSpan w:val="3"/>
            <w:shd w:val="clear" w:color="auto" w:fill="auto"/>
          </w:tcPr>
          <w:p w:rsidR="00745FC7" w:rsidRDefault="005C6DA7">
            <w:pPr>
              <w:pStyle w:val="ParagraphStyle9"/>
              <w:rPr>
                <w:rStyle w:val="CharacterStyle8"/>
              </w:rPr>
            </w:pPr>
            <w:r>
              <w:rPr>
                <w:rStyle w:val="CharacterStyle8"/>
              </w:rPr>
              <w:t>30 ºC</w:t>
            </w:r>
          </w:p>
        </w:tc>
        <w:tc>
          <w:tcPr>
            <w:tcW w:w="225"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rsidTr="005C6DA7">
        <w:trPr>
          <w:trHeight w:hRule="exact" w:val="285"/>
        </w:trPr>
        <w:tc>
          <w:tcPr>
            <w:tcW w:w="225"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745FC7">
            <w:pPr>
              <w:pStyle w:val="ParagraphStyle9"/>
              <w:rPr>
                <w:rStyle w:val="CharacterStyle8"/>
              </w:rPr>
            </w:pPr>
          </w:p>
        </w:tc>
        <w:tc>
          <w:tcPr>
            <w:tcW w:w="1950" w:type="dxa"/>
            <w:shd w:val="clear" w:color="auto" w:fill="auto"/>
          </w:tcPr>
          <w:p w:rsidR="00745FC7" w:rsidRDefault="005C6DA7">
            <w:pPr>
              <w:pStyle w:val="ParagraphStyle9"/>
              <w:rPr>
                <w:rStyle w:val="CharacterStyle8"/>
              </w:rPr>
            </w:pPr>
            <w:r>
              <w:rPr>
                <w:rStyle w:val="CharacterStyle8"/>
              </w:rPr>
              <w:t>Μέγιστος χρόνος:</w:t>
            </w:r>
          </w:p>
        </w:tc>
        <w:tc>
          <w:tcPr>
            <w:tcW w:w="7275" w:type="dxa"/>
            <w:gridSpan w:val="3"/>
            <w:shd w:val="clear" w:color="auto" w:fill="auto"/>
          </w:tcPr>
          <w:p w:rsidR="00745FC7" w:rsidRDefault="005C6DA7">
            <w:pPr>
              <w:pStyle w:val="ParagraphStyle9"/>
              <w:rPr>
                <w:rStyle w:val="CharacterStyle8"/>
              </w:rPr>
            </w:pPr>
            <w:r>
              <w:rPr>
                <w:rStyle w:val="CharacterStyle8"/>
              </w:rPr>
              <w:t>24 μήνες</w:t>
            </w:r>
          </w:p>
        </w:tc>
        <w:tc>
          <w:tcPr>
            <w:tcW w:w="225"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rsidTr="005C6DA7">
        <w:trPr>
          <w:trHeight w:hRule="exact" w:val="270"/>
        </w:trPr>
        <w:tc>
          <w:tcPr>
            <w:tcW w:w="225"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5C6DA7">
            <w:pPr>
              <w:pStyle w:val="ParagraphStyle9"/>
              <w:rPr>
                <w:rStyle w:val="CharacterStyle8"/>
              </w:rPr>
            </w:pPr>
            <w:r>
              <w:rPr>
                <w:rStyle w:val="CharacterStyle8"/>
              </w:rPr>
              <w:t>B.-</w:t>
            </w:r>
          </w:p>
        </w:tc>
        <w:tc>
          <w:tcPr>
            <w:tcW w:w="9225" w:type="dxa"/>
            <w:gridSpan w:val="4"/>
            <w:shd w:val="clear" w:color="auto" w:fill="auto"/>
          </w:tcPr>
          <w:p w:rsidR="00745FC7" w:rsidRDefault="005C6DA7">
            <w:pPr>
              <w:pStyle w:val="ParagraphStyle9"/>
              <w:rPr>
                <w:rStyle w:val="CharacterStyle8"/>
              </w:rPr>
            </w:pPr>
            <w:r>
              <w:rPr>
                <w:rStyle w:val="CharacterStyle8"/>
              </w:rPr>
              <w:t>Γενικές συνθήκες σωστής αποθήκευσης.</w:t>
            </w:r>
          </w:p>
        </w:tc>
        <w:tc>
          <w:tcPr>
            <w:tcW w:w="225"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rsidTr="005C6DA7">
        <w:trPr>
          <w:trHeight w:hRule="exact" w:val="435"/>
        </w:trPr>
        <w:tc>
          <w:tcPr>
            <w:tcW w:w="225"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745FC7">
            <w:pPr>
              <w:pStyle w:val="ParagraphStyle9"/>
              <w:rPr>
                <w:rStyle w:val="CharacterStyle8"/>
              </w:rPr>
            </w:pPr>
          </w:p>
        </w:tc>
        <w:tc>
          <w:tcPr>
            <w:tcW w:w="9225" w:type="dxa"/>
            <w:gridSpan w:val="4"/>
            <w:shd w:val="clear" w:color="auto" w:fill="auto"/>
          </w:tcPr>
          <w:p w:rsidR="00745FC7" w:rsidRDefault="005C6DA7">
            <w:pPr>
              <w:pStyle w:val="ParagraphStyle9"/>
              <w:rPr>
                <w:rStyle w:val="CharacterStyle8"/>
              </w:rPr>
            </w:pPr>
            <w:r>
              <w:rPr>
                <w:rStyle w:val="CharacterStyle8"/>
              </w:rPr>
              <w:t>Αποφεύγετε τις πηγές θερμότητας, ακτινοβολίας, στατικού ηλεκτρισμού και την επαφή με τα τρόφιμα. Για περισσότερες πληροφορίες δείτε την επιγραφή παραγράφου 10.5.</w:t>
            </w:r>
          </w:p>
        </w:tc>
        <w:tc>
          <w:tcPr>
            <w:tcW w:w="225"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rsidTr="005C6DA7">
        <w:trPr>
          <w:trHeight w:hRule="exact" w:val="285"/>
        </w:trPr>
        <w:tc>
          <w:tcPr>
            <w:tcW w:w="225"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7.3</w:t>
            </w:r>
          </w:p>
        </w:tc>
        <w:tc>
          <w:tcPr>
            <w:tcW w:w="9495" w:type="dxa"/>
            <w:gridSpan w:val="5"/>
            <w:shd w:val="clear" w:color="auto" w:fill="auto"/>
          </w:tcPr>
          <w:p w:rsidR="00745FC7" w:rsidRDefault="005C6DA7">
            <w:pPr>
              <w:pStyle w:val="ParagraphStyle8"/>
              <w:rPr>
                <w:rStyle w:val="CharacterStyle7"/>
              </w:rPr>
            </w:pPr>
            <w:r>
              <w:rPr>
                <w:rStyle w:val="CharacterStyle7"/>
              </w:rPr>
              <w:t>Ειδική τελική χρήση ή χρήσεις:</w:t>
            </w:r>
          </w:p>
        </w:tc>
        <w:tc>
          <w:tcPr>
            <w:tcW w:w="225"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rsidTr="005C6DA7">
        <w:trPr>
          <w:trHeight w:hRule="exact" w:val="420"/>
        </w:trPr>
        <w:tc>
          <w:tcPr>
            <w:tcW w:w="225"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gridSpan w:val="5"/>
            <w:shd w:val="clear" w:color="auto" w:fill="auto"/>
          </w:tcPr>
          <w:p w:rsidR="00745FC7" w:rsidRDefault="005C6DA7">
            <w:pPr>
              <w:pStyle w:val="ParagraphStyle9"/>
              <w:rPr>
                <w:rStyle w:val="CharacterStyle8"/>
              </w:rPr>
            </w:pPr>
            <w:r>
              <w:rPr>
                <w:rStyle w:val="CharacterStyle8"/>
              </w:rPr>
              <w:t>Εκτός από τις ενδείξεις που έχουν ήδη αναφερθεί, δεν χρειάζεται καμία ειδική σύσταση όσον αφορά τις χρήσεις αυτού του προϊόντος.</w:t>
            </w:r>
          </w:p>
        </w:tc>
        <w:tc>
          <w:tcPr>
            <w:tcW w:w="225"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rsidTr="005C6DA7">
        <w:trPr>
          <w:trHeight w:hRule="exact" w:val="90"/>
        </w:trPr>
        <w:tc>
          <w:tcPr>
            <w:tcW w:w="10470" w:type="dxa"/>
            <w:gridSpan w:val="10"/>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bl>
    <w:p w:rsidR="00745FC7" w:rsidRDefault="00745FC7">
      <w:pPr>
        <w:spacing w:line="225" w:lineRule="exact"/>
      </w:pPr>
    </w:p>
    <w:tbl>
      <w:tblPr>
        <w:tblW w:w="0" w:type="auto"/>
        <w:tblLayout w:type="fixed"/>
        <w:tblCellMar>
          <w:left w:w="0" w:type="dxa"/>
          <w:right w:w="0" w:type="dxa"/>
        </w:tblCellMar>
        <w:tblLook w:val="04A0"/>
      </w:tblPr>
      <w:tblGrid>
        <w:gridCol w:w="225"/>
        <w:gridCol w:w="525"/>
        <w:gridCol w:w="3630"/>
        <w:gridCol w:w="1125"/>
        <w:gridCol w:w="1095"/>
        <w:gridCol w:w="75"/>
        <w:gridCol w:w="1185"/>
        <w:gridCol w:w="120"/>
        <w:gridCol w:w="1065"/>
        <w:gridCol w:w="60"/>
        <w:gridCol w:w="1125"/>
        <w:gridCol w:w="15"/>
        <w:gridCol w:w="225"/>
      </w:tblGrid>
      <w:tr w:rsidR="00745FC7" w:rsidTr="00B865B9">
        <w:trPr>
          <w:trHeight w:hRule="exact" w:val="315"/>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5C6DA7" w:rsidRDefault="00745FC7">
            <w:pPr>
              <w:pStyle w:val="ParagraphStyle4"/>
              <w:rPr>
                <w:rStyle w:val="CharacterStyle3"/>
                <w:color w:val="auto"/>
              </w:rPr>
            </w:pPr>
          </w:p>
        </w:tc>
        <w:tc>
          <w:tcPr>
            <w:tcW w:w="10245" w:type="dxa"/>
            <w:gridSpan w:val="12"/>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5C6DA7" w:rsidRDefault="005C6DA7">
            <w:pPr>
              <w:pStyle w:val="ParagraphStyle5"/>
              <w:rPr>
                <w:rStyle w:val="CharacterStyle4"/>
                <w:color w:val="auto"/>
              </w:rPr>
            </w:pPr>
            <w:r w:rsidRPr="005C6DA7">
              <w:rPr>
                <w:rStyle w:val="CharacterStyle4"/>
                <w:color w:val="auto"/>
              </w:rPr>
              <w:t>ΤΜΗΜΑ 8: ΕΛΕΓΧΟΣ ΤΗΣ ΕΚΘΕΣΗΣ/ΑΤΟΜΙΚΗ ΠΡΟΣΤΑΣΙΑ</w:t>
            </w:r>
          </w:p>
        </w:tc>
      </w:tr>
      <w:tr w:rsidR="00745FC7">
        <w:trPr>
          <w:trHeight w:hRule="exact" w:val="135"/>
        </w:trPr>
        <w:tc>
          <w:tcPr>
            <w:tcW w:w="10470" w:type="dxa"/>
            <w:gridSpan w:val="13"/>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8.1</w:t>
            </w:r>
          </w:p>
        </w:tc>
        <w:tc>
          <w:tcPr>
            <w:tcW w:w="9480" w:type="dxa"/>
            <w:gridSpan w:val="9"/>
            <w:shd w:val="clear" w:color="auto" w:fill="auto"/>
          </w:tcPr>
          <w:p w:rsidR="00745FC7" w:rsidRDefault="005C6DA7">
            <w:pPr>
              <w:pStyle w:val="ParagraphStyle8"/>
              <w:rPr>
                <w:rStyle w:val="CharacterStyle7"/>
              </w:rPr>
            </w:pPr>
            <w:r>
              <w:rPr>
                <w:rStyle w:val="CharacterStyle7"/>
              </w:rPr>
              <w:t>Παράμετροι ελέγχου:</w:t>
            </w: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42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gridSpan w:val="9"/>
            <w:shd w:val="clear" w:color="auto" w:fill="auto"/>
          </w:tcPr>
          <w:p w:rsidR="00745FC7" w:rsidRDefault="005C6DA7">
            <w:pPr>
              <w:pStyle w:val="ParagraphStyle9"/>
              <w:rPr>
                <w:rStyle w:val="CharacterStyle8"/>
              </w:rPr>
            </w:pPr>
            <w:r>
              <w:rPr>
                <w:rStyle w:val="CharacterStyle8"/>
              </w:rPr>
              <w:t>Ουσίες των οποίων οι οριακές τιμές για την επαγγελματική έκθεση θα πρέπει να ελέγχονται στην θέση εργασίας (Π.Δ. 307/1986, Π.Δ. 77/93, Π.Δ. 90/99, Π.Δ. 339/01, Π.Δ. 162/07, Π.Δ. 12/2012):</w:t>
            </w: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22"/>
              <w:rPr>
                <w:rStyle w:val="CharacterStyle19"/>
              </w:rPr>
            </w:pPr>
          </w:p>
        </w:tc>
        <w:tc>
          <w:tcPr>
            <w:tcW w:w="525" w:type="dxa"/>
            <w:shd w:val="clear" w:color="auto" w:fill="auto"/>
            <w:vAlign w:val="center"/>
          </w:tcPr>
          <w:p w:rsidR="00745FC7" w:rsidRDefault="00745FC7">
            <w:pPr>
              <w:pStyle w:val="ParagraphStyle23"/>
              <w:rPr>
                <w:rStyle w:val="CharacterStyle20"/>
              </w:rPr>
            </w:pPr>
          </w:p>
        </w:tc>
        <w:tc>
          <w:tcPr>
            <w:tcW w:w="5850" w:type="dxa"/>
            <w:gridSpan w:val="3"/>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24"/>
              <w:rPr>
                <w:rStyle w:val="CharacterStyle21"/>
              </w:rPr>
            </w:pPr>
            <w:r>
              <w:rPr>
                <w:rStyle w:val="CharacterStyle21"/>
              </w:rPr>
              <w:t>Αναγνώριση</w:t>
            </w:r>
          </w:p>
        </w:tc>
        <w:tc>
          <w:tcPr>
            <w:tcW w:w="3645" w:type="dxa"/>
            <w:gridSpan w:val="7"/>
            <w:tcBorders>
              <w:top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49"/>
              <w:rPr>
                <w:rStyle w:val="CharacterStyle42"/>
              </w:rPr>
            </w:pPr>
            <w:r>
              <w:rPr>
                <w:rStyle w:val="CharacterStyle42"/>
              </w:rPr>
              <w:t>Οριακές περιβαλλοντικές τιμές</w:t>
            </w:r>
          </w:p>
        </w:tc>
        <w:tc>
          <w:tcPr>
            <w:tcW w:w="225" w:type="dxa"/>
            <w:tcBorders>
              <w:right w:val="single" w:sz="6" w:space="0" w:color="000000"/>
            </w:tcBorders>
            <w:shd w:val="clear" w:color="auto" w:fill="auto"/>
            <w:vAlign w:val="center"/>
          </w:tcPr>
          <w:p w:rsidR="00745FC7" w:rsidRDefault="00745FC7">
            <w:pPr>
              <w:pStyle w:val="ParagraphStyle26"/>
              <w:rPr>
                <w:rStyle w:val="CharacterStyle23"/>
              </w:rPr>
            </w:pPr>
          </w:p>
        </w:tc>
      </w:tr>
      <w:tr w:rsidR="00745FC7" w:rsidTr="00B865B9">
        <w:trPr>
          <w:trHeight w:hRule="exact" w:val="195"/>
        </w:trPr>
        <w:tc>
          <w:tcPr>
            <w:tcW w:w="225" w:type="dxa"/>
            <w:tcBorders>
              <w:left w:val="single" w:sz="6" w:space="0" w:color="000000"/>
            </w:tcBorders>
            <w:shd w:val="clear" w:color="auto" w:fill="auto"/>
            <w:vAlign w:val="center"/>
          </w:tcPr>
          <w:p w:rsidR="00745FC7" w:rsidRDefault="00745FC7">
            <w:pPr>
              <w:pStyle w:val="ParagraphStyle50"/>
              <w:rPr>
                <w:rStyle w:val="CharacterStyle43"/>
              </w:rPr>
            </w:pPr>
          </w:p>
        </w:tc>
        <w:tc>
          <w:tcPr>
            <w:tcW w:w="525" w:type="dxa"/>
            <w:shd w:val="clear" w:color="auto" w:fill="auto"/>
            <w:vAlign w:val="center"/>
          </w:tcPr>
          <w:p w:rsidR="00745FC7" w:rsidRDefault="00745FC7">
            <w:pPr>
              <w:pStyle w:val="ParagraphStyle40"/>
              <w:rPr>
                <w:rStyle w:val="CharacterStyle35"/>
              </w:rPr>
            </w:pPr>
          </w:p>
        </w:tc>
        <w:tc>
          <w:tcPr>
            <w:tcW w:w="5850" w:type="dxa"/>
            <w:gridSpan w:val="3"/>
            <w:tcBorders>
              <w:left w:val="single" w:sz="6" w:space="0" w:color="000000"/>
              <w:right w:val="single" w:sz="6" w:space="0" w:color="000000"/>
            </w:tcBorders>
            <w:shd w:val="clear" w:color="auto" w:fill="auto"/>
            <w:vAlign w:val="center"/>
          </w:tcPr>
          <w:p w:rsidR="00745FC7" w:rsidRDefault="005C6DA7">
            <w:pPr>
              <w:pStyle w:val="ParagraphStyle51"/>
              <w:rPr>
                <w:rStyle w:val="CharacterStyle44"/>
              </w:rPr>
            </w:pPr>
            <w:r>
              <w:rPr>
                <w:rStyle w:val="CharacterStyle44"/>
              </w:rPr>
              <w:t>Αιθυλοβενζόλιο</w:t>
            </w:r>
          </w:p>
        </w:tc>
        <w:tc>
          <w:tcPr>
            <w:tcW w:w="1380"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52"/>
              <w:rPr>
                <w:rStyle w:val="CharacterStyle45"/>
              </w:rPr>
            </w:pPr>
            <w:r>
              <w:rPr>
                <w:rStyle w:val="CharacterStyle45"/>
              </w:rPr>
              <w:t>Οριακή τιμή έκθεσης</w:t>
            </w:r>
          </w:p>
        </w:tc>
        <w:tc>
          <w:tcPr>
            <w:tcW w:w="1125" w:type="dxa"/>
            <w:gridSpan w:val="2"/>
            <w:tcBorders>
              <w:bottom w:val="single" w:sz="6" w:space="0" w:color="000000"/>
              <w:right w:val="single" w:sz="6" w:space="0" w:color="000000"/>
            </w:tcBorders>
            <w:shd w:val="clear" w:color="auto" w:fill="auto"/>
            <w:vAlign w:val="center"/>
          </w:tcPr>
          <w:p w:rsidR="00745FC7" w:rsidRDefault="005C6DA7">
            <w:pPr>
              <w:pStyle w:val="ParagraphStyle53"/>
              <w:rPr>
                <w:rStyle w:val="CharacterStyle46"/>
              </w:rPr>
            </w:pPr>
            <w:r>
              <w:rPr>
                <w:rStyle w:val="CharacterStyle46"/>
              </w:rPr>
              <w:t>100 ppm</w:t>
            </w:r>
          </w:p>
        </w:tc>
        <w:tc>
          <w:tcPr>
            <w:tcW w:w="1140" w:type="dxa"/>
            <w:gridSpan w:val="2"/>
            <w:tcBorders>
              <w:bottom w:val="single" w:sz="6" w:space="0" w:color="000000"/>
              <w:right w:val="single" w:sz="6" w:space="0" w:color="000000"/>
            </w:tcBorders>
            <w:shd w:val="clear" w:color="auto" w:fill="auto"/>
            <w:vAlign w:val="center"/>
          </w:tcPr>
          <w:p w:rsidR="00745FC7" w:rsidRDefault="005C6DA7">
            <w:pPr>
              <w:pStyle w:val="ParagraphStyle53"/>
              <w:rPr>
                <w:rStyle w:val="CharacterStyle46"/>
              </w:rPr>
            </w:pPr>
            <w:r>
              <w:rPr>
                <w:rStyle w:val="CharacterStyle46"/>
              </w:rPr>
              <w:t>435 mg/m³</w:t>
            </w:r>
          </w:p>
        </w:tc>
        <w:tc>
          <w:tcPr>
            <w:tcW w:w="225" w:type="dxa"/>
            <w:tcBorders>
              <w:right w:val="single" w:sz="6" w:space="0" w:color="000000"/>
            </w:tcBorders>
            <w:shd w:val="clear" w:color="auto" w:fill="auto"/>
            <w:vAlign w:val="center"/>
          </w:tcPr>
          <w:p w:rsidR="00745FC7" w:rsidRDefault="00745FC7">
            <w:pPr>
              <w:pStyle w:val="ParagraphStyle54"/>
              <w:rPr>
                <w:rStyle w:val="CharacterStyle47"/>
              </w:rPr>
            </w:pPr>
          </w:p>
        </w:tc>
      </w:tr>
      <w:tr w:rsidR="00745FC7" w:rsidTr="00B865B9">
        <w:trPr>
          <w:trHeight w:hRule="exact" w:val="330"/>
        </w:trPr>
        <w:tc>
          <w:tcPr>
            <w:tcW w:w="225" w:type="dxa"/>
            <w:tcBorders>
              <w:left w:val="single" w:sz="6" w:space="0" w:color="000000"/>
            </w:tcBorders>
            <w:shd w:val="clear" w:color="auto" w:fill="auto"/>
            <w:vAlign w:val="center"/>
          </w:tcPr>
          <w:p w:rsidR="00745FC7" w:rsidRDefault="00745FC7">
            <w:pPr>
              <w:pStyle w:val="ParagraphStyle50"/>
              <w:rPr>
                <w:rStyle w:val="CharacterStyle43"/>
              </w:rPr>
            </w:pPr>
          </w:p>
        </w:tc>
        <w:tc>
          <w:tcPr>
            <w:tcW w:w="525" w:type="dxa"/>
            <w:shd w:val="clear" w:color="auto" w:fill="auto"/>
            <w:vAlign w:val="center"/>
          </w:tcPr>
          <w:p w:rsidR="00745FC7" w:rsidRDefault="00745FC7">
            <w:pPr>
              <w:pStyle w:val="ParagraphStyle40"/>
              <w:rPr>
                <w:rStyle w:val="CharacterStyle35"/>
              </w:rPr>
            </w:pPr>
          </w:p>
        </w:tc>
        <w:tc>
          <w:tcPr>
            <w:tcW w:w="5850" w:type="dxa"/>
            <w:gridSpan w:val="3"/>
            <w:tcBorders>
              <w:left w:val="single" w:sz="6" w:space="0" w:color="000000"/>
              <w:right w:val="single" w:sz="6" w:space="0" w:color="000000"/>
            </w:tcBorders>
            <w:shd w:val="clear" w:color="auto" w:fill="auto"/>
            <w:vAlign w:val="center"/>
          </w:tcPr>
          <w:p w:rsidR="00745FC7" w:rsidRDefault="005C6DA7">
            <w:pPr>
              <w:pStyle w:val="ParagraphStyle55"/>
              <w:rPr>
                <w:rStyle w:val="CharacterStyle48"/>
              </w:rPr>
            </w:pPr>
            <w:r>
              <w:rPr>
                <w:rStyle w:val="CharacterStyle48"/>
              </w:rPr>
              <w:t>CAS: 100-41-4       EC: 202-849-4</w:t>
            </w:r>
          </w:p>
        </w:tc>
        <w:tc>
          <w:tcPr>
            <w:tcW w:w="1380"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52"/>
              <w:rPr>
                <w:rStyle w:val="CharacterStyle45"/>
              </w:rPr>
            </w:pPr>
            <w:r>
              <w:rPr>
                <w:rStyle w:val="CharacterStyle45"/>
              </w:rPr>
              <w:t>Ανώτατη Οριακή Τιμή έκθεσης</w:t>
            </w:r>
          </w:p>
        </w:tc>
        <w:tc>
          <w:tcPr>
            <w:tcW w:w="1125" w:type="dxa"/>
            <w:gridSpan w:val="2"/>
            <w:tcBorders>
              <w:bottom w:val="single" w:sz="6" w:space="0" w:color="000000"/>
              <w:right w:val="single" w:sz="6" w:space="0" w:color="000000"/>
            </w:tcBorders>
            <w:shd w:val="clear" w:color="auto" w:fill="auto"/>
            <w:vAlign w:val="center"/>
          </w:tcPr>
          <w:p w:rsidR="00745FC7" w:rsidRDefault="005C6DA7">
            <w:pPr>
              <w:pStyle w:val="ParagraphStyle53"/>
              <w:rPr>
                <w:rStyle w:val="CharacterStyle46"/>
              </w:rPr>
            </w:pPr>
            <w:r>
              <w:rPr>
                <w:rStyle w:val="CharacterStyle46"/>
              </w:rPr>
              <w:t>125 ppm</w:t>
            </w:r>
          </w:p>
        </w:tc>
        <w:tc>
          <w:tcPr>
            <w:tcW w:w="1140" w:type="dxa"/>
            <w:gridSpan w:val="2"/>
            <w:tcBorders>
              <w:bottom w:val="single" w:sz="6" w:space="0" w:color="000000"/>
              <w:right w:val="single" w:sz="6" w:space="0" w:color="000000"/>
            </w:tcBorders>
            <w:shd w:val="clear" w:color="auto" w:fill="auto"/>
            <w:vAlign w:val="center"/>
          </w:tcPr>
          <w:p w:rsidR="00745FC7" w:rsidRDefault="005C6DA7">
            <w:pPr>
              <w:pStyle w:val="ParagraphStyle53"/>
              <w:rPr>
                <w:rStyle w:val="CharacterStyle46"/>
              </w:rPr>
            </w:pPr>
            <w:r>
              <w:rPr>
                <w:rStyle w:val="CharacterStyle46"/>
              </w:rPr>
              <w:t>545 mg/m³</w:t>
            </w:r>
          </w:p>
        </w:tc>
        <w:tc>
          <w:tcPr>
            <w:tcW w:w="225" w:type="dxa"/>
            <w:tcBorders>
              <w:right w:val="single" w:sz="6" w:space="0" w:color="000000"/>
            </w:tcBorders>
            <w:shd w:val="clear" w:color="auto" w:fill="auto"/>
            <w:vAlign w:val="center"/>
          </w:tcPr>
          <w:p w:rsidR="00745FC7" w:rsidRDefault="00745FC7">
            <w:pPr>
              <w:pStyle w:val="ParagraphStyle54"/>
              <w:rPr>
                <w:rStyle w:val="CharacterStyle47"/>
              </w:rPr>
            </w:pPr>
          </w:p>
        </w:tc>
      </w:tr>
      <w:tr w:rsidR="00745FC7" w:rsidTr="00B865B9">
        <w:trPr>
          <w:trHeight w:hRule="exact" w:val="30"/>
        </w:trPr>
        <w:tc>
          <w:tcPr>
            <w:tcW w:w="225" w:type="dxa"/>
            <w:tcBorders>
              <w:left w:val="single" w:sz="6" w:space="0" w:color="000000"/>
            </w:tcBorders>
            <w:shd w:val="clear" w:color="auto" w:fill="auto"/>
            <w:vAlign w:val="center"/>
          </w:tcPr>
          <w:p w:rsidR="00745FC7" w:rsidRDefault="00745FC7">
            <w:pPr>
              <w:pStyle w:val="ParagraphStyle50"/>
              <w:rPr>
                <w:rStyle w:val="CharacterStyle43"/>
              </w:rPr>
            </w:pPr>
          </w:p>
        </w:tc>
        <w:tc>
          <w:tcPr>
            <w:tcW w:w="525" w:type="dxa"/>
            <w:shd w:val="clear" w:color="auto" w:fill="auto"/>
            <w:vAlign w:val="center"/>
          </w:tcPr>
          <w:p w:rsidR="00745FC7" w:rsidRDefault="00745FC7">
            <w:pPr>
              <w:pStyle w:val="ParagraphStyle40"/>
              <w:rPr>
                <w:rStyle w:val="CharacterStyle35"/>
              </w:rPr>
            </w:pPr>
          </w:p>
        </w:tc>
        <w:tc>
          <w:tcPr>
            <w:tcW w:w="9480" w:type="dxa"/>
            <w:gridSpan w:val="9"/>
            <w:tcBorders>
              <w:top w:val="single" w:sz="12" w:space="0" w:color="000000"/>
            </w:tcBorders>
            <w:shd w:val="clear" w:color="auto" w:fill="B6DDE8" w:themeFill="accent5" w:themeFillTint="66"/>
            <w:vAlign w:val="center"/>
          </w:tcPr>
          <w:p w:rsidR="00745FC7" w:rsidRDefault="00745FC7">
            <w:pPr>
              <w:pStyle w:val="ParagraphStyle56"/>
              <w:rPr>
                <w:rStyle w:val="CharacterStyle49"/>
              </w:rPr>
            </w:pPr>
          </w:p>
        </w:tc>
        <w:tc>
          <w:tcPr>
            <w:tcW w:w="240" w:type="dxa"/>
            <w:gridSpan w:val="2"/>
            <w:tcBorders>
              <w:right w:val="single" w:sz="6" w:space="0" w:color="000000"/>
            </w:tcBorders>
            <w:shd w:val="clear" w:color="auto" w:fill="auto"/>
            <w:vAlign w:val="center"/>
          </w:tcPr>
          <w:p w:rsidR="00745FC7" w:rsidRDefault="00745FC7">
            <w:pPr>
              <w:pStyle w:val="ParagraphStyle54"/>
              <w:rPr>
                <w:rStyle w:val="CharacterStyle47"/>
              </w:rPr>
            </w:pPr>
          </w:p>
        </w:tc>
      </w:tr>
      <w:tr w:rsidR="00745FC7" w:rsidTr="00B865B9">
        <w:trPr>
          <w:trHeight w:hRule="exact" w:val="195"/>
        </w:trPr>
        <w:tc>
          <w:tcPr>
            <w:tcW w:w="225" w:type="dxa"/>
            <w:tcBorders>
              <w:left w:val="single" w:sz="6" w:space="0" w:color="000000"/>
            </w:tcBorders>
            <w:shd w:val="clear" w:color="auto" w:fill="auto"/>
            <w:vAlign w:val="center"/>
          </w:tcPr>
          <w:p w:rsidR="00745FC7" w:rsidRDefault="00745FC7">
            <w:pPr>
              <w:pStyle w:val="ParagraphStyle50"/>
              <w:rPr>
                <w:rStyle w:val="CharacterStyle43"/>
              </w:rPr>
            </w:pPr>
          </w:p>
        </w:tc>
        <w:tc>
          <w:tcPr>
            <w:tcW w:w="525" w:type="dxa"/>
            <w:shd w:val="clear" w:color="auto" w:fill="auto"/>
            <w:vAlign w:val="center"/>
          </w:tcPr>
          <w:p w:rsidR="00745FC7" w:rsidRDefault="00745FC7">
            <w:pPr>
              <w:pStyle w:val="ParagraphStyle40"/>
              <w:rPr>
                <w:rStyle w:val="CharacterStyle35"/>
              </w:rPr>
            </w:pPr>
          </w:p>
        </w:tc>
        <w:tc>
          <w:tcPr>
            <w:tcW w:w="5850" w:type="dxa"/>
            <w:gridSpan w:val="3"/>
            <w:tcBorders>
              <w:left w:val="single" w:sz="6" w:space="0" w:color="000000"/>
              <w:right w:val="single" w:sz="6" w:space="0" w:color="000000"/>
            </w:tcBorders>
            <w:shd w:val="clear" w:color="auto" w:fill="auto"/>
            <w:vAlign w:val="center"/>
          </w:tcPr>
          <w:p w:rsidR="00745FC7" w:rsidRDefault="005C6DA7">
            <w:pPr>
              <w:pStyle w:val="ParagraphStyle51"/>
              <w:rPr>
                <w:rStyle w:val="CharacterStyle44"/>
              </w:rPr>
            </w:pPr>
            <w:r>
              <w:rPr>
                <w:rStyle w:val="CharacterStyle44"/>
              </w:rPr>
              <w:t>Τολουόλιο</w:t>
            </w:r>
          </w:p>
        </w:tc>
        <w:tc>
          <w:tcPr>
            <w:tcW w:w="1380"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52"/>
              <w:rPr>
                <w:rStyle w:val="CharacterStyle45"/>
              </w:rPr>
            </w:pPr>
            <w:r>
              <w:rPr>
                <w:rStyle w:val="CharacterStyle45"/>
              </w:rPr>
              <w:t>Οριακή τιμή έκθεσης</w:t>
            </w:r>
          </w:p>
        </w:tc>
        <w:tc>
          <w:tcPr>
            <w:tcW w:w="1125" w:type="dxa"/>
            <w:gridSpan w:val="2"/>
            <w:tcBorders>
              <w:bottom w:val="single" w:sz="6" w:space="0" w:color="000000"/>
              <w:right w:val="single" w:sz="6" w:space="0" w:color="000000"/>
            </w:tcBorders>
            <w:shd w:val="clear" w:color="auto" w:fill="auto"/>
            <w:vAlign w:val="center"/>
          </w:tcPr>
          <w:p w:rsidR="00745FC7" w:rsidRDefault="005C6DA7">
            <w:pPr>
              <w:pStyle w:val="ParagraphStyle53"/>
              <w:rPr>
                <w:rStyle w:val="CharacterStyle46"/>
              </w:rPr>
            </w:pPr>
            <w:r>
              <w:rPr>
                <w:rStyle w:val="CharacterStyle46"/>
              </w:rPr>
              <w:t>50 ppm</w:t>
            </w:r>
          </w:p>
        </w:tc>
        <w:tc>
          <w:tcPr>
            <w:tcW w:w="1140" w:type="dxa"/>
            <w:gridSpan w:val="2"/>
            <w:tcBorders>
              <w:bottom w:val="single" w:sz="6" w:space="0" w:color="000000"/>
              <w:right w:val="single" w:sz="6" w:space="0" w:color="000000"/>
            </w:tcBorders>
            <w:shd w:val="clear" w:color="auto" w:fill="auto"/>
            <w:vAlign w:val="center"/>
          </w:tcPr>
          <w:p w:rsidR="00745FC7" w:rsidRDefault="005C6DA7">
            <w:pPr>
              <w:pStyle w:val="ParagraphStyle53"/>
              <w:rPr>
                <w:rStyle w:val="CharacterStyle46"/>
              </w:rPr>
            </w:pPr>
            <w:r>
              <w:rPr>
                <w:rStyle w:val="CharacterStyle46"/>
              </w:rPr>
              <w:t>192 mg/m³</w:t>
            </w:r>
          </w:p>
        </w:tc>
        <w:tc>
          <w:tcPr>
            <w:tcW w:w="225" w:type="dxa"/>
            <w:tcBorders>
              <w:right w:val="single" w:sz="6" w:space="0" w:color="000000"/>
            </w:tcBorders>
            <w:shd w:val="clear" w:color="auto" w:fill="auto"/>
            <w:vAlign w:val="center"/>
          </w:tcPr>
          <w:p w:rsidR="00745FC7" w:rsidRDefault="00745FC7">
            <w:pPr>
              <w:pStyle w:val="ParagraphStyle54"/>
              <w:rPr>
                <w:rStyle w:val="CharacterStyle47"/>
              </w:rPr>
            </w:pPr>
          </w:p>
        </w:tc>
      </w:tr>
      <w:tr w:rsidR="00745FC7" w:rsidTr="00B865B9">
        <w:trPr>
          <w:trHeight w:hRule="exact" w:val="330"/>
        </w:trPr>
        <w:tc>
          <w:tcPr>
            <w:tcW w:w="225" w:type="dxa"/>
            <w:tcBorders>
              <w:left w:val="single" w:sz="6" w:space="0" w:color="000000"/>
            </w:tcBorders>
            <w:shd w:val="clear" w:color="auto" w:fill="auto"/>
            <w:vAlign w:val="center"/>
          </w:tcPr>
          <w:p w:rsidR="00745FC7" w:rsidRDefault="00745FC7">
            <w:pPr>
              <w:pStyle w:val="ParagraphStyle50"/>
              <w:rPr>
                <w:rStyle w:val="CharacterStyle43"/>
              </w:rPr>
            </w:pPr>
          </w:p>
        </w:tc>
        <w:tc>
          <w:tcPr>
            <w:tcW w:w="525" w:type="dxa"/>
            <w:shd w:val="clear" w:color="auto" w:fill="auto"/>
            <w:vAlign w:val="center"/>
          </w:tcPr>
          <w:p w:rsidR="00745FC7" w:rsidRDefault="00745FC7">
            <w:pPr>
              <w:pStyle w:val="ParagraphStyle40"/>
              <w:rPr>
                <w:rStyle w:val="CharacterStyle35"/>
              </w:rPr>
            </w:pPr>
          </w:p>
        </w:tc>
        <w:tc>
          <w:tcPr>
            <w:tcW w:w="5850" w:type="dxa"/>
            <w:gridSpan w:val="3"/>
            <w:tcBorders>
              <w:left w:val="single" w:sz="6" w:space="0" w:color="000000"/>
              <w:right w:val="single" w:sz="6" w:space="0" w:color="000000"/>
            </w:tcBorders>
            <w:shd w:val="clear" w:color="auto" w:fill="auto"/>
            <w:vAlign w:val="center"/>
          </w:tcPr>
          <w:p w:rsidR="00745FC7" w:rsidRDefault="005C6DA7">
            <w:pPr>
              <w:pStyle w:val="ParagraphStyle55"/>
              <w:rPr>
                <w:rStyle w:val="CharacterStyle48"/>
              </w:rPr>
            </w:pPr>
            <w:r>
              <w:rPr>
                <w:rStyle w:val="CharacterStyle48"/>
              </w:rPr>
              <w:t>CAS: 108-88-3       EC: 203-625-9</w:t>
            </w:r>
          </w:p>
        </w:tc>
        <w:tc>
          <w:tcPr>
            <w:tcW w:w="1380"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52"/>
              <w:rPr>
                <w:rStyle w:val="CharacterStyle45"/>
              </w:rPr>
            </w:pPr>
            <w:r>
              <w:rPr>
                <w:rStyle w:val="CharacterStyle45"/>
              </w:rPr>
              <w:t>Ανώτατη Οριακή Τιμή έκθεσης</w:t>
            </w:r>
          </w:p>
        </w:tc>
        <w:tc>
          <w:tcPr>
            <w:tcW w:w="1125" w:type="dxa"/>
            <w:gridSpan w:val="2"/>
            <w:tcBorders>
              <w:bottom w:val="single" w:sz="6" w:space="0" w:color="000000"/>
              <w:right w:val="single" w:sz="6" w:space="0" w:color="000000"/>
            </w:tcBorders>
            <w:shd w:val="clear" w:color="auto" w:fill="auto"/>
            <w:vAlign w:val="center"/>
          </w:tcPr>
          <w:p w:rsidR="00745FC7" w:rsidRDefault="005C6DA7">
            <w:pPr>
              <w:pStyle w:val="ParagraphStyle53"/>
              <w:rPr>
                <w:rStyle w:val="CharacterStyle46"/>
              </w:rPr>
            </w:pPr>
            <w:r>
              <w:rPr>
                <w:rStyle w:val="CharacterStyle46"/>
              </w:rPr>
              <w:t>100 ppm</w:t>
            </w:r>
          </w:p>
        </w:tc>
        <w:tc>
          <w:tcPr>
            <w:tcW w:w="1140" w:type="dxa"/>
            <w:gridSpan w:val="2"/>
            <w:tcBorders>
              <w:bottom w:val="single" w:sz="6" w:space="0" w:color="000000"/>
              <w:right w:val="single" w:sz="6" w:space="0" w:color="000000"/>
            </w:tcBorders>
            <w:shd w:val="clear" w:color="auto" w:fill="auto"/>
            <w:vAlign w:val="center"/>
          </w:tcPr>
          <w:p w:rsidR="00745FC7" w:rsidRDefault="005C6DA7">
            <w:pPr>
              <w:pStyle w:val="ParagraphStyle53"/>
              <w:rPr>
                <w:rStyle w:val="CharacterStyle46"/>
              </w:rPr>
            </w:pPr>
            <w:r>
              <w:rPr>
                <w:rStyle w:val="CharacterStyle46"/>
              </w:rPr>
              <w:t>384 mg/m³</w:t>
            </w:r>
          </w:p>
        </w:tc>
        <w:tc>
          <w:tcPr>
            <w:tcW w:w="225" w:type="dxa"/>
            <w:tcBorders>
              <w:right w:val="single" w:sz="6" w:space="0" w:color="000000"/>
            </w:tcBorders>
            <w:shd w:val="clear" w:color="auto" w:fill="auto"/>
            <w:vAlign w:val="center"/>
          </w:tcPr>
          <w:p w:rsidR="00745FC7" w:rsidRDefault="00745FC7">
            <w:pPr>
              <w:pStyle w:val="ParagraphStyle54"/>
              <w:rPr>
                <w:rStyle w:val="CharacterStyle47"/>
              </w:rPr>
            </w:pPr>
          </w:p>
        </w:tc>
      </w:tr>
      <w:tr w:rsidR="00745FC7">
        <w:trPr>
          <w:trHeight w:hRule="exact" w:val="30"/>
        </w:trPr>
        <w:tc>
          <w:tcPr>
            <w:tcW w:w="225" w:type="dxa"/>
            <w:tcBorders>
              <w:left w:val="single" w:sz="6" w:space="0" w:color="000000"/>
            </w:tcBorders>
            <w:shd w:val="clear" w:color="auto" w:fill="auto"/>
            <w:vAlign w:val="center"/>
          </w:tcPr>
          <w:p w:rsidR="00745FC7" w:rsidRDefault="00745FC7">
            <w:pPr>
              <w:pStyle w:val="ParagraphStyle50"/>
              <w:rPr>
                <w:rStyle w:val="CharacterStyle43"/>
              </w:rPr>
            </w:pPr>
          </w:p>
        </w:tc>
        <w:tc>
          <w:tcPr>
            <w:tcW w:w="525" w:type="dxa"/>
            <w:shd w:val="clear" w:color="auto" w:fill="auto"/>
            <w:vAlign w:val="center"/>
          </w:tcPr>
          <w:p w:rsidR="00745FC7" w:rsidRDefault="00745FC7">
            <w:pPr>
              <w:pStyle w:val="ParagraphStyle40"/>
              <w:rPr>
                <w:rStyle w:val="CharacterStyle35"/>
              </w:rPr>
            </w:pPr>
          </w:p>
        </w:tc>
        <w:tc>
          <w:tcPr>
            <w:tcW w:w="9480" w:type="dxa"/>
            <w:gridSpan w:val="9"/>
            <w:tcBorders>
              <w:top w:val="single" w:sz="6" w:space="0" w:color="000000"/>
            </w:tcBorders>
            <w:shd w:val="clear" w:color="auto" w:fill="auto"/>
            <w:vAlign w:val="center"/>
          </w:tcPr>
          <w:p w:rsidR="00745FC7" w:rsidRDefault="00745FC7">
            <w:pPr>
              <w:pStyle w:val="ParagraphStyle57"/>
              <w:rPr>
                <w:rStyle w:val="CharacterStyle50"/>
              </w:rPr>
            </w:pPr>
          </w:p>
        </w:tc>
        <w:tc>
          <w:tcPr>
            <w:tcW w:w="240" w:type="dxa"/>
            <w:gridSpan w:val="2"/>
            <w:tcBorders>
              <w:right w:val="single" w:sz="6" w:space="0" w:color="000000"/>
            </w:tcBorders>
            <w:shd w:val="clear" w:color="auto" w:fill="auto"/>
            <w:vAlign w:val="center"/>
          </w:tcPr>
          <w:p w:rsidR="00745FC7" w:rsidRDefault="00745FC7">
            <w:pPr>
              <w:pStyle w:val="ParagraphStyle54"/>
              <w:rPr>
                <w:rStyle w:val="CharacterStyle47"/>
              </w:rPr>
            </w:pPr>
          </w:p>
        </w:tc>
      </w:tr>
      <w:tr w:rsidR="00745FC7">
        <w:trPr>
          <w:trHeight w:hRule="exact" w:val="63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gridSpan w:val="9"/>
            <w:shd w:val="clear" w:color="auto" w:fill="auto"/>
          </w:tcPr>
          <w:p w:rsidR="00745FC7" w:rsidRDefault="00745FC7">
            <w:pPr>
              <w:pStyle w:val="ParagraphStyle9"/>
              <w:rPr>
                <w:rStyle w:val="CharacterStyle8"/>
              </w:rPr>
            </w:pP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vAlign w:val="center"/>
          </w:tcPr>
          <w:p w:rsidR="00745FC7" w:rsidRDefault="00745FC7">
            <w:pPr>
              <w:pStyle w:val="ParagraphStyle58"/>
              <w:rPr>
                <w:rStyle w:val="CharacterStyle51"/>
              </w:rPr>
            </w:pPr>
          </w:p>
        </w:tc>
        <w:tc>
          <w:tcPr>
            <w:tcW w:w="525" w:type="dxa"/>
            <w:shd w:val="clear" w:color="auto" w:fill="auto"/>
            <w:vAlign w:val="center"/>
          </w:tcPr>
          <w:p w:rsidR="00745FC7" w:rsidRDefault="00745FC7">
            <w:pPr>
              <w:pStyle w:val="ParagraphStyle59"/>
              <w:rPr>
                <w:rStyle w:val="CharacterStyle52"/>
              </w:rPr>
            </w:pPr>
          </w:p>
        </w:tc>
        <w:tc>
          <w:tcPr>
            <w:tcW w:w="9480" w:type="dxa"/>
            <w:gridSpan w:val="9"/>
            <w:shd w:val="clear" w:color="auto" w:fill="auto"/>
            <w:vAlign w:val="center"/>
          </w:tcPr>
          <w:p w:rsidR="00745FC7" w:rsidRDefault="005C6DA7">
            <w:pPr>
              <w:pStyle w:val="ParagraphStyle60"/>
              <w:rPr>
                <w:rStyle w:val="CharacterStyle53"/>
              </w:rPr>
            </w:pPr>
            <w:r>
              <w:rPr>
                <w:rStyle w:val="CharacterStyle53"/>
              </w:rPr>
              <w:t>DNEL (Εργαζομένων):</w:t>
            </w:r>
          </w:p>
        </w:tc>
        <w:tc>
          <w:tcPr>
            <w:tcW w:w="240" w:type="dxa"/>
            <w:gridSpan w:val="2"/>
            <w:tcBorders>
              <w:right w:val="single" w:sz="6" w:space="0" w:color="000000"/>
            </w:tcBorders>
            <w:shd w:val="clear" w:color="auto" w:fill="auto"/>
            <w:vAlign w:val="center"/>
          </w:tcPr>
          <w:p w:rsidR="00745FC7" w:rsidRDefault="00745FC7">
            <w:pPr>
              <w:pStyle w:val="ParagraphStyle61"/>
              <w:rPr>
                <w:rStyle w:val="CharacterStyle54"/>
              </w:rPr>
            </w:pPr>
          </w:p>
        </w:tc>
      </w:tr>
      <w:tr w:rsidR="00745FC7" w:rsidTr="00B865B9">
        <w:trPr>
          <w:trHeight w:hRule="exact" w:val="285"/>
        </w:trPr>
        <w:tc>
          <w:tcPr>
            <w:tcW w:w="225" w:type="dxa"/>
            <w:tcBorders>
              <w:left w:val="single" w:sz="6" w:space="0" w:color="000000"/>
            </w:tcBorders>
            <w:shd w:val="clear" w:color="auto" w:fill="auto"/>
            <w:vAlign w:val="center"/>
          </w:tcPr>
          <w:p w:rsidR="00745FC7" w:rsidRDefault="00745FC7">
            <w:pPr>
              <w:pStyle w:val="ParagraphStyle22"/>
              <w:rPr>
                <w:rStyle w:val="CharacterStyle19"/>
              </w:rPr>
            </w:pPr>
          </w:p>
        </w:tc>
        <w:tc>
          <w:tcPr>
            <w:tcW w:w="525" w:type="dxa"/>
            <w:shd w:val="clear" w:color="auto" w:fill="auto"/>
            <w:vAlign w:val="center"/>
          </w:tcPr>
          <w:p w:rsidR="00745FC7" w:rsidRDefault="00745FC7">
            <w:pPr>
              <w:pStyle w:val="ParagraphStyle23"/>
              <w:rPr>
                <w:rStyle w:val="CharacterStyle20"/>
              </w:rPr>
            </w:pPr>
          </w:p>
        </w:tc>
        <w:tc>
          <w:tcPr>
            <w:tcW w:w="3630" w:type="dxa"/>
            <w:tcBorders>
              <w:bottom w:val="single" w:sz="6" w:space="0" w:color="000000"/>
            </w:tcBorders>
            <w:shd w:val="clear" w:color="auto" w:fill="auto"/>
            <w:vAlign w:val="center"/>
          </w:tcPr>
          <w:p w:rsidR="00745FC7" w:rsidRDefault="00745FC7">
            <w:pPr>
              <w:pStyle w:val="ParagraphStyle62"/>
              <w:rPr>
                <w:rStyle w:val="CharacterStyle55"/>
              </w:rPr>
            </w:pPr>
          </w:p>
        </w:tc>
        <w:tc>
          <w:tcPr>
            <w:tcW w:w="1125" w:type="dxa"/>
            <w:tcBorders>
              <w:bottom w:val="single" w:sz="6" w:space="0" w:color="000000"/>
              <w:right w:val="single" w:sz="6" w:space="0" w:color="000000"/>
            </w:tcBorders>
            <w:shd w:val="clear" w:color="auto" w:fill="auto"/>
            <w:vAlign w:val="center"/>
          </w:tcPr>
          <w:p w:rsidR="00745FC7" w:rsidRDefault="00745FC7">
            <w:pPr>
              <w:pStyle w:val="ParagraphStyle63"/>
              <w:rPr>
                <w:rStyle w:val="CharacterStyle56"/>
              </w:rPr>
            </w:pPr>
          </w:p>
        </w:tc>
        <w:tc>
          <w:tcPr>
            <w:tcW w:w="2355" w:type="dxa"/>
            <w:gridSpan w:val="3"/>
            <w:tcBorders>
              <w:top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49"/>
              <w:rPr>
                <w:rStyle w:val="CharacterStyle42"/>
              </w:rPr>
            </w:pPr>
            <w:r>
              <w:rPr>
                <w:rStyle w:val="CharacterStyle42"/>
              </w:rPr>
              <w:t>Έκθεση σύντομης διάρκειας</w:t>
            </w:r>
          </w:p>
        </w:tc>
        <w:tc>
          <w:tcPr>
            <w:tcW w:w="2370"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49"/>
              <w:rPr>
                <w:rStyle w:val="CharacterStyle42"/>
              </w:rPr>
            </w:pPr>
            <w:r>
              <w:rPr>
                <w:rStyle w:val="CharacterStyle42"/>
              </w:rPr>
              <w:t>Μεγάλη έκθεση</w:t>
            </w:r>
          </w:p>
        </w:tc>
        <w:tc>
          <w:tcPr>
            <w:tcW w:w="240" w:type="dxa"/>
            <w:gridSpan w:val="2"/>
            <w:tcBorders>
              <w:right w:val="single" w:sz="6" w:space="0" w:color="000000"/>
            </w:tcBorders>
            <w:shd w:val="clear" w:color="auto" w:fill="auto"/>
            <w:vAlign w:val="center"/>
          </w:tcPr>
          <w:p w:rsidR="00745FC7" w:rsidRDefault="00745FC7">
            <w:pPr>
              <w:pStyle w:val="ParagraphStyle26"/>
              <w:rPr>
                <w:rStyle w:val="CharacterStyle23"/>
              </w:rPr>
            </w:pPr>
          </w:p>
        </w:tc>
      </w:tr>
      <w:tr w:rsidR="00745FC7" w:rsidTr="00B865B9">
        <w:trPr>
          <w:trHeight w:hRule="exact" w:val="285"/>
        </w:trPr>
        <w:tc>
          <w:tcPr>
            <w:tcW w:w="225" w:type="dxa"/>
            <w:tcBorders>
              <w:left w:val="single" w:sz="6" w:space="0" w:color="000000"/>
            </w:tcBorders>
            <w:shd w:val="clear" w:color="auto" w:fill="auto"/>
            <w:vAlign w:val="center"/>
          </w:tcPr>
          <w:p w:rsidR="00745FC7" w:rsidRDefault="00745FC7">
            <w:pPr>
              <w:pStyle w:val="ParagraphStyle22"/>
              <w:rPr>
                <w:rStyle w:val="CharacterStyle19"/>
              </w:rPr>
            </w:pPr>
          </w:p>
        </w:tc>
        <w:tc>
          <w:tcPr>
            <w:tcW w:w="525" w:type="dxa"/>
            <w:shd w:val="clear" w:color="auto" w:fill="auto"/>
            <w:vAlign w:val="center"/>
          </w:tcPr>
          <w:p w:rsidR="00745FC7" w:rsidRDefault="00745FC7">
            <w:pPr>
              <w:pStyle w:val="ParagraphStyle23"/>
              <w:rPr>
                <w:rStyle w:val="CharacterStyle20"/>
              </w:rPr>
            </w:pPr>
          </w:p>
        </w:tc>
        <w:tc>
          <w:tcPr>
            <w:tcW w:w="3630" w:type="dxa"/>
            <w:tcBorders>
              <w:left w:val="single" w:sz="6" w:space="0" w:color="000000"/>
              <w:bottom w:val="single" w:sz="6" w:space="0" w:color="000000"/>
            </w:tcBorders>
            <w:shd w:val="clear" w:color="auto" w:fill="B6DDE8" w:themeFill="accent5" w:themeFillTint="66"/>
            <w:vAlign w:val="center"/>
          </w:tcPr>
          <w:p w:rsidR="00745FC7" w:rsidRDefault="005C6DA7">
            <w:pPr>
              <w:pStyle w:val="ParagraphStyle64"/>
              <w:rPr>
                <w:rStyle w:val="CharacterStyle57"/>
              </w:rPr>
            </w:pPr>
            <w:r>
              <w:rPr>
                <w:rStyle w:val="CharacterStyle57"/>
              </w:rPr>
              <w:t>Αναγνώριση</w:t>
            </w:r>
          </w:p>
        </w:tc>
        <w:tc>
          <w:tcPr>
            <w:tcW w:w="1125" w:type="dxa"/>
            <w:tcBorders>
              <w:bottom w:val="single" w:sz="6" w:space="0" w:color="000000"/>
              <w:right w:val="single" w:sz="6" w:space="0" w:color="000000"/>
            </w:tcBorders>
            <w:shd w:val="clear" w:color="auto" w:fill="B6DDE8" w:themeFill="accent5" w:themeFillTint="66"/>
            <w:vAlign w:val="center"/>
          </w:tcPr>
          <w:p w:rsidR="00745FC7" w:rsidRDefault="00745FC7">
            <w:pPr>
              <w:pStyle w:val="ParagraphStyle65"/>
              <w:rPr>
                <w:rStyle w:val="CharacterStyle58"/>
              </w:rPr>
            </w:pPr>
          </w:p>
        </w:tc>
        <w:tc>
          <w:tcPr>
            <w:tcW w:w="1170" w:type="dxa"/>
            <w:gridSpan w:val="2"/>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5"/>
              <w:rPr>
                <w:rStyle w:val="CharacterStyle58"/>
              </w:rPr>
            </w:pPr>
            <w:r>
              <w:rPr>
                <w:rStyle w:val="CharacterStyle58"/>
              </w:rPr>
              <w:t>Systemic</w:t>
            </w:r>
          </w:p>
        </w:tc>
        <w:tc>
          <w:tcPr>
            <w:tcW w:w="1185"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5"/>
              <w:rPr>
                <w:rStyle w:val="CharacterStyle58"/>
              </w:rPr>
            </w:pPr>
            <w:r>
              <w:rPr>
                <w:rStyle w:val="CharacterStyle58"/>
              </w:rPr>
              <w:t>Τοπικό</w:t>
            </w:r>
          </w:p>
        </w:tc>
        <w:tc>
          <w:tcPr>
            <w:tcW w:w="1185" w:type="dxa"/>
            <w:gridSpan w:val="2"/>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5"/>
              <w:rPr>
                <w:rStyle w:val="CharacterStyle58"/>
              </w:rPr>
            </w:pPr>
            <w:r>
              <w:rPr>
                <w:rStyle w:val="CharacterStyle58"/>
              </w:rPr>
              <w:t>Systemic</w:t>
            </w:r>
          </w:p>
        </w:tc>
        <w:tc>
          <w:tcPr>
            <w:tcW w:w="1185" w:type="dxa"/>
            <w:gridSpan w:val="2"/>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5"/>
              <w:rPr>
                <w:rStyle w:val="CharacterStyle58"/>
              </w:rPr>
            </w:pPr>
            <w:r>
              <w:rPr>
                <w:rStyle w:val="CharacterStyle58"/>
              </w:rPr>
              <w:t>Τοπικό</w:t>
            </w:r>
          </w:p>
        </w:tc>
        <w:tc>
          <w:tcPr>
            <w:tcW w:w="240" w:type="dxa"/>
            <w:gridSpan w:val="2"/>
            <w:tcBorders>
              <w:right w:val="single" w:sz="6" w:space="0" w:color="000000"/>
            </w:tcBorders>
            <w:shd w:val="clear" w:color="auto" w:fill="auto"/>
            <w:vAlign w:val="center"/>
          </w:tcPr>
          <w:p w:rsidR="00745FC7" w:rsidRDefault="00745FC7">
            <w:pPr>
              <w:pStyle w:val="ParagraphStyle26"/>
              <w:rPr>
                <w:rStyle w:val="CharacterStyle23"/>
              </w:rPr>
            </w:pPr>
          </w:p>
        </w:tc>
      </w:tr>
      <w:tr w:rsidR="00745FC7" w:rsidTr="00B865B9">
        <w:trPr>
          <w:trHeight w:hRule="exact" w:val="34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Υδρογονάνθρακες, C9-C11, η-αλκάνια, ισο-αλκάνια, κυκλικά, &lt;2% αρωματικά</w:t>
            </w:r>
          </w:p>
        </w:tc>
        <w:tc>
          <w:tcPr>
            <w:tcW w:w="1125"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8"/>
              <w:rPr>
                <w:rStyle w:val="CharacterStyle61"/>
              </w:rPr>
            </w:pPr>
            <w:r>
              <w:rPr>
                <w:rStyle w:val="CharacterStyle61"/>
              </w:rPr>
              <w:t>Από το στόμα</w:t>
            </w:r>
          </w:p>
        </w:tc>
        <w:tc>
          <w:tcPr>
            <w:tcW w:w="117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64742-48-9</w:t>
            </w:r>
          </w:p>
        </w:tc>
        <w:tc>
          <w:tcPr>
            <w:tcW w:w="1125"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8"/>
              <w:rPr>
                <w:rStyle w:val="CharacterStyle61"/>
              </w:rPr>
            </w:pPr>
            <w:r>
              <w:rPr>
                <w:rStyle w:val="CharacterStyle61"/>
              </w:rPr>
              <w:t>Από το δέρμα</w:t>
            </w:r>
          </w:p>
        </w:tc>
        <w:tc>
          <w:tcPr>
            <w:tcW w:w="117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300 mg/kg</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4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919-857-5</w:t>
            </w:r>
          </w:p>
        </w:tc>
        <w:tc>
          <w:tcPr>
            <w:tcW w:w="1125" w:type="dxa"/>
            <w:tcBorders>
              <w:right w:val="single" w:sz="6" w:space="0" w:color="000000"/>
            </w:tcBorders>
            <w:shd w:val="clear" w:color="auto" w:fill="B6DDE8" w:themeFill="accent5" w:themeFillTint="66"/>
            <w:vAlign w:val="center"/>
          </w:tcPr>
          <w:p w:rsidR="00745FC7" w:rsidRDefault="005C6DA7">
            <w:pPr>
              <w:pStyle w:val="ParagraphStyle72"/>
              <w:rPr>
                <w:rStyle w:val="CharacterStyle65"/>
              </w:rPr>
            </w:pPr>
            <w:r>
              <w:rPr>
                <w:rStyle w:val="CharacterStyle65"/>
              </w:rPr>
              <w:t>Εισπνοή</w:t>
            </w:r>
          </w:p>
        </w:tc>
        <w:tc>
          <w:tcPr>
            <w:tcW w:w="1170"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1185" w:type="dxa"/>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1185"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1500 mg/m³</w:t>
            </w:r>
          </w:p>
        </w:tc>
        <w:tc>
          <w:tcPr>
            <w:tcW w:w="1185"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1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9"/>
            <w:tcBorders>
              <w:top w:val="single" w:sz="12" w:space="0" w:color="000000"/>
            </w:tcBorders>
            <w:shd w:val="clear" w:color="auto" w:fill="B6DDE8" w:themeFill="accent5" w:themeFillTint="66"/>
            <w:vAlign w:val="center"/>
          </w:tcPr>
          <w:p w:rsidR="00745FC7" w:rsidRDefault="00745FC7">
            <w:pPr>
              <w:pStyle w:val="ParagraphStyle73"/>
              <w:rPr>
                <w:rStyle w:val="CharacterStyle66"/>
              </w:rPr>
            </w:pP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4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Ξυλόλιο, μίγμα ισομερών</w:t>
            </w:r>
          </w:p>
        </w:tc>
        <w:tc>
          <w:tcPr>
            <w:tcW w:w="1125"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8"/>
              <w:rPr>
                <w:rStyle w:val="CharacterStyle61"/>
              </w:rPr>
            </w:pPr>
            <w:r>
              <w:rPr>
                <w:rStyle w:val="CharacterStyle61"/>
              </w:rPr>
              <w:t>Από το στόμα</w:t>
            </w:r>
          </w:p>
        </w:tc>
        <w:tc>
          <w:tcPr>
            <w:tcW w:w="117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1330-20-7</w:t>
            </w:r>
          </w:p>
        </w:tc>
        <w:tc>
          <w:tcPr>
            <w:tcW w:w="1125"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8"/>
              <w:rPr>
                <w:rStyle w:val="CharacterStyle61"/>
              </w:rPr>
            </w:pPr>
            <w:r>
              <w:rPr>
                <w:rStyle w:val="CharacterStyle61"/>
              </w:rPr>
              <w:t>Από το δέρμα</w:t>
            </w:r>
          </w:p>
        </w:tc>
        <w:tc>
          <w:tcPr>
            <w:tcW w:w="117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180 mg/kg</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215-535-7</w:t>
            </w:r>
          </w:p>
        </w:tc>
        <w:tc>
          <w:tcPr>
            <w:tcW w:w="1125" w:type="dxa"/>
            <w:tcBorders>
              <w:right w:val="single" w:sz="6" w:space="0" w:color="000000"/>
            </w:tcBorders>
            <w:shd w:val="clear" w:color="auto" w:fill="B6DDE8" w:themeFill="accent5" w:themeFillTint="66"/>
            <w:vAlign w:val="center"/>
          </w:tcPr>
          <w:p w:rsidR="00745FC7" w:rsidRDefault="005C6DA7">
            <w:pPr>
              <w:pStyle w:val="ParagraphStyle72"/>
              <w:rPr>
                <w:rStyle w:val="CharacterStyle65"/>
              </w:rPr>
            </w:pPr>
            <w:r>
              <w:rPr>
                <w:rStyle w:val="CharacterStyle65"/>
              </w:rPr>
              <w:t>Εισπνοή</w:t>
            </w:r>
          </w:p>
        </w:tc>
        <w:tc>
          <w:tcPr>
            <w:tcW w:w="1170"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289 mg/m³</w:t>
            </w:r>
          </w:p>
        </w:tc>
        <w:tc>
          <w:tcPr>
            <w:tcW w:w="1185" w:type="dxa"/>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289 mg/m³</w:t>
            </w:r>
          </w:p>
        </w:tc>
        <w:tc>
          <w:tcPr>
            <w:tcW w:w="1185"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77 mg/m³</w:t>
            </w:r>
          </w:p>
        </w:tc>
        <w:tc>
          <w:tcPr>
            <w:tcW w:w="1185"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3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9"/>
            <w:tcBorders>
              <w:top w:val="single" w:sz="12" w:space="0" w:color="000000"/>
            </w:tcBorders>
            <w:shd w:val="clear" w:color="auto" w:fill="B6DDE8" w:themeFill="accent5" w:themeFillTint="66"/>
            <w:vAlign w:val="center"/>
          </w:tcPr>
          <w:p w:rsidR="00745FC7" w:rsidRDefault="00745FC7">
            <w:pPr>
              <w:pStyle w:val="ParagraphStyle73"/>
              <w:rPr>
                <w:rStyle w:val="CharacterStyle66"/>
              </w:rPr>
            </w:pP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Αιθυλοβενζόλιο</w:t>
            </w:r>
          </w:p>
        </w:tc>
        <w:tc>
          <w:tcPr>
            <w:tcW w:w="1125"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8"/>
              <w:rPr>
                <w:rStyle w:val="CharacterStyle61"/>
              </w:rPr>
            </w:pPr>
            <w:r>
              <w:rPr>
                <w:rStyle w:val="CharacterStyle61"/>
              </w:rPr>
              <w:t>Από το στόμα</w:t>
            </w:r>
          </w:p>
        </w:tc>
        <w:tc>
          <w:tcPr>
            <w:tcW w:w="117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100-41-4</w:t>
            </w:r>
          </w:p>
        </w:tc>
        <w:tc>
          <w:tcPr>
            <w:tcW w:w="1125"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8"/>
              <w:rPr>
                <w:rStyle w:val="CharacterStyle61"/>
              </w:rPr>
            </w:pPr>
            <w:r>
              <w:rPr>
                <w:rStyle w:val="CharacterStyle61"/>
              </w:rPr>
              <w:t>Από το δέρμα</w:t>
            </w:r>
          </w:p>
        </w:tc>
        <w:tc>
          <w:tcPr>
            <w:tcW w:w="117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180 mg/kg</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202-849-4</w:t>
            </w:r>
          </w:p>
        </w:tc>
        <w:tc>
          <w:tcPr>
            <w:tcW w:w="1125" w:type="dxa"/>
            <w:tcBorders>
              <w:right w:val="single" w:sz="6" w:space="0" w:color="000000"/>
            </w:tcBorders>
            <w:shd w:val="clear" w:color="auto" w:fill="B6DDE8" w:themeFill="accent5" w:themeFillTint="66"/>
            <w:vAlign w:val="center"/>
          </w:tcPr>
          <w:p w:rsidR="00745FC7" w:rsidRDefault="005C6DA7">
            <w:pPr>
              <w:pStyle w:val="ParagraphStyle72"/>
              <w:rPr>
                <w:rStyle w:val="CharacterStyle65"/>
              </w:rPr>
            </w:pPr>
            <w:r>
              <w:rPr>
                <w:rStyle w:val="CharacterStyle65"/>
              </w:rPr>
              <w:t>Εισπνοή</w:t>
            </w:r>
          </w:p>
        </w:tc>
        <w:tc>
          <w:tcPr>
            <w:tcW w:w="1170"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1185" w:type="dxa"/>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293 mg/m³</w:t>
            </w:r>
          </w:p>
        </w:tc>
        <w:tc>
          <w:tcPr>
            <w:tcW w:w="1185"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77 mg/m³</w:t>
            </w:r>
          </w:p>
        </w:tc>
        <w:tc>
          <w:tcPr>
            <w:tcW w:w="1185"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3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9"/>
            <w:tcBorders>
              <w:top w:val="single" w:sz="12" w:space="0" w:color="000000"/>
            </w:tcBorders>
            <w:shd w:val="clear" w:color="auto" w:fill="B6DDE8" w:themeFill="accent5" w:themeFillTint="66"/>
            <w:vAlign w:val="center"/>
          </w:tcPr>
          <w:p w:rsidR="00745FC7" w:rsidRDefault="00745FC7">
            <w:pPr>
              <w:pStyle w:val="ParagraphStyle73"/>
              <w:rPr>
                <w:rStyle w:val="CharacterStyle66"/>
              </w:rPr>
            </w:pP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Τολουόλιο</w:t>
            </w:r>
          </w:p>
        </w:tc>
        <w:tc>
          <w:tcPr>
            <w:tcW w:w="1125"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8"/>
              <w:rPr>
                <w:rStyle w:val="CharacterStyle61"/>
              </w:rPr>
            </w:pPr>
            <w:r>
              <w:rPr>
                <w:rStyle w:val="CharacterStyle61"/>
              </w:rPr>
              <w:t>Από το στόμα</w:t>
            </w:r>
          </w:p>
        </w:tc>
        <w:tc>
          <w:tcPr>
            <w:tcW w:w="117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108-88-3</w:t>
            </w:r>
          </w:p>
        </w:tc>
        <w:tc>
          <w:tcPr>
            <w:tcW w:w="1125"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8"/>
              <w:rPr>
                <w:rStyle w:val="CharacterStyle61"/>
              </w:rPr>
            </w:pPr>
            <w:r>
              <w:rPr>
                <w:rStyle w:val="CharacterStyle61"/>
              </w:rPr>
              <w:t>Από το δέρμα</w:t>
            </w:r>
          </w:p>
        </w:tc>
        <w:tc>
          <w:tcPr>
            <w:tcW w:w="117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384 mg/kg</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203-625-9</w:t>
            </w:r>
          </w:p>
        </w:tc>
        <w:tc>
          <w:tcPr>
            <w:tcW w:w="1125" w:type="dxa"/>
            <w:tcBorders>
              <w:right w:val="single" w:sz="6" w:space="0" w:color="000000"/>
            </w:tcBorders>
            <w:shd w:val="clear" w:color="auto" w:fill="B6DDE8" w:themeFill="accent5" w:themeFillTint="66"/>
            <w:vAlign w:val="center"/>
          </w:tcPr>
          <w:p w:rsidR="00745FC7" w:rsidRDefault="005C6DA7">
            <w:pPr>
              <w:pStyle w:val="ParagraphStyle72"/>
              <w:rPr>
                <w:rStyle w:val="CharacterStyle65"/>
              </w:rPr>
            </w:pPr>
            <w:r>
              <w:rPr>
                <w:rStyle w:val="CharacterStyle65"/>
              </w:rPr>
              <w:t>Εισπνοή</w:t>
            </w:r>
          </w:p>
        </w:tc>
        <w:tc>
          <w:tcPr>
            <w:tcW w:w="1170"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384 mg/m³</w:t>
            </w:r>
          </w:p>
        </w:tc>
        <w:tc>
          <w:tcPr>
            <w:tcW w:w="1185" w:type="dxa"/>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384 mg/m³</w:t>
            </w:r>
          </w:p>
        </w:tc>
        <w:tc>
          <w:tcPr>
            <w:tcW w:w="1185"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192 mg/m³</w:t>
            </w:r>
          </w:p>
        </w:tc>
        <w:tc>
          <w:tcPr>
            <w:tcW w:w="1185"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192 mg/m³</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3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9"/>
            <w:tcBorders>
              <w:top w:val="single" w:sz="12" w:space="0" w:color="000000"/>
            </w:tcBorders>
            <w:shd w:val="clear" w:color="auto" w:fill="B6DDE8" w:themeFill="accent5" w:themeFillTint="66"/>
            <w:vAlign w:val="center"/>
          </w:tcPr>
          <w:p w:rsidR="00745FC7" w:rsidRDefault="00745FC7">
            <w:pPr>
              <w:pStyle w:val="ParagraphStyle73"/>
              <w:rPr>
                <w:rStyle w:val="CharacterStyle66"/>
              </w:rPr>
            </w:pP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(R)-p-μενθα-1,8-διένιο</w:t>
            </w:r>
          </w:p>
        </w:tc>
        <w:tc>
          <w:tcPr>
            <w:tcW w:w="1125"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8"/>
              <w:rPr>
                <w:rStyle w:val="CharacterStyle61"/>
              </w:rPr>
            </w:pPr>
            <w:r>
              <w:rPr>
                <w:rStyle w:val="CharacterStyle61"/>
              </w:rPr>
              <w:t>Από το στόμα</w:t>
            </w:r>
          </w:p>
        </w:tc>
        <w:tc>
          <w:tcPr>
            <w:tcW w:w="117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5989-27-5</w:t>
            </w:r>
          </w:p>
        </w:tc>
        <w:tc>
          <w:tcPr>
            <w:tcW w:w="1125"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8"/>
              <w:rPr>
                <w:rStyle w:val="CharacterStyle61"/>
              </w:rPr>
            </w:pPr>
            <w:r>
              <w:rPr>
                <w:rStyle w:val="CharacterStyle61"/>
              </w:rPr>
              <w:t>Από το δέρμα</w:t>
            </w:r>
          </w:p>
        </w:tc>
        <w:tc>
          <w:tcPr>
            <w:tcW w:w="117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227-813-5</w:t>
            </w:r>
          </w:p>
        </w:tc>
        <w:tc>
          <w:tcPr>
            <w:tcW w:w="1125" w:type="dxa"/>
            <w:tcBorders>
              <w:right w:val="single" w:sz="6" w:space="0" w:color="000000"/>
            </w:tcBorders>
            <w:shd w:val="clear" w:color="auto" w:fill="B6DDE8" w:themeFill="accent5" w:themeFillTint="66"/>
            <w:vAlign w:val="center"/>
          </w:tcPr>
          <w:p w:rsidR="00745FC7" w:rsidRDefault="005C6DA7">
            <w:pPr>
              <w:pStyle w:val="ParagraphStyle72"/>
              <w:rPr>
                <w:rStyle w:val="CharacterStyle65"/>
              </w:rPr>
            </w:pPr>
            <w:r>
              <w:rPr>
                <w:rStyle w:val="CharacterStyle65"/>
              </w:rPr>
              <w:t>Εισπνοή</w:t>
            </w:r>
          </w:p>
        </w:tc>
        <w:tc>
          <w:tcPr>
            <w:tcW w:w="1170"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1185" w:type="dxa"/>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1185"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33,3 mg/m³</w:t>
            </w:r>
          </w:p>
        </w:tc>
        <w:tc>
          <w:tcPr>
            <w:tcW w:w="1185"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trPr>
          <w:trHeight w:hRule="exact" w:val="3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9"/>
            <w:tcBorders>
              <w:top w:val="single" w:sz="6" w:space="0" w:color="000000"/>
            </w:tcBorders>
            <w:shd w:val="clear" w:color="auto" w:fill="auto"/>
            <w:vAlign w:val="center"/>
          </w:tcPr>
          <w:p w:rsidR="00745FC7" w:rsidRDefault="00745FC7">
            <w:pPr>
              <w:pStyle w:val="ParagraphStyle74"/>
              <w:rPr>
                <w:rStyle w:val="CharacterStyle67"/>
              </w:rPr>
            </w:pP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trPr>
          <w:trHeight w:hRule="exact" w:val="285"/>
        </w:trPr>
        <w:tc>
          <w:tcPr>
            <w:tcW w:w="225" w:type="dxa"/>
            <w:tcBorders>
              <w:left w:val="single" w:sz="6" w:space="0" w:color="000000"/>
            </w:tcBorders>
            <w:shd w:val="clear" w:color="auto" w:fill="auto"/>
            <w:vAlign w:val="center"/>
          </w:tcPr>
          <w:p w:rsidR="00745FC7" w:rsidRDefault="00745FC7">
            <w:pPr>
              <w:pStyle w:val="ParagraphStyle58"/>
              <w:rPr>
                <w:rStyle w:val="CharacterStyle51"/>
              </w:rPr>
            </w:pPr>
          </w:p>
        </w:tc>
        <w:tc>
          <w:tcPr>
            <w:tcW w:w="525" w:type="dxa"/>
            <w:shd w:val="clear" w:color="auto" w:fill="auto"/>
            <w:vAlign w:val="center"/>
          </w:tcPr>
          <w:p w:rsidR="00745FC7" w:rsidRDefault="00745FC7">
            <w:pPr>
              <w:pStyle w:val="ParagraphStyle59"/>
              <w:rPr>
                <w:rStyle w:val="CharacterStyle52"/>
              </w:rPr>
            </w:pPr>
          </w:p>
        </w:tc>
        <w:tc>
          <w:tcPr>
            <w:tcW w:w="9480" w:type="dxa"/>
            <w:gridSpan w:val="9"/>
            <w:shd w:val="clear" w:color="auto" w:fill="auto"/>
            <w:vAlign w:val="center"/>
          </w:tcPr>
          <w:p w:rsidR="00745FC7" w:rsidRDefault="005C6DA7">
            <w:pPr>
              <w:pStyle w:val="ParagraphStyle60"/>
              <w:rPr>
                <w:rStyle w:val="CharacterStyle53"/>
              </w:rPr>
            </w:pPr>
            <w:r>
              <w:rPr>
                <w:rStyle w:val="CharacterStyle53"/>
              </w:rPr>
              <w:t>DNEL (Πληθυσμού):</w:t>
            </w:r>
          </w:p>
        </w:tc>
        <w:tc>
          <w:tcPr>
            <w:tcW w:w="240" w:type="dxa"/>
            <w:gridSpan w:val="2"/>
            <w:tcBorders>
              <w:right w:val="single" w:sz="6" w:space="0" w:color="000000"/>
            </w:tcBorders>
            <w:shd w:val="clear" w:color="auto" w:fill="auto"/>
            <w:vAlign w:val="center"/>
          </w:tcPr>
          <w:p w:rsidR="00745FC7" w:rsidRDefault="00745FC7">
            <w:pPr>
              <w:pStyle w:val="ParagraphStyle61"/>
              <w:rPr>
                <w:rStyle w:val="CharacterStyle54"/>
              </w:rPr>
            </w:pPr>
          </w:p>
        </w:tc>
      </w:tr>
      <w:tr w:rsidR="00745FC7" w:rsidTr="00B865B9">
        <w:trPr>
          <w:trHeight w:hRule="exact" w:val="285"/>
        </w:trPr>
        <w:tc>
          <w:tcPr>
            <w:tcW w:w="225" w:type="dxa"/>
            <w:tcBorders>
              <w:left w:val="single" w:sz="6" w:space="0" w:color="000000"/>
            </w:tcBorders>
            <w:shd w:val="clear" w:color="auto" w:fill="auto"/>
            <w:vAlign w:val="center"/>
          </w:tcPr>
          <w:p w:rsidR="00745FC7" w:rsidRDefault="00745FC7">
            <w:pPr>
              <w:pStyle w:val="ParagraphStyle22"/>
              <w:rPr>
                <w:rStyle w:val="CharacterStyle19"/>
              </w:rPr>
            </w:pPr>
          </w:p>
        </w:tc>
        <w:tc>
          <w:tcPr>
            <w:tcW w:w="525" w:type="dxa"/>
            <w:shd w:val="clear" w:color="auto" w:fill="auto"/>
            <w:vAlign w:val="center"/>
          </w:tcPr>
          <w:p w:rsidR="00745FC7" w:rsidRDefault="00745FC7">
            <w:pPr>
              <w:pStyle w:val="ParagraphStyle23"/>
              <w:rPr>
                <w:rStyle w:val="CharacterStyle20"/>
              </w:rPr>
            </w:pPr>
          </w:p>
        </w:tc>
        <w:tc>
          <w:tcPr>
            <w:tcW w:w="3630" w:type="dxa"/>
            <w:tcBorders>
              <w:bottom w:val="single" w:sz="6" w:space="0" w:color="000000"/>
            </w:tcBorders>
            <w:shd w:val="clear" w:color="auto" w:fill="auto"/>
            <w:vAlign w:val="center"/>
          </w:tcPr>
          <w:p w:rsidR="00745FC7" w:rsidRDefault="00745FC7">
            <w:pPr>
              <w:pStyle w:val="ParagraphStyle62"/>
              <w:rPr>
                <w:rStyle w:val="CharacterStyle55"/>
              </w:rPr>
            </w:pPr>
          </w:p>
        </w:tc>
        <w:tc>
          <w:tcPr>
            <w:tcW w:w="1125" w:type="dxa"/>
            <w:tcBorders>
              <w:bottom w:val="single" w:sz="6" w:space="0" w:color="000000"/>
              <w:right w:val="single" w:sz="6" w:space="0" w:color="000000"/>
            </w:tcBorders>
            <w:shd w:val="clear" w:color="auto" w:fill="auto"/>
            <w:vAlign w:val="center"/>
          </w:tcPr>
          <w:p w:rsidR="00745FC7" w:rsidRDefault="00745FC7">
            <w:pPr>
              <w:pStyle w:val="ParagraphStyle63"/>
              <w:rPr>
                <w:rStyle w:val="CharacterStyle56"/>
              </w:rPr>
            </w:pPr>
          </w:p>
        </w:tc>
        <w:tc>
          <w:tcPr>
            <w:tcW w:w="2355" w:type="dxa"/>
            <w:gridSpan w:val="3"/>
            <w:tcBorders>
              <w:top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49"/>
              <w:rPr>
                <w:rStyle w:val="CharacterStyle42"/>
              </w:rPr>
            </w:pPr>
            <w:r>
              <w:rPr>
                <w:rStyle w:val="CharacterStyle42"/>
              </w:rPr>
              <w:t>Έκθεση σύντομης διάρκειας</w:t>
            </w:r>
          </w:p>
        </w:tc>
        <w:tc>
          <w:tcPr>
            <w:tcW w:w="2370"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49"/>
              <w:rPr>
                <w:rStyle w:val="CharacterStyle42"/>
              </w:rPr>
            </w:pPr>
            <w:r>
              <w:rPr>
                <w:rStyle w:val="CharacterStyle42"/>
              </w:rPr>
              <w:t>Μεγάλη έκθεση</w:t>
            </w:r>
          </w:p>
        </w:tc>
        <w:tc>
          <w:tcPr>
            <w:tcW w:w="240" w:type="dxa"/>
            <w:gridSpan w:val="2"/>
            <w:tcBorders>
              <w:right w:val="single" w:sz="6" w:space="0" w:color="000000"/>
            </w:tcBorders>
            <w:shd w:val="clear" w:color="auto" w:fill="auto"/>
            <w:vAlign w:val="center"/>
          </w:tcPr>
          <w:p w:rsidR="00745FC7" w:rsidRDefault="00745FC7">
            <w:pPr>
              <w:pStyle w:val="ParagraphStyle26"/>
              <w:rPr>
                <w:rStyle w:val="CharacterStyle23"/>
              </w:rPr>
            </w:pPr>
          </w:p>
        </w:tc>
      </w:tr>
      <w:tr w:rsidR="00745FC7" w:rsidTr="00B865B9">
        <w:trPr>
          <w:trHeight w:hRule="exact" w:val="285"/>
        </w:trPr>
        <w:tc>
          <w:tcPr>
            <w:tcW w:w="225" w:type="dxa"/>
            <w:tcBorders>
              <w:left w:val="single" w:sz="6" w:space="0" w:color="000000"/>
            </w:tcBorders>
            <w:shd w:val="clear" w:color="auto" w:fill="auto"/>
            <w:vAlign w:val="center"/>
          </w:tcPr>
          <w:p w:rsidR="00745FC7" w:rsidRDefault="00745FC7">
            <w:pPr>
              <w:pStyle w:val="ParagraphStyle22"/>
              <w:rPr>
                <w:rStyle w:val="CharacterStyle19"/>
              </w:rPr>
            </w:pPr>
          </w:p>
        </w:tc>
        <w:tc>
          <w:tcPr>
            <w:tcW w:w="525" w:type="dxa"/>
            <w:shd w:val="clear" w:color="auto" w:fill="auto"/>
            <w:vAlign w:val="center"/>
          </w:tcPr>
          <w:p w:rsidR="00745FC7" w:rsidRDefault="00745FC7">
            <w:pPr>
              <w:pStyle w:val="ParagraphStyle23"/>
              <w:rPr>
                <w:rStyle w:val="CharacterStyle20"/>
              </w:rPr>
            </w:pPr>
          </w:p>
        </w:tc>
        <w:tc>
          <w:tcPr>
            <w:tcW w:w="3630" w:type="dxa"/>
            <w:tcBorders>
              <w:left w:val="single" w:sz="6" w:space="0" w:color="000000"/>
              <w:bottom w:val="single" w:sz="6" w:space="0" w:color="000000"/>
            </w:tcBorders>
            <w:shd w:val="clear" w:color="auto" w:fill="B6DDE8" w:themeFill="accent5" w:themeFillTint="66"/>
            <w:vAlign w:val="center"/>
          </w:tcPr>
          <w:p w:rsidR="00745FC7" w:rsidRDefault="005C6DA7">
            <w:pPr>
              <w:pStyle w:val="ParagraphStyle64"/>
              <w:rPr>
                <w:rStyle w:val="CharacterStyle57"/>
              </w:rPr>
            </w:pPr>
            <w:r>
              <w:rPr>
                <w:rStyle w:val="CharacterStyle57"/>
              </w:rPr>
              <w:t>Αναγνώριση</w:t>
            </w:r>
          </w:p>
        </w:tc>
        <w:tc>
          <w:tcPr>
            <w:tcW w:w="1125" w:type="dxa"/>
            <w:tcBorders>
              <w:bottom w:val="single" w:sz="6" w:space="0" w:color="000000"/>
              <w:right w:val="single" w:sz="6" w:space="0" w:color="000000"/>
            </w:tcBorders>
            <w:shd w:val="clear" w:color="auto" w:fill="B6DDE8" w:themeFill="accent5" w:themeFillTint="66"/>
            <w:vAlign w:val="center"/>
          </w:tcPr>
          <w:p w:rsidR="00745FC7" w:rsidRDefault="00745FC7">
            <w:pPr>
              <w:pStyle w:val="ParagraphStyle65"/>
              <w:rPr>
                <w:rStyle w:val="CharacterStyle58"/>
              </w:rPr>
            </w:pPr>
          </w:p>
        </w:tc>
        <w:tc>
          <w:tcPr>
            <w:tcW w:w="1170" w:type="dxa"/>
            <w:gridSpan w:val="2"/>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5"/>
              <w:rPr>
                <w:rStyle w:val="CharacterStyle58"/>
              </w:rPr>
            </w:pPr>
            <w:r>
              <w:rPr>
                <w:rStyle w:val="CharacterStyle58"/>
              </w:rPr>
              <w:t>Systemic</w:t>
            </w:r>
          </w:p>
        </w:tc>
        <w:tc>
          <w:tcPr>
            <w:tcW w:w="1185"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5"/>
              <w:rPr>
                <w:rStyle w:val="CharacterStyle58"/>
              </w:rPr>
            </w:pPr>
            <w:r>
              <w:rPr>
                <w:rStyle w:val="CharacterStyle58"/>
              </w:rPr>
              <w:t>Τοπικό</w:t>
            </w:r>
          </w:p>
        </w:tc>
        <w:tc>
          <w:tcPr>
            <w:tcW w:w="1185" w:type="dxa"/>
            <w:gridSpan w:val="2"/>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5"/>
              <w:rPr>
                <w:rStyle w:val="CharacterStyle58"/>
              </w:rPr>
            </w:pPr>
            <w:r>
              <w:rPr>
                <w:rStyle w:val="CharacterStyle58"/>
              </w:rPr>
              <w:t>Systemic</w:t>
            </w:r>
          </w:p>
        </w:tc>
        <w:tc>
          <w:tcPr>
            <w:tcW w:w="1185" w:type="dxa"/>
            <w:gridSpan w:val="2"/>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5"/>
              <w:rPr>
                <w:rStyle w:val="CharacterStyle58"/>
              </w:rPr>
            </w:pPr>
            <w:r>
              <w:rPr>
                <w:rStyle w:val="CharacterStyle58"/>
              </w:rPr>
              <w:t>Τοπικό</w:t>
            </w:r>
          </w:p>
        </w:tc>
        <w:tc>
          <w:tcPr>
            <w:tcW w:w="240" w:type="dxa"/>
            <w:gridSpan w:val="2"/>
            <w:tcBorders>
              <w:right w:val="single" w:sz="6" w:space="0" w:color="000000"/>
            </w:tcBorders>
            <w:shd w:val="clear" w:color="auto" w:fill="auto"/>
            <w:vAlign w:val="center"/>
          </w:tcPr>
          <w:p w:rsidR="00745FC7" w:rsidRDefault="00745FC7">
            <w:pPr>
              <w:pStyle w:val="ParagraphStyle26"/>
              <w:rPr>
                <w:rStyle w:val="CharacterStyle23"/>
              </w:rPr>
            </w:pPr>
          </w:p>
        </w:tc>
      </w:tr>
      <w:tr w:rsidR="00745FC7" w:rsidTr="00B865B9">
        <w:trPr>
          <w:trHeight w:hRule="exact" w:val="36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Υδρογονάνθρακες, C9-C11, η-αλκάνια, ισο-αλκάνια, κυκλικά, &lt;2% αρωματικά</w:t>
            </w:r>
          </w:p>
        </w:tc>
        <w:tc>
          <w:tcPr>
            <w:tcW w:w="1125"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8"/>
              <w:rPr>
                <w:rStyle w:val="CharacterStyle61"/>
              </w:rPr>
            </w:pPr>
            <w:r>
              <w:rPr>
                <w:rStyle w:val="CharacterStyle61"/>
              </w:rPr>
              <w:t>Από το στόμα</w:t>
            </w:r>
          </w:p>
        </w:tc>
        <w:tc>
          <w:tcPr>
            <w:tcW w:w="117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300 mg/kg</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64742-48-9</w:t>
            </w:r>
          </w:p>
        </w:tc>
        <w:tc>
          <w:tcPr>
            <w:tcW w:w="1125"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8"/>
              <w:rPr>
                <w:rStyle w:val="CharacterStyle61"/>
              </w:rPr>
            </w:pPr>
            <w:r>
              <w:rPr>
                <w:rStyle w:val="CharacterStyle61"/>
              </w:rPr>
              <w:t>Από το δέρμα</w:t>
            </w:r>
          </w:p>
        </w:tc>
        <w:tc>
          <w:tcPr>
            <w:tcW w:w="117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300 mg/kg</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919-857-5</w:t>
            </w:r>
          </w:p>
        </w:tc>
        <w:tc>
          <w:tcPr>
            <w:tcW w:w="1125" w:type="dxa"/>
            <w:tcBorders>
              <w:right w:val="single" w:sz="6" w:space="0" w:color="000000"/>
            </w:tcBorders>
            <w:shd w:val="clear" w:color="auto" w:fill="B6DDE8" w:themeFill="accent5" w:themeFillTint="66"/>
            <w:vAlign w:val="center"/>
          </w:tcPr>
          <w:p w:rsidR="00745FC7" w:rsidRDefault="005C6DA7">
            <w:pPr>
              <w:pStyle w:val="ParagraphStyle72"/>
              <w:rPr>
                <w:rStyle w:val="CharacterStyle65"/>
              </w:rPr>
            </w:pPr>
            <w:r>
              <w:rPr>
                <w:rStyle w:val="CharacterStyle65"/>
              </w:rPr>
              <w:t>Εισπνοή</w:t>
            </w:r>
          </w:p>
        </w:tc>
        <w:tc>
          <w:tcPr>
            <w:tcW w:w="1170"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1185" w:type="dxa"/>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1185"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900 mg/m³</w:t>
            </w:r>
          </w:p>
        </w:tc>
        <w:tc>
          <w:tcPr>
            <w:tcW w:w="1185"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trPr>
          <w:trHeight w:hRule="exact" w:val="3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9"/>
            <w:tcBorders>
              <w:top w:val="single" w:sz="12" w:space="0" w:color="000000"/>
            </w:tcBorders>
            <w:shd w:val="clear" w:color="auto" w:fill="auto"/>
            <w:vAlign w:val="center"/>
          </w:tcPr>
          <w:p w:rsidR="00745FC7" w:rsidRDefault="00745FC7">
            <w:pPr>
              <w:pStyle w:val="ParagraphStyle73"/>
              <w:rPr>
                <w:rStyle w:val="CharacterStyle66"/>
              </w:rPr>
            </w:pP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trPr>
          <w:trHeight w:hRule="exact" w:val="90"/>
        </w:trPr>
        <w:tc>
          <w:tcPr>
            <w:tcW w:w="10470" w:type="dxa"/>
            <w:gridSpan w:val="13"/>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bl>
    <w:p w:rsidR="00745FC7" w:rsidRDefault="00745FC7">
      <w:pPr>
        <w:spacing w:line="135" w:lineRule="exact"/>
      </w:pPr>
    </w:p>
    <w:tbl>
      <w:tblPr>
        <w:tblW w:w="10470" w:type="dxa"/>
        <w:tblLayout w:type="fixed"/>
        <w:tblCellMar>
          <w:left w:w="0" w:type="dxa"/>
          <w:right w:w="0" w:type="dxa"/>
        </w:tblCellMar>
        <w:tblLook w:val="04A0"/>
      </w:tblPr>
      <w:tblGrid>
        <w:gridCol w:w="8670"/>
        <w:gridCol w:w="1800"/>
      </w:tblGrid>
      <w:tr w:rsidR="00745FC7" w:rsidTr="005C6DA7">
        <w:trPr>
          <w:trHeight w:hRule="exact" w:val="240"/>
        </w:trPr>
        <w:tc>
          <w:tcPr>
            <w:tcW w:w="10470" w:type="dxa"/>
            <w:gridSpan w:val="2"/>
            <w:shd w:val="clear" w:color="auto" w:fill="auto"/>
          </w:tcPr>
          <w:p w:rsidR="00745FC7" w:rsidRDefault="005C6DA7">
            <w:pPr>
              <w:pStyle w:val="ParagraphStyle19"/>
              <w:rPr>
                <w:rStyle w:val="CharacterStyle16"/>
              </w:rPr>
            </w:pPr>
            <w:r>
              <w:rPr>
                <w:rStyle w:val="CharacterStyle16"/>
              </w:rPr>
              <w:t>- Συνεχίζεται στην επόμενη σελίδα -</w:t>
            </w:r>
          </w:p>
        </w:tc>
      </w:tr>
      <w:tr w:rsidR="00745FC7" w:rsidTr="005C6DA7">
        <w:trPr>
          <w:trHeight w:hRule="exact" w:val="240"/>
        </w:trPr>
        <w:tc>
          <w:tcPr>
            <w:tcW w:w="8670" w:type="dxa"/>
            <w:shd w:val="clear" w:color="auto" w:fill="auto"/>
            <w:vAlign w:val="bottom"/>
          </w:tcPr>
          <w:p w:rsidR="00745FC7" w:rsidRDefault="00BC2DFD" w:rsidP="005C6DA7">
            <w:pPr>
              <w:pStyle w:val="ParagraphStyle20"/>
              <w:rPr>
                <w:rStyle w:val="CharacterStyle17"/>
              </w:rPr>
            </w:pPr>
            <w:r w:rsidRPr="00675260">
              <w:rPr>
                <w:rStyle w:val="CharacterStyle17"/>
                <w:rFonts w:cs="Tahoma"/>
              </w:rPr>
              <w:t xml:space="preserve">Ημερομηνία προηγούμενης αναθεώρησης: </w:t>
            </w:r>
            <w:r w:rsidRPr="00BC2DFD">
              <w:rPr>
                <w:rStyle w:val="CharacterStyle17"/>
                <w:rFonts w:cs="Tahoma"/>
              </w:rPr>
              <w:t>12</w:t>
            </w:r>
            <w:r w:rsidRPr="00675260">
              <w:rPr>
                <w:rStyle w:val="CharacterStyle17"/>
                <w:rFonts w:cs="Tahoma"/>
              </w:rPr>
              <w:t>/</w:t>
            </w:r>
            <w:r w:rsidRPr="00BC2DFD">
              <w:rPr>
                <w:rStyle w:val="CharacterStyle17"/>
                <w:rFonts w:cs="Tahoma"/>
              </w:rPr>
              <w:t>10</w:t>
            </w:r>
            <w:r w:rsidRPr="00675260">
              <w:rPr>
                <w:rStyle w:val="CharacterStyle17"/>
                <w:rFonts w:cs="Tahoma"/>
              </w:rPr>
              <w:t>/2017        Αναθεώρηση:</w:t>
            </w:r>
            <w:r w:rsidRPr="00BC2DFD">
              <w:rPr>
                <w:rStyle w:val="CharacterStyle17"/>
                <w:rFonts w:cs="Tahoma"/>
              </w:rPr>
              <w:t>02</w:t>
            </w:r>
            <w:r w:rsidRPr="00675260">
              <w:rPr>
                <w:rStyle w:val="CharacterStyle17"/>
                <w:rFonts w:cs="Tahoma"/>
              </w:rPr>
              <w:t>/</w:t>
            </w:r>
            <w:r w:rsidRPr="00BC2DFD">
              <w:rPr>
                <w:rStyle w:val="CharacterStyle17"/>
                <w:rFonts w:cs="Tahoma"/>
              </w:rPr>
              <w:t>10</w:t>
            </w:r>
            <w:r w:rsidRPr="00675260">
              <w:rPr>
                <w:rStyle w:val="CharacterStyle17"/>
                <w:rFonts w:cs="Tahoma"/>
              </w:rPr>
              <w:t>/20</w:t>
            </w:r>
            <w:r w:rsidRPr="00BC2DFD">
              <w:rPr>
                <w:rStyle w:val="CharacterStyle17"/>
                <w:rFonts w:cs="Tahoma"/>
              </w:rPr>
              <w:t>19</w:t>
            </w:r>
            <w:r w:rsidRPr="00675260">
              <w:rPr>
                <w:rStyle w:val="CharacterStyle17"/>
                <w:rFonts w:cs="Tahoma"/>
              </w:rPr>
              <w:t xml:space="preserve">Έκδοση: </w:t>
            </w:r>
            <w:r w:rsidRPr="00BC2DFD">
              <w:rPr>
                <w:rStyle w:val="CharacterStyle17"/>
                <w:rFonts w:cs="Tahoma"/>
              </w:rPr>
              <w:t>3</w:t>
            </w:r>
          </w:p>
        </w:tc>
        <w:tc>
          <w:tcPr>
            <w:tcW w:w="1800" w:type="dxa"/>
            <w:shd w:val="clear" w:color="auto" w:fill="auto"/>
            <w:vAlign w:val="bottom"/>
          </w:tcPr>
          <w:p w:rsidR="00745FC7" w:rsidRDefault="005C6DA7">
            <w:pPr>
              <w:pStyle w:val="ParagraphStyle21"/>
              <w:rPr>
                <w:rStyle w:val="CharacterStyle18"/>
              </w:rPr>
            </w:pPr>
            <w:r>
              <w:rPr>
                <w:rStyle w:val="CharacterStyle18"/>
              </w:rPr>
              <w:t>Σελίδα 4/12</w:t>
            </w:r>
          </w:p>
        </w:tc>
      </w:tr>
    </w:tbl>
    <w:p w:rsidR="00745FC7" w:rsidRDefault="00745FC7">
      <w:pPr>
        <w:sectPr w:rsidR="00745FC7">
          <w:pgSz w:w="11908" w:h="16833"/>
          <w:pgMar w:top="720" w:right="720" w:bottom="720" w:left="720" w:header="0" w:footer="0" w:gutter="0"/>
          <w:cols w:space="720"/>
        </w:sectPr>
      </w:pPr>
    </w:p>
    <w:tbl>
      <w:tblPr>
        <w:tblW w:w="0" w:type="auto"/>
        <w:tblInd w:w="-8" w:type="dxa"/>
        <w:tblLayout w:type="fixed"/>
        <w:tblCellMar>
          <w:left w:w="0" w:type="dxa"/>
          <w:right w:w="0" w:type="dxa"/>
        </w:tblCellMar>
        <w:tblLook w:val="04A0"/>
      </w:tblPr>
      <w:tblGrid>
        <w:gridCol w:w="8"/>
        <w:gridCol w:w="217"/>
        <w:gridCol w:w="525"/>
        <w:gridCol w:w="255"/>
        <w:gridCol w:w="15"/>
        <w:gridCol w:w="30"/>
        <w:gridCol w:w="255"/>
        <w:gridCol w:w="690"/>
        <w:gridCol w:w="255"/>
        <w:gridCol w:w="45"/>
        <w:gridCol w:w="1800"/>
        <w:gridCol w:w="225"/>
        <w:gridCol w:w="60"/>
        <w:gridCol w:w="615"/>
        <w:gridCol w:w="210"/>
        <w:gridCol w:w="300"/>
        <w:gridCol w:w="15"/>
        <w:gridCol w:w="1155"/>
        <w:gridCol w:w="105"/>
        <w:gridCol w:w="285"/>
        <w:gridCol w:w="795"/>
        <w:gridCol w:w="915"/>
        <w:gridCol w:w="270"/>
        <w:gridCol w:w="533"/>
        <w:gridCol w:w="45"/>
        <w:gridCol w:w="607"/>
        <w:gridCol w:w="15"/>
        <w:gridCol w:w="218"/>
        <w:gridCol w:w="7"/>
      </w:tblGrid>
      <w:tr w:rsidR="00745FC7" w:rsidTr="005C6DA7">
        <w:trPr>
          <w:gridBefore w:val="1"/>
          <w:gridAfter w:val="1"/>
          <w:wBefore w:w="8" w:type="dxa"/>
          <w:wAfter w:w="7" w:type="dxa"/>
          <w:trHeight w:hRule="exact" w:val="165"/>
        </w:trPr>
        <w:tc>
          <w:tcPr>
            <w:tcW w:w="9570" w:type="dxa"/>
            <w:gridSpan w:val="23"/>
            <w:vMerge w:val="restart"/>
            <w:shd w:val="clear" w:color="auto" w:fill="auto"/>
          </w:tcPr>
          <w:p w:rsidR="00745FC7" w:rsidRDefault="005C6DA7">
            <w:pPr>
              <w:pStyle w:val="ParagraphStyle0"/>
              <w:rPr>
                <w:rStyle w:val="CharacterStyle0"/>
              </w:rPr>
            </w:pPr>
            <w:r>
              <w:rPr>
                <w:rStyle w:val="CharacterStyle0"/>
              </w:rPr>
              <w:lastRenderedPageBreak/>
              <w:t>Δελτίο Δεδομένων Ασφαλείας</w:t>
            </w:r>
          </w:p>
        </w:tc>
        <w:tc>
          <w:tcPr>
            <w:tcW w:w="885" w:type="dxa"/>
            <w:gridSpan w:val="4"/>
          </w:tcPr>
          <w:p w:rsidR="00745FC7" w:rsidRDefault="00745FC7">
            <w:pPr>
              <w:rPr>
                <w:rStyle w:val="FakeCharacterStyle"/>
              </w:rPr>
            </w:pPr>
          </w:p>
        </w:tc>
      </w:tr>
      <w:tr w:rsidR="00745FC7" w:rsidTr="005C6DA7">
        <w:trPr>
          <w:gridBefore w:val="1"/>
          <w:gridAfter w:val="1"/>
          <w:wBefore w:w="8" w:type="dxa"/>
          <w:wAfter w:w="7" w:type="dxa"/>
          <w:trHeight w:hRule="exact" w:val="75"/>
        </w:trPr>
        <w:tc>
          <w:tcPr>
            <w:tcW w:w="9570" w:type="dxa"/>
            <w:gridSpan w:val="23"/>
            <w:vMerge/>
            <w:shd w:val="clear" w:color="auto" w:fill="auto"/>
          </w:tcPr>
          <w:p w:rsidR="00745FC7" w:rsidRDefault="00745FC7">
            <w:pPr>
              <w:rPr>
                <w:rStyle w:val="FakeCharacterStyle"/>
              </w:rPr>
            </w:pPr>
          </w:p>
        </w:tc>
        <w:tc>
          <w:tcPr>
            <w:tcW w:w="45" w:type="dxa"/>
          </w:tcPr>
          <w:p w:rsidR="00745FC7" w:rsidRDefault="00745FC7">
            <w:pPr>
              <w:rPr>
                <w:rStyle w:val="FakeCharacterStyle"/>
              </w:rPr>
            </w:pPr>
          </w:p>
        </w:tc>
        <w:tc>
          <w:tcPr>
            <w:tcW w:w="840" w:type="dxa"/>
            <w:gridSpan w:val="3"/>
            <w:vMerge w:val="restart"/>
            <w:shd w:val="clear" w:color="auto" w:fill="auto"/>
            <w:vAlign w:val="center"/>
          </w:tcPr>
          <w:p w:rsidR="00745FC7" w:rsidRDefault="005C6DA7">
            <w:pPr>
              <w:pStyle w:val="ParagraphStyle1"/>
              <w:rPr>
                <w:rStyle w:val="FakeCharacterStyle"/>
              </w:rPr>
            </w:pPr>
            <w:r>
              <w:rPr>
                <w:noProof/>
              </w:rPr>
              <w:drawing>
                <wp:anchor distT="0" distB="0" distL="114300" distR="114300" simplePos="0" relativeHeight="251677696" behindDoc="0" locked="0" layoutInCell="1" allowOverlap="1">
                  <wp:simplePos x="0" y="0"/>
                  <wp:positionH relativeFrom="column">
                    <wp:posOffset>-3525</wp:posOffset>
                  </wp:positionH>
                  <wp:positionV relativeFrom="paragraph">
                    <wp:posOffset>-375</wp:posOffset>
                  </wp:positionV>
                  <wp:extent cx="540000" cy="540000"/>
                  <wp:effectExtent l="0" t="0" r="0" b="0"/>
                  <wp:wrapNone/>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5" cstate="print"/>
                          <a:stretch>
                            <a:fillRect/>
                          </a:stretch>
                        </pic:blipFill>
                        <pic:spPr>
                          <a:xfrm>
                            <a:off x="0" y="0"/>
                            <a:ext cx="540000" cy="540000"/>
                          </a:xfrm>
                          <a:prstGeom prst="rect">
                            <a:avLst/>
                          </a:prstGeom>
                          <a:noFill/>
                        </pic:spPr>
                      </pic:pic>
                    </a:graphicData>
                  </a:graphic>
                </wp:anchor>
              </w:drawing>
            </w:r>
          </w:p>
        </w:tc>
      </w:tr>
      <w:tr w:rsidR="00745FC7" w:rsidTr="005C6DA7">
        <w:trPr>
          <w:gridBefore w:val="1"/>
          <w:gridAfter w:val="1"/>
          <w:wBefore w:w="8" w:type="dxa"/>
          <w:wAfter w:w="7" w:type="dxa"/>
          <w:trHeight w:hRule="exact" w:val="195"/>
        </w:trPr>
        <w:tc>
          <w:tcPr>
            <w:tcW w:w="9570" w:type="dxa"/>
            <w:gridSpan w:val="23"/>
            <w:shd w:val="clear" w:color="auto" w:fill="auto"/>
          </w:tcPr>
          <w:p w:rsidR="00745FC7" w:rsidRDefault="005C6DA7">
            <w:pPr>
              <w:pStyle w:val="ParagraphStyle2"/>
              <w:rPr>
                <w:rStyle w:val="CharacterStyle1"/>
              </w:rPr>
            </w:pPr>
            <w:r>
              <w:rPr>
                <w:rStyle w:val="CharacterStyle1"/>
              </w:rPr>
              <w:t>σύμφωνα 1907/2006/EE (REACH), 2015/830/EU</w:t>
            </w:r>
          </w:p>
        </w:tc>
        <w:tc>
          <w:tcPr>
            <w:tcW w:w="45" w:type="dxa"/>
          </w:tcPr>
          <w:p w:rsidR="00745FC7" w:rsidRDefault="00745FC7">
            <w:pPr>
              <w:rPr>
                <w:rStyle w:val="FakeCharacterStyle"/>
              </w:rPr>
            </w:pPr>
          </w:p>
        </w:tc>
        <w:tc>
          <w:tcPr>
            <w:tcW w:w="840" w:type="dxa"/>
            <w:gridSpan w:val="3"/>
            <w:vMerge/>
            <w:shd w:val="clear" w:color="auto" w:fill="auto"/>
            <w:vAlign w:val="center"/>
          </w:tcPr>
          <w:p w:rsidR="00745FC7" w:rsidRDefault="00745FC7">
            <w:pPr>
              <w:rPr>
                <w:rStyle w:val="FakeCharacterStyle"/>
              </w:rPr>
            </w:pPr>
          </w:p>
        </w:tc>
      </w:tr>
      <w:tr w:rsidR="00745FC7" w:rsidTr="005C6DA7">
        <w:trPr>
          <w:gridBefore w:val="1"/>
          <w:gridAfter w:val="1"/>
          <w:wBefore w:w="8" w:type="dxa"/>
          <w:wAfter w:w="7" w:type="dxa"/>
          <w:trHeight w:hRule="exact" w:val="135"/>
        </w:trPr>
        <w:tc>
          <w:tcPr>
            <w:tcW w:w="9615" w:type="dxa"/>
            <w:gridSpan w:val="24"/>
          </w:tcPr>
          <w:p w:rsidR="00745FC7" w:rsidRDefault="00745FC7">
            <w:pPr>
              <w:rPr>
                <w:rStyle w:val="FakeCharacterStyle"/>
              </w:rPr>
            </w:pPr>
          </w:p>
        </w:tc>
        <w:tc>
          <w:tcPr>
            <w:tcW w:w="840" w:type="dxa"/>
            <w:gridSpan w:val="3"/>
            <w:vMerge/>
            <w:shd w:val="clear" w:color="auto" w:fill="auto"/>
            <w:vAlign w:val="center"/>
          </w:tcPr>
          <w:p w:rsidR="00745FC7" w:rsidRDefault="00745FC7">
            <w:pPr>
              <w:rPr>
                <w:rStyle w:val="FakeCharacterStyle"/>
              </w:rPr>
            </w:pPr>
          </w:p>
        </w:tc>
      </w:tr>
      <w:tr w:rsidR="00745FC7" w:rsidTr="005C6DA7">
        <w:trPr>
          <w:gridBefore w:val="1"/>
          <w:gridAfter w:val="1"/>
          <w:wBefore w:w="8" w:type="dxa"/>
          <w:wAfter w:w="7" w:type="dxa"/>
          <w:trHeight w:hRule="exact" w:val="450"/>
        </w:trPr>
        <w:tc>
          <w:tcPr>
            <w:tcW w:w="9570" w:type="dxa"/>
            <w:gridSpan w:val="23"/>
            <w:vMerge w:val="restart"/>
            <w:shd w:val="clear" w:color="auto" w:fill="auto"/>
          </w:tcPr>
          <w:p w:rsidR="00745FC7" w:rsidRDefault="00837F6F">
            <w:pPr>
              <w:pStyle w:val="ParagraphStyle3"/>
              <w:rPr>
                <w:rStyle w:val="CharacterStyle2"/>
              </w:rPr>
            </w:pPr>
            <w:r>
              <w:rPr>
                <w:rStyle w:val="CharacterStyle2"/>
              </w:rPr>
              <w:t xml:space="preserve">ΚΕΡΙ ΚΙΜΩΛΙΑΣ </w:t>
            </w:r>
            <w:r>
              <w:rPr>
                <w:rStyle w:val="CharacterStyle2"/>
                <w:lang w:val="en-US"/>
              </w:rPr>
              <w:t>VERI WAX</w:t>
            </w:r>
          </w:p>
        </w:tc>
        <w:tc>
          <w:tcPr>
            <w:tcW w:w="45" w:type="dxa"/>
          </w:tcPr>
          <w:p w:rsidR="00745FC7" w:rsidRDefault="00745FC7">
            <w:pPr>
              <w:rPr>
                <w:rStyle w:val="FakeCharacterStyle"/>
              </w:rPr>
            </w:pPr>
          </w:p>
        </w:tc>
        <w:tc>
          <w:tcPr>
            <w:tcW w:w="840" w:type="dxa"/>
            <w:gridSpan w:val="3"/>
            <w:vMerge/>
            <w:shd w:val="clear" w:color="auto" w:fill="auto"/>
            <w:vAlign w:val="center"/>
          </w:tcPr>
          <w:p w:rsidR="00745FC7" w:rsidRDefault="00745FC7">
            <w:pPr>
              <w:rPr>
                <w:rStyle w:val="FakeCharacterStyle"/>
              </w:rPr>
            </w:pPr>
          </w:p>
        </w:tc>
      </w:tr>
      <w:tr w:rsidR="00745FC7" w:rsidTr="005C6DA7">
        <w:trPr>
          <w:gridBefore w:val="1"/>
          <w:gridAfter w:val="1"/>
          <w:wBefore w:w="8" w:type="dxa"/>
          <w:wAfter w:w="7" w:type="dxa"/>
          <w:trHeight w:hRule="exact" w:val="90"/>
        </w:trPr>
        <w:tc>
          <w:tcPr>
            <w:tcW w:w="9570" w:type="dxa"/>
            <w:gridSpan w:val="23"/>
            <w:vMerge/>
            <w:shd w:val="clear" w:color="auto" w:fill="auto"/>
          </w:tcPr>
          <w:p w:rsidR="00745FC7" w:rsidRDefault="00745FC7">
            <w:pPr>
              <w:rPr>
                <w:rStyle w:val="FakeCharacterStyle"/>
              </w:rPr>
            </w:pPr>
          </w:p>
        </w:tc>
        <w:tc>
          <w:tcPr>
            <w:tcW w:w="885" w:type="dxa"/>
            <w:gridSpan w:val="4"/>
          </w:tcPr>
          <w:p w:rsidR="00745FC7" w:rsidRDefault="00745FC7">
            <w:pPr>
              <w:rPr>
                <w:rStyle w:val="FakeCharacterStyle"/>
              </w:rPr>
            </w:pPr>
          </w:p>
        </w:tc>
      </w:tr>
      <w:tr w:rsidR="00745FC7" w:rsidTr="00B865B9">
        <w:trPr>
          <w:trHeight w:hRule="exact" w:val="300"/>
        </w:trPr>
        <w:tc>
          <w:tcPr>
            <w:tcW w:w="225" w:type="dxa"/>
            <w:gridSpan w:val="2"/>
            <w:tcBorders>
              <w:top w:val="single" w:sz="6" w:space="0" w:color="000000"/>
              <w:left w:val="single" w:sz="6" w:space="0" w:color="000000"/>
              <w:bottom w:val="single" w:sz="6" w:space="0" w:color="000000"/>
            </w:tcBorders>
            <w:shd w:val="clear" w:color="auto" w:fill="B6DDE8" w:themeFill="accent5" w:themeFillTint="66"/>
          </w:tcPr>
          <w:p w:rsidR="00745FC7" w:rsidRPr="005C6DA7" w:rsidRDefault="00745FC7">
            <w:pPr>
              <w:pStyle w:val="ParagraphStyle4"/>
              <w:rPr>
                <w:rStyle w:val="CharacterStyle3"/>
                <w:color w:val="auto"/>
              </w:rPr>
            </w:pPr>
          </w:p>
        </w:tc>
        <w:tc>
          <w:tcPr>
            <w:tcW w:w="10245" w:type="dxa"/>
            <w:gridSpan w:val="27"/>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5C6DA7" w:rsidRDefault="005C6DA7">
            <w:pPr>
              <w:pStyle w:val="ParagraphStyle5"/>
              <w:rPr>
                <w:rStyle w:val="CharacterStyle4"/>
                <w:color w:val="auto"/>
              </w:rPr>
            </w:pPr>
            <w:r w:rsidRPr="005C6DA7">
              <w:rPr>
                <w:rStyle w:val="CharacterStyle4"/>
                <w:color w:val="auto"/>
              </w:rPr>
              <w:t>ΤΜΗΜΑ 8: ΕΛΕΓΧΟΣ ΤΗΣ ΕΚΘΕΣΗΣ/ΑΤΟΜΙΚΗ ΠΡΟΣΤΑΣΙΑ (συνέχεια)</w:t>
            </w:r>
          </w:p>
        </w:tc>
      </w:tr>
      <w:tr w:rsidR="00745FC7" w:rsidTr="005C6DA7">
        <w:trPr>
          <w:trHeight w:hRule="exact" w:val="150"/>
        </w:trPr>
        <w:tc>
          <w:tcPr>
            <w:tcW w:w="10470" w:type="dxa"/>
            <w:gridSpan w:val="29"/>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rsidTr="00B865B9">
        <w:trPr>
          <w:trHeight w:hRule="exact" w:val="270"/>
        </w:trPr>
        <w:tc>
          <w:tcPr>
            <w:tcW w:w="225" w:type="dxa"/>
            <w:gridSpan w:val="2"/>
            <w:tcBorders>
              <w:left w:val="single" w:sz="6" w:space="0" w:color="000000"/>
            </w:tcBorders>
            <w:shd w:val="clear" w:color="auto" w:fill="auto"/>
            <w:vAlign w:val="center"/>
          </w:tcPr>
          <w:p w:rsidR="00745FC7" w:rsidRDefault="00745FC7">
            <w:pPr>
              <w:pStyle w:val="ParagraphStyle22"/>
              <w:rPr>
                <w:rStyle w:val="CharacterStyle19"/>
              </w:rPr>
            </w:pPr>
          </w:p>
        </w:tc>
        <w:tc>
          <w:tcPr>
            <w:tcW w:w="525" w:type="dxa"/>
            <w:shd w:val="clear" w:color="auto" w:fill="auto"/>
            <w:vAlign w:val="center"/>
          </w:tcPr>
          <w:p w:rsidR="00745FC7" w:rsidRDefault="00745FC7">
            <w:pPr>
              <w:pStyle w:val="ParagraphStyle23"/>
              <w:rPr>
                <w:rStyle w:val="CharacterStyle20"/>
              </w:rPr>
            </w:pPr>
          </w:p>
        </w:tc>
        <w:tc>
          <w:tcPr>
            <w:tcW w:w="3630" w:type="dxa"/>
            <w:gridSpan w:val="10"/>
            <w:tcBorders>
              <w:bottom w:val="single" w:sz="6" w:space="0" w:color="000000"/>
            </w:tcBorders>
            <w:shd w:val="clear" w:color="auto" w:fill="auto"/>
            <w:vAlign w:val="center"/>
          </w:tcPr>
          <w:p w:rsidR="00745FC7" w:rsidRDefault="00745FC7">
            <w:pPr>
              <w:pStyle w:val="ParagraphStyle62"/>
              <w:rPr>
                <w:rStyle w:val="CharacterStyle55"/>
              </w:rPr>
            </w:pPr>
          </w:p>
        </w:tc>
        <w:tc>
          <w:tcPr>
            <w:tcW w:w="1125" w:type="dxa"/>
            <w:gridSpan w:val="3"/>
            <w:tcBorders>
              <w:bottom w:val="single" w:sz="6" w:space="0" w:color="000000"/>
              <w:right w:val="single" w:sz="6" w:space="0" w:color="000000"/>
            </w:tcBorders>
            <w:shd w:val="clear" w:color="auto" w:fill="auto"/>
            <w:vAlign w:val="center"/>
          </w:tcPr>
          <w:p w:rsidR="00745FC7" w:rsidRDefault="00745FC7">
            <w:pPr>
              <w:pStyle w:val="ParagraphStyle63"/>
              <w:rPr>
                <w:rStyle w:val="CharacterStyle56"/>
              </w:rPr>
            </w:pPr>
          </w:p>
        </w:tc>
        <w:tc>
          <w:tcPr>
            <w:tcW w:w="2355" w:type="dxa"/>
            <w:gridSpan w:val="5"/>
            <w:tcBorders>
              <w:top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49"/>
              <w:rPr>
                <w:rStyle w:val="CharacterStyle42"/>
              </w:rPr>
            </w:pPr>
            <w:r>
              <w:rPr>
                <w:rStyle w:val="CharacterStyle42"/>
              </w:rPr>
              <w:t>Έκθεση σύντομης διάρκειας</w:t>
            </w:r>
          </w:p>
        </w:tc>
        <w:tc>
          <w:tcPr>
            <w:tcW w:w="2370" w:type="dxa"/>
            <w:gridSpan w:val="5"/>
            <w:tcBorders>
              <w:top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49"/>
              <w:rPr>
                <w:rStyle w:val="CharacterStyle42"/>
              </w:rPr>
            </w:pPr>
            <w:r>
              <w:rPr>
                <w:rStyle w:val="CharacterStyle42"/>
              </w:rPr>
              <w:t>Μεγάλη έκθεση</w:t>
            </w:r>
          </w:p>
        </w:tc>
        <w:tc>
          <w:tcPr>
            <w:tcW w:w="240" w:type="dxa"/>
            <w:gridSpan w:val="3"/>
            <w:tcBorders>
              <w:right w:val="single" w:sz="6" w:space="0" w:color="000000"/>
            </w:tcBorders>
            <w:shd w:val="clear" w:color="auto" w:fill="auto"/>
            <w:vAlign w:val="center"/>
          </w:tcPr>
          <w:p w:rsidR="00745FC7" w:rsidRDefault="00745FC7">
            <w:pPr>
              <w:pStyle w:val="ParagraphStyle26"/>
              <w:rPr>
                <w:rStyle w:val="CharacterStyle23"/>
              </w:rPr>
            </w:pPr>
          </w:p>
        </w:tc>
      </w:tr>
      <w:tr w:rsidR="00745FC7" w:rsidTr="00B865B9">
        <w:trPr>
          <w:trHeight w:hRule="exact" w:val="285"/>
        </w:trPr>
        <w:tc>
          <w:tcPr>
            <w:tcW w:w="225" w:type="dxa"/>
            <w:gridSpan w:val="2"/>
            <w:tcBorders>
              <w:left w:val="single" w:sz="6" w:space="0" w:color="000000"/>
            </w:tcBorders>
            <w:shd w:val="clear" w:color="auto" w:fill="auto"/>
            <w:vAlign w:val="center"/>
          </w:tcPr>
          <w:p w:rsidR="00745FC7" w:rsidRDefault="00745FC7">
            <w:pPr>
              <w:pStyle w:val="ParagraphStyle22"/>
              <w:rPr>
                <w:rStyle w:val="CharacterStyle19"/>
              </w:rPr>
            </w:pPr>
          </w:p>
        </w:tc>
        <w:tc>
          <w:tcPr>
            <w:tcW w:w="525" w:type="dxa"/>
            <w:shd w:val="clear" w:color="auto" w:fill="auto"/>
            <w:vAlign w:val="center"/>
          </w:tcPr>
          <w:p w:rsidR="00745FC7" w:rsidRDefault="00745FC7">
            <w:pPr>
              <w:pStyle w:val="ParagraphStyle23"/>
              <w:rPr>
                <w:rStyle w:val="CharacterStyle20"/>
              </w:rPr>
            </w:pPr>
          </w:p>
        </w:tc>
        <w:tc>
          <w:tcPr>
            <w:tcW w:w="3630" w:type="dxa"/>
            <w:gridSpan w:val="10"/>
            <w:tcBorders>
              <w:left w:val="single" w:sz="6" w:space="0" w:color="000000"/>
              <w:bottom w:val="single" w:sz="6" w:space="0" w:color="000000"/>
            </w:tcBorders>
            <w:shd w:val="clear" w:color="auto" w:fill="B6DDE8" w:themeFill="accent5" w:themeFillTint="66"/>
            <w:vAlign w:val="center"/>
          </w:tcPr>
          <w:p w:rsidR="00745FC7" w:rsidRDefault="005C6DA7">
            <w:pPr>
              <w:pStyle w:val="ParagraphStyle64"/>
              <w:rPr>
                <w:rStyle w:val="CharacterStyle57"/>
              </w:rPr>
            </w:pPr>
            <w:r>
              <w:rPr>
                <w:rStyle w:val="CharacterStyle57"/>
              </w:rPr>
              <w:t>Αναγνώριση</w:t>
            </w:r>
          </w:p>
        </w:tc>
        <w:tc>
          <w:tcPr>
            <w:tcW w:w="1125" w:type="dxa"/>
            <w:gridSpan w:val="3"/>
            <w:tcBorders>
              <w:bottom w:val="single" w:sz="6" w:space="0" w:color="000000"/>
              <w:right w:val="single" w:sz="6" w:space="0" w:color="000000"/>
            </w:tcBorders>
            <w:shd w:val="clear" w:color="auto" w:fill="B6DDE8" w:themeFill="accent5" w:themeFillTint="66"/>
            <w:vAlign w:val="center"/>
          </w:tcPr>
          <w:p w:rsidR="00745FC7" w:rsidRDefault="00745FC7">
            <w:pPr>
              <w:pStyle w:val="ParagraphStyle65"/>
              <w:rPr>
                <w:rStyle w:val="CharacterStyle58"/>
              </w:rPr>
            </w:pPr>
          </w:p>
        </w:tc>
        <w:tc>
          <w:tcPr>
            <w:tcW w:w="1170" w:type="dxa"/>
            <w:gridSpan w:val="2"/>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5"/>
              <w:rPr>
                <w:rStyle w:val="CharacterStyle58"/>
              </w:rPr>
            </w:pPr>
            <w:r>
              <w:rPr>
                <w:rStyle w:val="CharacterStyle58"/>
              </w:rPr>
              <w:t>Systemic</w:t>
            </w:r>
          </w:p>
        </w:tc>
        <w:tc>
          <w:tcPr>
            <w:tcW w:w="1185"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5"/>
              <w:rPr>
                <w:rStyle w:val="CharacterStyle58"/>
              </w:rPr>
            </w:pPr>
            <w:r>
              <w:rPr>
                <w:rStyle w:val="CharacterStyle58"/>
              </w:rPr>
              <w:t>Τοπικό</w:t>
            </w:r>
          </w:p>
        </w:tc>
        <w:tc>
          <w:tcPr>
            <w:tcW w:w="1185" w:type="dxa"/>
            <w:gridSpan w:val="2"/>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5"/>
              <w:rPr>
                <w:rStyle w:val="CharacterStyle58"/>
              </w:rPr>
            </w:pPr>
            <w:r>
              <w:rPr>
                <w:rStyle w:val="CharacterStyle58"/>
              </w:rPr>
              <w:t>Systemic</w:t>
            </w:r>
          </w:p>
        </w:tc>
        <w:tc>
          <w:tcPr>
            <w:tcW w:w="1185"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5"/>
              <w:rPr>
                <w:rStyle w:val="CharacterStyle58"/>
              </w:rPr>
            </w:pPr>
            <w:r>
              <w:rPr>
                <w:rStyle w:val="CharacterStyle58"/>
              </w:rPr>
              <w:t>Τοπικό</w:t>
            </w:r>
          </w:p>
        </w:tc>
        <w:tc>
          <w:tcPr>
            <w:tcW w:w="240" w:type="dxa"/>
            <w:gridSpan w:val="3"/>
            <w:tcBorders>
              <w:right w:val="single" w:sz="6" w:space="0" w:color="000000"/>
            </w:tcBorders>
            <w:shd w:val="clear" w:color="auto" w:fill="auto"/>
            <w:vAlign w:val="center"/>
          </w:tcPr>
          <w:p w:rsidR="00745FC7" w:rsidRDefault="00745FC7">
            <w:pPr>
              <w:pStyle w:val="ParagraphStyle26"/>
              <w:rPr>
                <w:rStyle w:val="CharacterStyle2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Ξυλόλιο, μίγμα ισομερών</w:t>
            </w:r>
          </w:p>
        </w:tc>
        <w:tc>
          <w:tcPr>
            <w:tcW w:w="1125"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8"/>
              <w:rPr>
                <w:rStyle w:val="CharacterStyle61"/>
              </w:rPr>
            </w:pPr>
            <w:r>
              <w:rPr>
                <w:rStyle w:val="CharacterStyle61"/>
              </w:rPr>
              <w:t>Από το στόμα</w:t>
            </w:r>
          </w:p>
        </w:tc>
        <w:tc>
          <w:tcPr>
            <w:tcW w:w="117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1,6 mg/kg</w:t>
            </w:r>
          </w:p>
        </w:tc>
        <w:tc>
          <w:tcPr>
            <w:tcW w:w="118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240" w:type="dxa"/>
            <w:gridSpan w:val="3"/>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40"/>
        </w:trPr>
        <w:tc>
          <w:tcPr>
            <w:tcW w:w="225" w:type="dxa"/>
            <w:gridSpan w:val="2"/>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1330-20-7</w:t>
            </w:r>
          </w:p>
        </w:tc>
        <w:tc>
          <w:tcPr>
            <w:tcW w:w="1125"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8"/>
              <w:rPr>
                <w:rStyle w:val="CharacterStyle61"/>
              </w:rPr>
            </w:pPr>
            <w:r>
              <w:rPr>
                <w:rStyle w:val="CharacterStyle61"/>
              </w:rPr>
              <w:t>Από το δέρμα</w:t>
            </w:r>
          </w:p>
        </w:tc>
        <w:tc>
          <w:tcPr>
            <w:tcW w:w="117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108 mg/kg</w:t>
            </w:r>
          </w:p>
        </w:tc>
        <w:tc>
          <w:tcPr>
            <w:tcW w:w="118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240" w:type="dxa"/>
            <w:gridSpan w:val="3"/>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215-535-7</w:t>
            </w:r>
          </w:p>
        </w:tc>
        <w:tc>
          <w:tcPr>
            <w:tcW w:w="1125" w:type="dxa"/>
            <w:gridSpan w:val="3"/>
            <w:tcBorders>
              <w:right w:val="single" w:sz="6" w:space="0" w:color="000000"/>
            </w:tcBorders>
            <w:shd w:val="clear" w:color="auto" w:fill="B6DDE8" w:themeFill="accent5" w:themeFillTint="66"/>
            <w:vAlign w:val="center"/>
          </w:tcPr>
          <w:p w:rsidR="00745FC7" w:rsidRDefault="005C6DA7">
            <w:pPr>
              <w:pStyle w:val="ParagraphStyle72"/>
              <w:rPr>
                <w:rStyle w:val="CharacterStyle65"/>
              </w:rPr>
            </w:pPr>
            <w:r>
              <w:rPr>
                <w:rStyle w:val="CharacterStyle65"/>
              </w:rPr>
              <w:t>Εισπνοή</w:t>
            </w:r>
          </w:p>
        </w:tc>
        <w:tc>
          <w:tcPr>
            <w:tcW w:w="1170"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1185" w:type="dxa"/>
            <w:gridSpan w:val="3"/>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1185"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14,8 mg/m³</w:t>
            </w:r>
          </w:p>
        </w:tc>
        <w:tc>
          <w:tcPr>
            <w:tcW w:w="1185" w:type="dxa"/>
            <w:gridSpan w:val="3"/>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240" w:type="dxa"/>
            <w:gridSpan w:val="3"/>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30"/>
        </w:trPr>
        <w:tc>
          <w:tcPr>
            <w:tcW w:w="225" w:type="dxa"/>
            <w:gridSpan w:val="2"/>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23"/>
            <w:tcBorders>
              <w:top w:val="single" w:sz="12" w:space="0" w:color="000000"/>
            </w:tcBorders>
            <w:shd w:val="clear" w:color="auto" w:fill="B6DDE8" w:themeFill="accent5" w:themeFillTint="66"/>
            <w:vAlign w:val="center"/>
          </w:tcPr>
          <w:p w:rsidR="00745FC7" w:rsidRDefault="00745FC7">
            <w:pPr>
              <w:pStyle w:val="ParagraphStyle73"/>
              <w:rPr>
                <w:rStyle w:val="CharacterStyle66"/>
              </w:rPr>
            </w:pPr>
          </w:p>
        </w:tc>
        <w:tc>
          <w:tcPr>
            <w:tcW w:w="240" w:type="dxa"/>
            <w:gridSpan w:val="3"/>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Αιθυλοβενζόλιο</w:t>
            </w:r>
          </w:p>
        </w:tc>
        <w:tc>
          <w:tcPr>
            <w:tcW w:w="1125"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8"/>
              <w:rPr>
                <w:rStyle w:val="CharacterStyle61"/>
              </w:rPr>
            </w:pPr>
            <w:r>
              <w:rPr>
                <w:rStyle w:val="CharacterStyle61"/>
              </w:rPr>
              <w:t>Από το στόμα</w:t>
            </w:r>
          </w:p>
        </w:tc>
        <w:tc>
          <w:tcPr>
            <w:tcW w:w="117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1,6 mg/kg</w:t>
            </w:r>
          </w:p>
        </w:tc>
        <w:tc>
          <w:tcPr>
            <w:tcW w:w="118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240" w:type="dxa"/>
            <w:gridSpan w:val="3"/>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100-41-4</w:t>
            </w:r>
          </w:p>
        </w:tc>
        <w:tc>
          <w:tcPr>
            <w:tcW w:w="1125"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8"/>
              <w:rPr>
                <w:rStyle w:val="CharacterStyle61"/>
              </w:rPr>
            </w:pPr>
            <w:r>
              <w:rPr>
                <w:rStyle w:val="CharacterStyle61"/>
              </w:rPr>
              <w:t>Από το δέρμα</w:t>
            </w:r>
          </w:p>
        </w:tc>
        <w:tc>
          <w:tcPr>
            <w:tcW w:w="117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240" w:type="dxa"/>
            <w:gridSpan w:val="3"/>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202-849-4</w:t>
            </w:r>
          </w:p>
        </w:tc>
        <w:tc>
          <w:tcPr>
            <w:tcW w:w="1125" w:type="dxa"/>
            <w:gridSpan w:val="3"/>
            <w:tcBorders>
              <w:right w:val="single" w:sz="6" w:space="0" w:color="000000"/>
            </w:tcBorders>
            <w:shd w:val="clear" w:color="auto" w:fill="B6DDE8" w:themeFill="accent5" w:themeFillTint="66"/>
            <w:vAlign w:val="center"/>
          </w:tcPr>
          <w:p w:rsidR="00745FC7" w:rsidRDefault="005C6DA7">
            <w:pPr>
              <w:pStyle w:val="ParagraphStyle72"/>
              <w:rPr>
                <w:rStyle w:val="CharacterStyle65"/>
              </w:rPr>
            </w:pPr>
            <w:r>
              <w:rPr>
                <w:rStyle w:val="CharacterStyle65"/>
              </w:rPr>
              <w:t>Εισπνοή</w:t>
            </w:r>
          </w:p>
        </w:tc>
        <w:tc>
          <w:tcPr>
            <w:tcW w:w="1170"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1185" w:type="dxa"/>
            <w:gridSpan w:val="3"/>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1185"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15 mg/m³</w:t>
            </w:r>
          </w:p>
        </w:tc>
        <w:tc>
          <w:tcPr>
            <w:tcW w:w="1185" w:type="dxa"/>
            <w:gridSpan w:val="3"/>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240" w:type="dxa"/>
            <w:gridSpan w:val="3"/>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30"/>
        </w:trPr>
        <w:tc>
          <w:tcPr>
            <w:tcW w:w="225" w:type="dxa"/>
            <w:gridSpan w:val="2"/>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23"/>
            <w:tcBorders>
              <w:top w:val="single" w:sz="12" w:space="0" w:color="000000"/>
            </w:tcBorders>
            <w:shd w:val="clear" w:color="auto" w:fill="B6DDE8" w:themeFill="accent5" w:themeFillTint="66"/>
            <w:vAlign w:val="center"/>
          </w:tcPr>
          <w:p w:rsidR="00745FC7" w:rsidRDefault="00745FC7">
            <w:pPr>
              <w:pStyle w:val="ParagraphStyle73"/>
              <w:rPr>
                <w:rStyle w:val="CharacterStyle66"/>
              </w:rPr>
            </w:pPr>
          </w:p>
        </w:tc>
        <w:tc>
          <w:tcPr>
            <w:tcW w:w="240" w:type="dxa"/>
            <w:gridSpan w:val="3"/>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Τολουόλιο</w:t>
            </w:r>
          </w:p>
        </w:tc>
        <w:tc>
          <w:tcPr>
            <w:tcW w:w="1125"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8"/>
              <w:rPr>
                <w:rStyle w:val="CharacterStyle61"/>
              </w:rPr>
            </w:pPr>
            <w:r>
              <w:rPr>
                <w:rStyle w:val="CharacterStyle61"/>
              </w:rPr>
              <w:t>Από το στόμα</w:t>
            </w:r>
          </w:p>
        </w:tc>
        <w:tc>
          <w:tcPr>
            <w:tcW w:w="117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8,13 mg/kg</w:t>
            </w:r>
          </w:p>
        </w:tc>
        <w:tc>
          <w:tcPr>
            <w:tcW w:w="118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240" w:type="dxa"/>
            <w:gridSpan w:val="3"/>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108-88-3</w:t>
            </w:r>
          </w:p>
        </w:tc>
        <w:tc>
          <w:tcPr>
            <w:tcW w:w="1125"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8"/>
              <w:rPr>
                <w:rStyle w:val="CharacterStyle61"/>
              </w:rPr>
            </w:pPr>
            <w:r>
              <w:rPr>
                <w:rStyle w:val="CharacterStyle61"/>
              </w:rPr>
              <w:t>Από το δέρμα</w:t>
            </w:r>
          </w:p>
        </w:tc>
        <w:tc>
          <w:tcPr>
            <w:tcW w:w="117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226 mg/kg</w:t>
            </w:r>
          </w:p>
        </w:tc>
        <w:tc>
          <w:tcPr>
            <w:tcW w:w="118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240" w:type="dxa"/>
            <w:gridSpan w:val="3"/>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203-625-9</w:t>
            </w:r>
          </w:p>
        </w:tc>
        <w:tc>
          <w:tcPr>
            <w:tcW w:w="1125" w:type="dxa"/>
            <w:gridSpan w:val="3"/>
            <w:tcBorders>
              <w:right w:val="single" w:sz="6" w:space="0" w:color="000000"/>
            </w:tcBorders>
            <w:shd w:val="clear" w:color="auto" w:fill="B6DDE8" w:themeFill="accent5" w:themeFillTint="66"/>
            <w:vAlign w:val="center"/>
          </w:tcPr>
          <w:p w:rsidR="00745FC7" w:rsidRDefault="005C6DA7">
            <w:pPr>
              <w:pStyle w:val="ParagraphStyle72"/>
              <w:rPr>
                <w:rStyle w:val="CharacterStyle65"/>
              </w:rPr>
            </w:pPr>
            <w:r>
              <w:rPr>
                <w:rStyle w:val="CharacterStyle65"/>
              </w:rPr>
              <w:t>Εισπνοή</w:t>
            </w:r>
          </w:p>
        </w:tc>
        <w:tc>
          <w:tcPr>
            <w:tcW w:w="1170"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226 mg/m³</w:t>
            </w:r>
          </w:p>
        </w:tc>
        <w:tc>
          <w:tcPr>
            <w:tcW w:w="1185" w:type="dxa"/>
            <w:gridSpan w:val="3"/>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226 mg/m³</w:t>
            </w:r>
          </w:p>
        </w:tc>
        <w:tc>
          <w:tcPr>
            <w:tcW w:w="1185"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56,5 mg/m³</w:t>
            </w:r>
          </w:p>
        </w:tc>
        <w:tc>
          <w:tcPr>
            <w:tcW w:w="1185" w:type="dxa"/>
            <w:gridSpan w:val="3"/>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56,5 mg/m³</w:t>
            </w:r>
          </w:p>
        </w:tc>
        <w:tc>
          <w:tcPr>
            <w:tcW w:w="240" w:type="dxa"/>
            <w:gridSpan w:val="3"/>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30"/>
        </w:trPr>
        <w:tc>
          <w:tcPr>
            <w:tcW w:w="225" w:type="dxa"/>
            <w:gridSpan w:val="2"/>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23"/>
            <w:tcBorders>
              <w:top w:val="single" w:sz="12" w:space="0" w:color="000000"/>
            </w:tcBorders>
            <w:shd w:val="clear" w:color="auto" w:fill="B6DDE8" w:themeFill="accent5" w:themeFillTint="66"/>
            <w:vAlign w:val="center"/>
          </w:tcPr>
          <w:p w:rsidR="00745FC7" w:rsidRDefault="00745FC7">
            <w:pPr>
              <w:pStyle w:val="ParagraphStyle73"/>
              <w:rPr>
                <w:rStyle w:val="CharacterStyle66"/>
              </w:rPr>
            </w:pPr>
          </w:p>
        </w:tc>
        <w:tc>
          <w:tcPr>
            <w:tcW w:w="240" w:type="dxa"/>
            <w:gridSpan w:val="3"/>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(R)-p-μενθα-1,8-διένιο</w:t>
            </w:r>
          </w:p>
        </w:tc>
        <w:tc>
          <w:tcPr>
            <w:tcW w:w="1125"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8"/>
              <w:rPr>
                <w:rStyle w:val="CharacterStyle61"/>
              </w:rPr>
            </w:pPr>
            <w:r>
              <w:rPr>
                <w:rStyle w:val="CharacterStyle61"/>
              </w:rPr>
              <w:t>Από το στόμα</w:t>
            </w:r>
          </w:p>
        </w:tc>
        <w:tc>
          <w:tcPr>
            <w:tcW w:w="117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4,76 mg/kg</w:t>
            </w:r>
          </w:p>
        </w:tc>
        <w:tc>
          <w:tcPr>
            <w:tcW w:w="118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240" w:type="dxa"/>
            <w:gridSpan w:val="3"/>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5989-27-5</w:t>
            </w:r>
          </w:p>
        </w:tc>
        <w:tc>
          <w:tcPr>
            <w:tcW w:w="1125"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68"/>
              <w:rPr>
                <w:rStyle w:val="CharacterStyle61"/>
              </w:rPr>
            </w:pPr>
            <w:r>
              <w:rPr>
                <w:rStyle w:val="CharacterStyle61"/>
              </w:rPr>
              <w:t>Από το δέρμα</w:t>
            </w:r>
          </w:p>
        </w:tc>
        <w:tc>
          <w:tcPr>
            <w:tcW w:w="117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18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240" w:type="dxa"/>
            <w:gridSpan w:val="3"/>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227-813-5</w:t>
            </w:r>
          </w:p>
        </w:tc>
        <w:tc>
          <w:tcPr>
            <w:tcW w:w="1125" w:type="dxa"/>
            <w:gridSpan w:val="3"/>
            <w:tcBorders>
              <w:right w:val="single" w:sz="6" w:space="0" w:color="000000"/>
            </w:tcBorders>
            <w:shd w:val="clear" w:color="auto" w:fill="B6DDE8" w:themeFill="accent5" w:themeFillTint="66"/>
            <w:vAlign w:val="center"/>
          </w:tcPr>
          <w:p w:rsidR="00745FC7" w:rsidRDefault="005C6DA7">
            <w:pPr>
              <w:pStyle w:val="ParagraphStyle72"/>
              <w:rPr>
                <w:rStyle w:val="CharacterStyle65"/>
              </w:rPr>
            </w:pPr>
            <w:r>
              <w:rPr>
                <w:rStyle w:val="CharacterStyle65"/>
              </w:rPr>
              <w:t>Εισπνοή</w:t>
            </w:r>
          </w:p>
        </w:tc>
        <w:tc>
          <w:tcPr>
            <w:tcW w:w="1170"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1185" w:type="dxa"/>
            <w:gridSpan w:val="3"/>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1185"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8,33 mg/m³</w:t>
            </w:r>
          </w:p>
        </w:tc>
        <w:tc>
          <w:tcPr>
            <w:tcW w:w="1185" w:type="dxa"/>
            <w:gridSpan w:val="3"/>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240" w:type="dxa"/>
            <w:gridSpan w:val="3"/>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5C6DA7">
        <w:trPr>
          <w:trHeight w:hRule="exact" w:val="30"/>
        </w:trPr>
        <w:tc>
          <w:tcPr>
            <w:tcW w:w="225" w:type="dxa"/>
            <w:gridSpan w:val="2"/>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23"/>
            <w:tcBorders>
              <w:top w:val="single" w:sz="6" w:space="0" w:color="000000"/>
            </w:tcBorders>
            <w:shd w:val="clear" w:color="auto" w:fill="auto"/>
            <w:vAlign w:val="center"/>
          </w:tcPr>
          <w:p w:rsidR="00745FC7" w:rsidRDefault="00745FC7">
            <w:pPr>
              <w:pStyle w:val="ParagraphStyle74"/>
              <w:rPr>
                <w:rStyle w:val="CharacterStyle67"/>
              </w:rPr>
            </w:pPr>
          </w:p>
        </w:tc>
        <w:tc>
          <w:tcPr>
            <w:tcW w:w="240" w:type="dxa"/>
            <w:gridSpan w:val="3"/>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5C6DA7">
        <w:trPr>
          <w:trHeight w:hRule="exact" w:val="285"/>
        </w:trPr>
        <w:tc>
          <w:tcPr>
            <w:tcW w:w="225" w:type="dxa"/>
            <w:gridSpan w:val="2"/>
            <w:tcBorders>
              <w:left w:val="single" w:sz="6" w:space="0" w:color="000000"/>
            </w:tcBorders>
            <w:shd w:val="clear" w:color="auto" w:fill="auto"/>
            <w:vAlign w:val="center"/>
          </w:tcPr>
          <w:p w:rsidR="00745FC7" w:rsidRDefault="00745FC7">
            <w:pPr>
              <w:pStyle w:val="ParagraphStyle58"/>
              <w:rPr>
                <w:rStyle w:val="CharacterStyle51"/>
              </w:rPr>
            </w:pPr>
          </w:p>
        </w:tc>
        <w:tc>
          <w:tcPr>
            <w:tcW w:w="525" w:type="dxa"/>
            <w:shd w:val="clear" w:color="auto" w:fill="auto"/>
            <w:vAlign w:val="center"/>
          </w:tcPr>
          <w:p w:rsidR="00745FC7" w:rsidRDefault="00745FC7">
            <w:pPr>
              <w:pStyle w:val="ParagraphStyle59"/>
              <w:rPr>
                <w:rStyle w:val="CharacterStyle52"/>
              </w:rPr>
            </w:pPr>
          </w:p>
        </w:tc>
        <w:tc>
          <w:tcPr>
            <w:tcW w:w="9480" w:type="dxa"/>
            <w:gridSpan w:val="23"/>
            <w:shd w:val="clear" w:color="auto" w:fill="auto"/>
            <w:vAlign w:val="center"/>
          </w:tcPr>
          <w:p w:rsidR="00745FC7" w:rsidRDefault="005C6DA7">
            <w:pPr>
              <w:pStyle w:val="ParagraphStyle60"/>
              <w:rPr>
                <w:rStyle w:val="CharacterStyle53"/>
              </w:rPr>
            </w:pPr>
            <w:r>
              <w:rPr>
                <w:rStyle w:val="CharacterStyle53"/>
              </w:rPr>
              <w:t>PNEC:</w:t>
            </w:r>
          </w:p>
        </w:tc>
        <w:tc>
          <w:tcPr>
            <w:tcW w:w="240" w:type="dxa"/>
            <w:gridSpan w:val="3"/>
            <w:tcBorders>
              <w:right w:val="single" w:sz="6" w:space="0" w:color="000000"/>
            </w:tcBorders>
            <w:shd w:val="clear" w:color="auto" w:fill="auto"/>
            <w:vAlign w:val="center"/>
          </w:tcPr>
          <w:p w:rsidR="00745FC7" w:rsidRDefault="00745FC7">
            <w:pPr>
              <w:pStyle w:val="ParagraphStyle61"/>
              <w:rPr>
                <w:rStyle w:val="CharacterStyle54"/>
              </w:rPr>
            </w:pPr>
          </w:p>
        </w:tc>
      </w:tr>
      <w:tr w:rsidR="00745FC7" w:rsidTr="00B865B9">
        <w:trPr>
          <w:trHeight w:hRule="exact" w:val="285"/>
        </w:trPr>
        <w:tc>
          <w:tcPr>
            <w:tcW w:w="225" w:type="dxa"/>
            <w:gridSpan w:val="2"/>
            <w:tcBorders>
              <w:left w:val="single" w:sz="6" w:space="0" w:color="000000"/>
            </w:tcBorders>
            <w:shd w:val="clear" w:color="auto" w:fill="auto"/>
            <w:vAlign w:val="center"/>
          </w:tcPr>
          <w:p w:rsidR="00745FC7" w:rsidRDefault="00745FC7">
            <w:pPr>
              <w:pStyle w:val="ParagraphStyle22"/>
              <w:rPr>
                <w:rStyle w:val="CharacterStyle19"/>
              </w:rPr>
            </w:pPr>
          </w:p>
        </w:tc>
        <w:tc>
          <w:tcPr>
            <w:tcW w:w="525" w:type="dxa"/>
            <w:shd w:val="clear" w:color="auto" w:fill="auto"/>
            <w:vAlign w:val="center"/>
          </w:tcPr>
          <w:p w:rsidR="00745FC7" w:rsidRDefault="00745FC7">
            <w:pPr>
              <w:pStyle w:val="ParagraphStyle23"/>
              <w:rPr>
                <w:rStyle w:val="CharacterStyle20"/>
              </w:rPr>
            </w:pPr>
          </w:p>
        </w:tc>
        <w:tc>
          <w:tcPr>
            <w:tcW w:w="3630" w:type="dxa"/>
            <w:gridSpan w:val="10"/>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24"/>
              <w:rPr>
                <w:rStyle w:val="CharacterStyle21"/>
              </w:rPr>
            </w:pPr>
            <w:r>
              <w:rPr>
                <w:rStyle w:val="CharacterStyle21"/>
              </w:rPr>
              <w:t>Αναγνώριση</w:t>
            </w:r>
          </w:p>
        </w:tc>
        <w:tc>
          <w:tcPr>
            <w:tcW w:w="2400" w:type="dxa"/>
            <w:gridSpan w:val="6"/>
            <w:tcBorders>
              <w:top w:val="single" w:sz="6" w:space="0" w:color="000000"/>
              <w:bottom w:val="single" w:sz="6" w:space="0" w:color="000000"/>
            </w:tcBorders>
            <w:shd w:val="clear" w:color="auto" w:fill="B6DDE8" w:themeFill="accent5" w:themeFillTint="66"/>
            <w:vAlign w:val="center"/>
          </w:tcPr>
          <w:p w:rsidR="00745FC7" w:rsidRDefault="00745FC7">
            <w:pPr>
              <w:pStyle w:val="ParagraphStyle25"/>
              <w:rPr>
                <w:rStyle w:val="CharacterStyle22"/>
              </w:rPr>
            </w:pPr>
          </w:p>
        </w:tc>
        <w:tc>
          <w:tcPr>
            <w:tcW w:w="3450" w:type="dxa"/>
            <w:gridSpan w:val="7"/>
            <w:tcBorders>
              <w:top w:val="single" w:sz="6" w:space="0" w:color="000000"/>
              <w:bottom w:val="single" w:sz="6" w:space="0" w:color="000000"/>
              <w:right w:val="single" w:sz="6" w:space="0" w:color="000000"/>
            </w:tcBorders>
            <w:shd w:val="clear" w:color="auto" w:fill="B6DDE8" w:themeFill="accent5" w:themeFillTint="66"/>
            <w:vAlign w:val="center"/>
          </w:tcPr>
          <w:p w:rsidR="00745FC7" w:rsidRDefault="00745FC7">
            <w:pPr>
              <w:pStyle w:val="ParagraphStyle49"/>
              <w:rPr>
                <w:rStyle w:val="CharacterStyle42"/>
              </w:rPr>
            </w:pPr>
          </w:p>
        </w:tc>
        <w:tc>
          <w:tcPr>
            <w:tcW w:w="240" w:type="dxa"/>
            <w:gridSpan w:val="3"/>
            <w:tcBorders>
              <w:right w:val="single" w:sz="6" w:space="0" w:color="000000"/>
            </w:tcBorders>
            <w:shd w:val="clear" w:color="auto" w:fill="auto"/>
            <w:vAlign w:val="center"/>
          </w:tcPr>
          <w:p w:rsidR="00745FC7" w:rsidRDefault="00745FC7">
            <w:pPr>
              <w:pStyle w:val="ParagraphStyle26"/>
              <w:rPr>
                <w:rStyle w:val="CharacterStyle2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75"/>
              <w:rPr>
                <w:rStyle w:val="CharacterStyle68"/>
              </w:rPr>
            </w:pPr>
          </w:p>
        </w:tc>
        <w:tc>
          <w:tcPr>
            <w:tcW w:w="525" w:type="dxa"/>
            <w:shd w:val="clear" w:color="auto" w:fill="auto"/>
            <w:vAlign w:val="center"/>
          </w:tcPr>
          <w:p w:rsidR="00745FC7" w:rsidRDefault="00745FC7">
            <w:pPr>
              <w:pStyle w:val="ParagraphStyle76"/>
              <w:rPr>
                <w:rStyle w:val="CharacterStyle6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77"/>
              <w:rPr>
                <w:rStyle w:val="CharacterStyle70"/>
              </w:rPr>
            </w:pPr>
            <w:r>
              <w:rPr>
                <w:rStyle w:val="CharacterStyle70"/>
              </w:rPr>
              <w:t>Ξυλόλιο, μίγμα ισομερών</w:t>
            </w:r>
          </w:p>
        </w:tc>
        <w:tc>
          <w:tcPr>
            <w:tcW w:w="1140" w:type="dxa"/>
            <w:gridSpan w:val="4"/>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STP</w:t>
            </w:r>
          </w:p>
        </w:tc>
        <w:tc>
          <w:tcPr>
            <w:tcW w:w="1260" w:type="dxa"/>
            <w:gridSpan w:val="2"/>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6,58 mg/L</w:t>
            </w:r>
          </w:p>
        </w:tc>
        <w:tc>
          <w:tcPr>
            <w:tcW w:w="1995"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Γλυκού νερού</w:t>
            </w:r>
          </w:p>
        </w:tc>
        <w:tc>
          <w:tcPr>
            <w:tcW w:w="1455" w:type="dxa"/>
            <w:gridSpan w:val="4"/>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0,327 mg/L</w:t>
            </w:r>
          </w:p>
        </w:tc>
        <w:tc>
          <w:tcPr>
            <w:tcW w:w="240" w:type="dxa"/>
            <w:gridSpan w:val="3"/>
            <w:tcBorders>
              <w:right w:val="single" w:sz="6" w:space="0" w:color="000000"/>
            </w:tcBorders>
            <w:shd w:val="clear" w:color="auto" w:fill="auto"/>
            <w:vAlign w:val="center"/>
          </w:tcPr>
          <w:p w:rsidR="00745FC7" w:rsidRDefault="00745FC7">
            <w:pPr>
              <w:pStyle w:val="ParagraphStyle80"/>
              <w:rPr>
                <w:rStyle w:val="CharacterStyle7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75"/>
              <w:rPr>
                <w:rStyle w:val="CharacterStyle68"/>
              </w:rPr>
            </w:pPr>
          </w:p>
        </w:tc>
        <w:tc>
          <w:tcPr>
            <w:tcW w:w="525" w:type="dxa"/>
            <w:shd w:val="clear" w:color="auto" w:fill="auto"/>
            <w:vAlign w:val="center"/>
          </w:tcPr>
          <w:p w:rsidR="00745FC7" w:rsidRDefault="00745FC7">
            <w:pPr>
              <w:pStyle w:val="ParagraphStyle76"/>
              <w:rPr>
                <w:rStyle w:val="CharacterStyle6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81"/>
              <w:rPr>
                <w:rStyle w:val="CharacterStyle74"/>
              </w:rPr>
            </w:pPr>
            <w:r>
              <w:rPr>
                <w:rStyle w:val="CharacterStyle74"/>
              </w:rPr>
              <w:t>CAS: 1330-20-7</w:t>
            </w:r>
          </w:p>
        </w:tc>
        <w:tc>
          <w:tcPr>
            <w:tcW w:w="1140" w:type="dxa"/>
            <w:gridSpan w:val="4"/>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Έδαφος</w:t>
            </w:r>
          </w:p>
        </w:tc>
        <w:tc>
          <w:tcPr>
            <w:tcW w:w="1260" w:type="dxa"/>
            <w:gridSpan w:val="2"/>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2,31 mg/kg</w:t>
            </w:r>
          </w:p>
        </w:tc>
        <w:tc>
          <w:tcPr>
            <w:tcW w:w="1995"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Θαλάσσιο νερό</w:t>
            </w:r>
          </w:p>
        </w:tc>
        <w:tc>
          <w:tcPr>
            <w:tcW w:w="1455" w:type="dxa"/>
            <w:gridSpan w:val="4"/>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0,327 mg/L</w:t>
            </w:r>
          </w:p>
        </w:tc>
        <w:tc>
          <w:tcPr>
            <w:tcW w:w="240" w:type="dxa"/>
            <w:gridSpan w:val="3"/>
            <w:tcBorders>
              <w:right w:val="single" w:sz="6" w:space="0" w:color="000000"/>
            </w:tcBorders>
            <w:shd w:val="clear" w:color="auto" w:fill="auto"/>
            <w:vAlign w:val="center"/>
          </w:tcPr>
          <w:p w:rsidR="00745FC7" w:rsidRDefault="00745FC7">
            <w:pPr>
              <w:pStyle w:val="ParagraphStyle80"/>
              <w:rPr>
                <w:rStyle w:val="CharacterStyle7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75"/>
              <w:rPr>
                <w:rStyle w:val="CharacterStyle68"/>
              </w:rPr>
            </w:pPr>
          </w:p>
        </w:tc>
        <w:tc>
          <w:tcPr>
            <w:tcW w:w="525" w:type="dxa"/>
            <w:shd w:val="clear" w:color="auto" w:fill="auto"/>
            <w:vAlign w:val="center"/>
          </w:tcPr>
          <w:p w:rsidR="00745FC7" w:rsidRDefault="00745FC7">
            <w:pPr>
              <w:pStyle w:val="ParagraphStyle76"/>
              <w:rPr>
                <w:rStyle w:val="CharacterStyle6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81"/>
              <w:rPr>
                <w:rStyle w:val="CharacterStyle74"/>
              </w:rPr>
            </w:pPr>
            <w:r>
              <w:rPr>
                <w:rStyle w:val="CharacterStyle74"/>
              </w:rPr>
              <w:t>EC: 215-535-7</w:t>
            </w:r>
          </w:p>
        </w:tc>
        <w:tc>
          <w:tcPr>
            <w:tcW w:w="1140" w:type="dxa"/>
            <w:gridSpan w:val="4"/>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Περιοδικά</w:t>
            </w:r>
          </w:p>
        </w:tc>
        <w:tc>
          <w:tcPr>
            <w:tcW w:w="1260" w:type="dxa"/>
            <w:gridSpan w:val="2"/>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0,327 mg/L</w:t>
            </w:r>
          </w:p>
        </w:tc>
        <w:tc>
          <w:tcPr>
            <w:tcW w:w="1995"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Ίζημα (Γλυκού νερού)</w:t>
            </w:r>
          </w:p>
        </w:tc>
        <w:tc>
          <w:tcPr>
            <w:tcW w:w="1455" w:type="dxa"/>
            <w:gridSpan w:val="4"/>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12,46 mg/kg</w:t>
            </w:r>
          </w:p>
        </w:tc>
        <w:tc>
          <w:tcPr>
            <w:tcW w:w="240" w:type="dxa"/>
            <w:gridSpan w:val="3"/>
            <w:tcBorders>
              <w:right w:val="single" w:sz="6" w:space="0" w:color="000000"/>
            </w:tcBorders>
            <w:shd w:val="clear" w:color="auto" w:fill="auto"/>
            <w:vAlign w:val="center"/>
          </w:tcPr>
          <w:p w:rsidR="00745FC7" w:rsidRDefault="00745FC7">
            <w:pPr>
              <w:pStyle w:val="ParagraphStyle80"/>
              <w:rPr>
                <w:rStyle w:val="CharacterStyle73"/>
              </w:rPr>
            </w:pPr>
          </w:p>
        </w:tc>
      </w:tr>
      <w:tr w:rsidR="00745FC7" w:rsidTr="00B865B9">
        <w:trPr>
          <w:trHeight w:hRule="exact" w:val="240"/>
        </w:trPr>
        <w:tc>
          <w:tcPr>
            <w:tcW w:w="225" w:type="dxa"/>
            <w:gridSpan w:val="2"/>
            <w:tcBorders>
              <w:left w:val="single" w:sz="6" w:space="0" w:color="000000"/>
            </w:tcBorders>
            <w:shd w:val="clear" w:color="auto" w:fill="auto"/>
            <w:vAlign w:val="center"/>
          </w:tcPr>
          <w:p w:rsidR="00745FC7" w:rsidRDefault="00745FC7">
            <w:pPr>
              <w:pStyle w:val="ParagraphStyle75"/>
              <w:rPr>
                <w:rStyle w:val="CharacterStyle68"/>
              </w:rPr>
            </w:pPr>
          </w:p>
        </w:tc>
        <w:tc>
          <w:tcPr>
            <w:tcW w:w="525" w:type="dxa"/>
            <w:shd w:val="clear" w:color="auto" w:fill="auto"/>
            <w:vAlign w:val="center"/>
          </w:tcPr>
          <w:p w:rsidR="00745FC7" w:rsidRDefault="00745FC7">
            <w:pPr>
              <w:pStyle w:val="ParagraphStyle76"/>
              <w:rPr>
                <w:rStyle w:val="CharacterStyle69"/>
              </w:rPr>
            </w:pPr>
          </w:p>
        </w:tc>
        <w:tc>
          <w:tcPr>
            <w:tcW w:w="3630" w:type="dxa"/>
            <w:gridSpan w:val="10"/>
            <w:tcBorders>
              <w:left w:val="single" w:sz="6" w:space="0" w:color="000000"/>
              <w:right w:val="single" w:sz="6" w:space="0" w:color="000000"/>
            </w:tcBorders>
            <w:shd w:val="clear" w:color="auto" w:fill="auto"/>
            <w:vAlign w:val="center"/>
          </w:tcPr>
          <w:p w:rsidR="00745FC7" w:rsidRDefault="00745FC7">
            <w:pPr>
              <w:pStyle w:val="ParagraphStyle77"/>
              <w:rPr>
                <w:rStyle w:val="CharacterStyle70"/>
              </w:rPr>
            </w:pPr>
          </w:p>
        </w:tc>
        <w:tc>
          <w:tcPr>
            <w:tcW w:w="1140" w:type="dxa"/>
            <w:gridSpan w:val="4"/>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Από το στόμα</w:t>
            </w:r>
          </w:p>
        </w:tc>
        <w:tc>
          <w:tcPr>
            <w:tcW w:w="1260" w:type="dxa"/>
            <w:gridSpan w:val="2"/>
            <w:tcBorders>
              <w:right w:val="single" w:sz="6" w:space="0" w:color="000000"/>
            </w:tcBorders>
            <w:shd w:val="clear" w:color="auto" w:fill="auto"/>
            <w:vAlign w:val="center"/>
          </w:tcPr>
          <w:p w:rsidR="00745FC7" w:rsidRDefault="005C6DA7">
            <w:pPr>
              <w:pStyle w:val="ParagraphStyle80"/>
              <w:rPr>
                <w:rStyle w:val="CharacterStyle73"/>
              </w:rPr>
            </w:pPr>
            <w:r>
              <w:rPr>
                <w:rStyle w:val="CharacterStyle73"/>
              </w:rPr>
              <w:t>Άνευ αντικειμένου</w:t>
            </w:r>
          </w:p>
        </w:tc>
        <w:tc>
          <w:tcPr>
            <w:tcW w:w="1995" w:type="dxa"/>
            <w:gridSpan w:val="3"/>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Ίζημα (Θαλάσσιο νερό)</w:t>
            </w:r>
          </w:p>
        </w:tc>
        <w:tc>
          <w:tcPr>
            <w:tcW w:w="1455" w:type="dxa"/>
            <w:gridSpan w:val="4"/>
            <w:tcBorders>
              <w:right w:val="single" w:sz="6" w:space="0" w:color="000000"/>
            </w:tcBorders>
            <w:shd w:val="clear" w:color="auto" w:fill="auto"/>
            <w:vAlign w:val="center"/>
          </w:tcPr>
          <w:p w:rsidR="00745FC7" w:rsidRDefault="005C6DA7">
            <w:pPr>
              <w:pStyle w:val="ParagraphStyle80"/>
              <w:rPr>
                <w:rStyle w:val="CharacterStyle73"/>
              </w:rPr>
            </w:pPr>
            <w:r>
              <w:rPr>
                <w:rStyle w:val="CharacterStyle73"/>
              </w:rPr>
              <w:t>12,46 mg/kg</w:t>
            </w:r>
          </w:p>
        </w:tc>
        <w:tc>
          <w:tcPr>
            <w:tcW w:w="240" w:type="dxa"/>
            <w:gridSpan w:val="3"/>
            <w:tcBorders>
              <w:right w:val="single" w:sz="6" w:space="0" w:color="000000"/>
            </w:tcBorders>
            <w:shd w:val="clear" w:color="auto" w:fill="auto"/>
            <w:vAlign w:val="center"/>
          </w:tcPr>
          <w:p w:rsidR="00745FC7" w:rsidRDefault="00745FC7">
            <w:pPr>
              <w:pStyle w:val="ParagraphStyle80"/>
              <w:rPr>
                <w:rStyle w:val="CharacterStyle73"/>
              </w:rPr>
            </w:pPr>
          </w:p>
        </w:tc>
      </w:tr>
      <w:tr w:rsidR="00745FC7" w:rsidTr="00B865B9">
        <w:trPr>
          <w:trHeight w:hRule="exact" w:val="15"/>
        </w:trPr>
        <w:tc>
          <w:tcPr>
            <w:tcW w:w="225" w:type="dxa"/>
            <w:gridSpan w:val="2"/>
            <w:tcBorders>
              <w:left w:val="single" w:sz="6" w:space="0" w:color="000000"/>
            </w:tcBorders>
            <w:shd w:val="clear" w:color="auto" w:fill="auto"/>
            <w:vAlign w:val="center"/>
          </w:tcPr>
          <w:p w:rsidR="00745FC7" w:rsidRDefault="00745FC7">
            <w:pPr>
              <w:pStyle w:val="ParagraphStyle75"/>
              <w:rPr>
                <w:rStyle w:val="CharacterStyle68"/>
              </w:rPr>
            </w:pPr>
          </w:p>
        </w:tc>
        <w:tc>
          <w:tcPr>
            <w:tcW w:w="525" w:type="dxa"/>
            <w:shd w:val="clear" w:color="auto" w:fill="auto"/>
            <w:vAlign w:val="center"/>
          </w:tcPr>
          <w:p w:rsidR="00745FC7" w:rsidRDefault="00745FC7">
            <w:pPr>
              <w:pStyle w:val="ParagraphStyle76"/>
              <w:rPr>
                <w:rStyle w:val="CharacterStyle69"/>
              </w:rPr>
            </w:pPr>
          </w:p>
        </w:tc>
        <w:tc>
          <w:tcPr>
            <w:tcW w:w="9480" w:type="dxa"/>
            <w:gridSpan w:val="23"/>
            <w:tcBorders>
              <w:top w:val="single" w:sz="12" w:space="0" w:color="000000"/>
            </w:tcBorders>
            <w:shd w:val="clear" w:color="auto" w:fill="B6DDE8" w:themeFill="accent5" w:themeFillTint="66"/>
            <w:vAlign w:val="center"/>
          </w:tcPr>
          <w:p w:rsidR="00745FC7" w:rsidRDefault="00745FC7">
            <w:pPr>
              <w:pStyle w:val="ParagraphStyle83"/>
              <w:rPr>
                <w:rStyle w:val="CharacterStyle76"/>
              </w:rPr>
            </w:pPr>
          </w:p>
        </w:tc>
        <w:tc>
          <w:tcPr>
            <w:tcW w:w="240" w:type="dxa"/>
            <w:gridSpan w:val="3"/>
            <w:tcBorders>
              <w:right w:val="single" w:sz="6" w:space="0" w:color="000000"/>
            </w:tcBorders>
            <w:shd w:val="clear" w:color="auto" w:fill="auto"/>
            <w:vAlign w:val="center"/>
          </w:tcPr>
          <w:p w:rsidR="00745FC7" w:rsidRDefault="00745FC7">
            <w:pPr>
              <w:pStyle w:val="ParagraphStyle80"/>
              <w:rPr>
                <w:rStyle w:val="CharacterStyle73"/>
              </w:rPr>
            </w:pPr>
          </w:p>
        </w:tc>
      </w:tr>
      <w:tr w:rsidR="00745FC7" w:rsidTr="00B865B9">
        <w:trPr>
          <w:trHeight w:hRule="exact" w:val="240"/>
        </w:trPr>
        <w:tc>
          <w:tcPr>
            <w:tcW w:w="225" w:type="dxa"/>
            <w:gridSpan w:val="2"/>
            <w:tcBorders>
              <w:left w:val="single" w:sz="6" w:space="0" w:color="000000"/>
            </w:tcBorders>
            <w:shd w:val="clear" w:color="auto" w:fill="auto"/>
            <w:vAlign w:val="center"/>
          </w:tcPr>
          <w:p w:rsidR="00745FC7" w:rsidRDefault="00745FC7">
            <w:pPr>
              <w:pStyle w:val="ParagraphStyle75"/>
              <w:rPr>
                <w:rStyle w:val="CharacterStyle68"/>
              </w:rPr>
            </w:pPr>
          </w:p>
        </w:tc>
        <w:tc>
          <w:tcPr>
            <w:tcW w:w="525" w:type="dxa"/>
            <w:shd w:val="clear" w:color="auto" w:fill="auto"/>
            <w:vAlign w:val="center"/>
          </w:tcPr>
          <w:p w:rsidR="00745FC7" w:rsidRDefault="00745FC7">
            <w:pPr>
              <w:pStyle w:val="ParagraphStyle76"/>
              <w:rPr>
                <w:rStyle w:val="CharacterStyle6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77"/>
              <w:rPr>
                <w:rStyle w:val="CharacterStyle70"/>
              </w:rPr>
            </w:pPr>
            <w:r>
              <w:rPr>
                <w:rStyle w:val="CharacterStyle70"/>
              </w:rPr>
              <w:t>Αιθυλοβενζόλιο</w:t>
            </w:r>
          </w:p>
        </w:tc>
        <w:tc>
          <w:tcPr>
            <w:tcW w:w="1140" w:type="dxa"/>
            <w:gridSpan w:val="4"/>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STP</w:t>
            </w:r>
          </w:p>
        </w:tc>
        <w:tc>
          <w:tcPr>
            <w:tcW w:w="1260" w:type="dxa"/>
            <w:gridSpan w:val="2"/>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9,6 mg/L</w:t>
            </w:r>
          </w:p>
        </w:tc>
        <w:tc>
          <w:tcPr>
            <w:tcW w:w="1995"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Γλυκού νερού</w:t>
            </w:r>
          </w:p>
        </w:tc>
        <w:tc>
          <w:tcPr>
            <w:tcW w:w="1455" w:type="dxa"/>
            <w:gridSpan w:val="4"/>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0,1 mg/L</w:t>
            </w:r>
          </w:p>
        </w:tc>
        <w:tc>
          <w:tcPr>
            <w:tcW w:w="240" w:type="dxa"/>
            <w:gridSpan w:val="3"/>
            <w:tcBorders>
              <w:right w:val="single" w:sz="6" w:space="0" w:color="000000"/>
            </w:tcBorders>
            <w:shd w:val="clear" w:color="auto" w:fill="auto"/>
            <w:vAlign w:val="center"/>
          </w:tcPr>
          <w:p w:rsidR="00745FC7" w:rsidRDefault="00745FC7">
            <w:pPr>
              <w:pStyle w:val="ParagraphStyle80"/>
              <w:rPr>
                <w:rStyle w:val="CharacterStyle7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75"/>
              <w:rPr>
                <w:rStyle w:val="CharacterStyle68"/>
              </w:rPr>
            </w:pPr>
          </w:p>
        </w:tc>
        <w:tc>
          <w:tcPr>
            <w:tcW w:w="525" w:type="dxa"/>
            <w:shd w:val="clear" w:color="auto" w:fill="auto"/>
            <w:vAlign w:val="center"/>
          </w:tcPr>
          <w:p w:rsidR="00745FC7" w:rsidRDefault="00745FC7">
            <w:pPr>
              <w:pStyle w:val="ParagraphStyle76"/>
              <w:rPr>
                <w:rStyle w:val="CharacterStyle6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81"/>
              <w:rPr>
                <w:rStyle w:val="CharacterStyle74"/>
              </w:rPr>
            </w:pPr>
            <w:r>
              <w:rPr>
                <w:rStyle w:val="CharacterStyle74"/>
              </w:rPr>
              <w:t>CAS: 100-41-4</w:t>
            </w:r>
          </w:p>
        </w:tc>
        <w:tc>
          <w:tcPr>
            <w:tcW w:w="1140" w:type="dxa"/>
            <w:gridSpan w:val="4"/>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Έδαφος</w:t>
            </w:r>
          </w:p>
        </w:tc>
        <w:tc>
          <w:tcPr>
            <w:tcW w:w="1260" w:type="dxa"/>
            <w:gridSpan w:val="2"/>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2,68 mg/kg</w:t>
            </w:r>
          </w:p>
        </w:tc>
        <w:tc>
          <w:tcPr>
            <w:tcW w:w="1995"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Θαλάσσιο νερό</w:t>
            </w:r>
          </w:p>
        </w:tc>
        <w:tc>
          <w:tcPr>
            <w:tcW w:w="1455" w:type="dxa"/>
            <w:gridSpan w:val="4"/>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0,01 mg/L</w:t>
            </w:r>
          </w:p>
        </w:tc>
        <w:tc>
          <w:tcPr>
            <w:tcW w:w="240" w:type="dxa"/>
            <w:gridSpan w:val="3"/>
            <w:tcBorders>
              <w:right w:val="single" w:sz="6" w:space="0" w:color="000000"/>
            </w:tcBorders>
            <w:shd w:val="clear" w:color="auto" w:fill="auto"/>
            <w:vAlign w:val="center"/>
          </w:tcPr>
          <w:p w:rsidR="00745FC7" w:rsidRDefault="00745FC7">
            <w:pPr>
              <w:pStyle w:val="ParagraphStyle80"/>
              <w:rPr>
                <w:rStyle w:val="CharacterStyle7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75"/>
              <w:rPr>
                <w:rStyle w:val="CharacterStyle68"/>
              </w:rPr>
            </w:pPr>
          </w:p>
        </w:tc>
        <w:tc>
          <w:tcPr>
            <w:tcW w:w="525" w:type="dxa"/>
            <w:shd w:val="clear" w:color="auto" w:fill="auto"/>
            <w:vAlign w:val="center"/>
          </w:tcPr>
          <w:p w:rsidR="00745FC7" w:rsidRDefault="00745FC7">
            <w:pPr>
              <w:pStyle w:val="ParagraphStyle76"/>
              <w:rPr>
                <w:rStyle w:val="CharacterStyle6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81"/>
              <w:rPr>
                <w:rStyle w:val="CharacterStyle74"/>
              </w:rPr>
            </w:pPr>
            <w:r>
              <w:rPr>
                <w:rStyle w:val="CharacterStyle74"/>
              </w:rPr>
              <w:t>EC: 202-849-4</w:t>
            </w:r>
          </w:p>
        </w:tc>
        <w:tc>
          <w:tcPr>
            <w:tcW w:w="1140" w:type="dxa"/>
            <w:gridSpan w:val="4"/>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Περιοδικά</w:t>
            </w:r>
          </w:p>
        </w:tc>
        <w:tc>
          <w:tcPr>
            <w:tcW w:w="1260" w:type="dxa"/>
            <w:gridSpan w:val="2"/>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0,1 mg/L</w:t>
            </w:r>
          </w:p>
        </w:tc>
        <w:tc>
          <w:tcPr>
            <w:tcW w:w="1995"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Ίζημα (Γλυκού νερού)</w:t>
            </w:r>
          </w:p>
        </w:tc>
        <w:tc>
          <w:tcPr>
            <w:tcW w:w="1455" w:type="dxa"/>
            <w:gridSpan w:val="4"/>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13,7 mg/kg</w:t>
            </w:r>
          </w:p>
        </w:tc>
        <w:tc>
          <w:tcPr>
            <w:tcW w:w="240" w:type="dxa"/>
            <w:gridSpan w:val="3"/>
            <w:tcBorders>
              <w:right w:val="single" w:sz="6" w:space="0" w:color="000000"/>
            </w:tcBorders>
            <w:shd w:val="clear" w:color="auto" w:fill="auto"/>
            <w:vAlign w:val="center"/>
          </w:tcPr>
          <w:p w:rsidR="00745FC7" w:rsidRDefault="00745FC7">
            <w:pPr>
              <w:pStyle w:val="ParagraphStyle80"/>
              <w:rPr>
                <w:rStyle w:val="CharacterStyle7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75"/>
              <w:rPr>
                <w:rStyle w:val="CharacterStyle68"/>
              </w:rPr>
            </w:pPr>
          </w:p>
        </w:tc>
        <w:tc>
          <w:tcPr>
            <w:tcW w:w="525" w:type="dxa"/>
            <w:shd w:val="clear" w:color="auto" w:fill="auto"/>
            <w:vAlign w:val="center"/>
          </w:tcPr>
          <w:p w:rsidR="00745FC7" w:rsidRDefault="00745FC7">
            <w:pPr>
              <w:pStyle w:val="ParagraphStyle76"/>
              <w:rPr>
                <w:rStyle w:val="CharacterStyle69"/>
              </w:rPr>
            </w:pPr>
          </w:p>
        </w:tc>
        <w:tc>
          <w:tcPr>
            <w:tcW w:w="3630" w:type="dxa"/>
            <w:gridSpan w:val="10"/>
            <w:tcBorders>
              <w:left w:val="single" w:sz="6" w:space="0" w:color="000000"/>
              <w:right w:val="single" w:sz="6" w:space="0" w:color="000000"/>
            </w:tcBorders>
            <w:shd w:val="clear" w:color="auto" w:fill="auto"/>
            <w:vAlign w:val="center"/>
          </w:tcPr>
          <w:p w:rsidR="00745FC7" w:rsidRDefault="00745FC7">
            <w:pPr>
              <w:pStyle w:val="ParagraphStyle77"/>
              <w:rPr>
                <w:rStyle w:val="CharacterStyle70"/>
              </w:rPr>
            </w:pPr>
          </w:p>
        </w:tc>
        <w:tc>
          <w:tcPr>
            <w:tcW w:w="1140" w:type="dxa"/>
            <w:gridSpan w:val="4"/>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Από το στόμα</w:t>
            </w:r>
          </w:p>
        </w:tc>
        <w:tc>
          <w:tcPr>
            <w:tcW w:w="1260" w:type="dxa"/>
            <w:gridSpan w:val="2"/>
            <w:tcBorders>
              <w:right w:val="single" w:sz="6" w:space="0" w:color="000000"/>
            </w:tcBorders>
            <w:shd w:val="clear" w:color="auto" w:fill="auto"/>
            <w:vAlign w:val="center"/>
          </w:tcPr>
          <w:p w:rsidR="00745FC7" w:rsidRDefault="005C6DA7">
            <w:pPr>
              <w:pStyle w:val="ParagraphStyle80"/>
              <w:rPr>
                <w:rStyle w:val="CharacterStyle73"/>
              </w:rPr>
            </w:pPr>
            <w:r>
              <w:rPr>
                <w:rStyle w:val="CharacterStyle73"/>
              </w:rPr>
              <w:t>20 g/kg</w:t>
            </w:r>
          </w:p>
        </w:tc>
        <w:tc>
          <w:tcPr>
            <w:tcW w:w="1995" w:type="dxa"/>
            <w:gridSpan w:val="3"/>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Ίζημα (Θαλάσσιο νερό)</w:t>
            </w:r>
          </w:p>
        </w:tc>
        <w:tc>
          <w:tcPr>
            <w:tcW w:w="1455" w:type="dxa"/>
            <w:gridSpan w:val="4"/>
            <w:tcBorders>
              <w:right w:val="single" w:sz="6" w:space="0" w:color="000000"/>
            </w:tcBorders>
            <w:shd w:val="clear" w:color="auto" w:fill="auto"/>
            <w:vAlign w:val="center"/>
          </w:tcPr>
          <w:p w:rsidR="00745FC7" w:rsidRDefault="005C6DA7">
            <w:pPr>
              <w:pStyle w:val="ParagraphStyle80"/>
              <w:rPr>
                <w:rStyle w:val="CharacterStyle73"/>
              </w:rPr>
            </w:pPr>
            <w:r>
              <w:rPr>
                <w:rStyle w:val="CharacterStyle73"/>
              </w:rPr>
              <w:t>1,37 mg/kg</w:t>
            </w:r>
          </w:p>
        </w:tc>
        <w:tc>
          <w:tcPr>
            <w:tcW w:w="240" w:type="dxa"/>
            <w:gridSpan w:val="3"/>
            <w:tcBorders>
              <w:right w:val="single" w:sz="6" w:space="0" w:color="000000"/>
            </w:tcBorders>
            <w:shd w:val="clear" w:color="auto" w:fill="auto"/>
            <w:vAlign w:val="center"/>
          </w:tcPr>
          <w:p w:rsidR="00745FC7" w:rsidRDefault="00745FC7">
            <w:pPr>
              <w:pStyle w:val="ParagraphStyle80"/>
              <w:rPr>
                <w:rStyle w:val="CharacterStyle73"/>
              </w:rPr>
            </w:pPr>
          </w:p>
        </w:tc>
      </w:tr>
      <w:tr w:rsidR="00745FC7" w:rsidTr="00B865B9">
        <w:trPr>
          <w:trHeight w:hRule="exact" w:val="30"/>
        </w:trPr>
        <w:tc>
          <w:tcPr>
            <w:tcW w:w="225" w:type="dxa"/>
            <w:gridSpan w:val="2"/>
            <w:tcBorders>
              <w:left w:val="single" w:sz="6" w:space="0" w:color="000000"/>
            </w:tcBorders>
            <w:shd w:val="clear" w:color="auto" w:fill="auto"/>
            <w:vAlign w:val="center"/>
          </w:tcPr>
          <w:p w:rsidR="00745FC7" w:rsidRDefault="00745FC7">
            <w:pPr>
              <w:pStyle w:val="ParagraphStyle75"/>
              <w:rPr>
                <w:rStyle w:val="CharacterStyle68"/>
              </w:rPr>
            </w:pPr>
          </w:p>
        </w:tc>
        <w:tc>
          <w:tcPr>
            <w:tcW w:w="525" w:type="dxa"/>
            <w:shd w:val="clear" w:color="auto" w:fill="auto"/>
            <w:vAlign w:val="center"/>
          </w:tcPr>
          <w:p w:rsidR="00745FC7" w:rsidRDefault="00745FC7">
            <w:pPr>
              <w:pStyle w:val="ParagraphStyle76"/>
              <w:rPr>
                <w:rStyle w:val="CharacterStyle69"/>
              </w:rPr>
            </w:pPr>
          </w:p>
        </w:tc>
        <w:tc>
          <w:tcPr>
            <w:tcW w:w="9480" w:type="dxa"/>
            <w:gridSpan w:val="23"/>
            <w:tcBorders>
              <w:top w:val="single" w:sz="12" w:space="0" w:color="000000"/>
            </w:tcBorders>
            <w:shd w:val="clear" w:color="auto" w:fill="B6DDE8" w:themeFill="accent5" w:themeFillTint="66"/>
            <w:vAlign w:val="center"/>
          </w:tcPr>
          <w:p w:rsidR="00745FC7" w:rsidRDefault="00745FC7">
            <w:pPr>
              <w:pStyle w:val="ParagraphStyle83"/>
              <w:rPr>
                <w:rStyle w:val="CharacterStyle76"/>
              </w:rPr>
            </w:pPr>
          </w:p>
        </w:tc>
        <w:tc>
          <w:tcPr>
            <w:tcW w:w="240" w:type="dxa"/>
            <w:gridSpan w:val="3"/>
            <w:tcBorders>
              <w:right w:val="single" w:sz="6" w:space="0" w:color="000000"/>
            </w:tcBorders>
            <w:shd w:val="clear" w:color="auto" w:fill="auto"/>
            <w:vAlign w:val="center"/>
          </w:tcPr>
          <w:p w:rsidR="00745FC7" w:rsidRDefault="00745FC7">
            <w:pPr>
              <w:pStyle w:val="ParagraphStyle80"/>
              <w:rPr>
                <w:rStyle w:val="CharacterStyle7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75"/>
              <w:rPr>
                <w:rStyle w:val="CharacterStyle68"/>
              </w:rPr>
            </w:pPr>
          </w:p>
        </w:tc>
        <w:tc>
          <w:tcPr>
            <w:tcW w:w="525" w:type="dxa"/>
            <w:shd w:val="clear" w:color="auto" w:fill="auto"/>
            <w:vAlign w:val="center"/>
          </w:tcPr>
          <w:p w:rsidR="00745FC7" w:rsidRDefault="00745FC7">
            <w:pPr>
              <w:pStyle w:val="ParagraphStyle76"/>
              <w:rPr>
                <w:rStyle w:val="CharacterStyle6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77"/>
              <w:rPr>
                <w:rStyle w:val="CharacterStyle70"/>
              </w:rPr>
            </w:pPr>
            <w:r>
              <w:rPr>
                <w:rStyle w:val="CharacterStyle70"/>
              </w:rPr>
              <w:t>Τολουόλιο</w:t>
            </w:r>
          </w:p>
        </w:tc>
        <w:tc>
          <w:tcPr>
            <w:tcW w:w="1140" w:type="dxa"/>
            <w:gridSpan w:val="4"/>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STP</w:t>
            </w:r>
          </w:p>
        </w:tc>
        <w:tc>
          <w:tcPr>
            <w:tcW w:w="1260" w:type="dxa"/>
            <w:gridSpan w:val="2"/>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13,61 mg/L</w:t>
            </w:r>
          </w:p>
        </w:tc>
        <w:tc>
          <w:tcPr>
            <w:tcW w:w="1995"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Γλυκού νερού</w:t>
            </w:r>
          </w:p>
        </w:tc>
        <w:tc>
          <w:tcPr>
            <w:tcW w:w="1455" w:type="dxa"/>
            <w:gridSpan w:val="4"/>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0,68 mg/L</w:t>
            </w:r>
          </w:p>
        </w:tc>
        <w:tc>
          <w:tcPr>
            <w:tcW w:w="240" w:type="dxa"/>
            <w:gridSpan w:val="3"/>
            <w:tcBorders>
              <w:right w:val="single" w:sz="6" w:space="0" w:color="000000"/>
            </w:tcBorders>
            <w:shd w:val="clear" w:color="auto" w:fill="auto"/>
            <w:vAlign w:val="center"/>
          </w:tcPr>
          <w:p w:rsidR="00745FC7" w:rsidRDefault="00745FC7">
            <w:pPr>
              <w:pStyle w:val="ParagraphStyle80"/>
              <w:rPr>
                <w:rStyle w:val="CharacterStyle7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75"/>
              <w:rPr>
                <w:rStyle w:val="CharacterStyle68"/>
              </w:rPr>
            </w:pPr>
          </w:p>
        </w:tc>
        <w:tc>
          <w:tcPr>
            <w:tcW w:w="525" w:type="dxa"/>
            <w:shd w:val="clear" w:color="auto" w:fill="auto"/>
            <w:vAlign w:val="center"/>
          </w:tcPr>
          <w:p w:rsidR="00745FC7" w:rsidRDefault="00745FC7">
            <w:pPr>
              <w:pStyle w:val="ParagraphStyle76"/>
              <w:rPr>
                <w:rStyle w:val="CharacterStyle6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81"/>
              <w:rPr>
                <w:rStyle w:val="CharacterStyle74"/>
              </w:rPr>
            </w:pPr>
            <w:r>
              <w:rPr>
                <w:rStyle w:val="CharacterStyle74"/>
              </w:rPr>
              <w:t>CAS: 108-88-3</w:t>
            </w:r>
          </w:p>
        </w:tc>
        <w:tc>
          <w:tcPr>
            <w:tcW w:w="1140" w:type="dxa"/>
            <w:gridSpan w:val="4"/>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Έδαφος</w:t>
            </w:r>
          </w:p>
        </w:tc>
        <w:tc>
          <w:tcPr>
            <w:tcW w:w="1260" w:type="dxa"/>
            <w:gridSpan w:val="2"/>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2,89 mg/kg</w:t>
            </w:r>
          </w:p>
        </w:tc>
        <w:tc>
          <w:tcPr>
            <w:tcW w:w="1995"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Θαλάσσιο νερό</w:t>
            </w:r>
          </w:p>
        </w:tc>
        <w:tc>
          <w:tcPr>
            <w:tcW w:w="1455" w:type="dxa"/>
            <w:gridSpan w:val="4"/>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0,68 mg/L</w:t>
            </w:r>
          </w:p>
        </w:tc>
        <w:tc>
          <w:tcPr>
            <w:tcW w:w="240" w:type="dxa"/>
            <w:gridSpan w:val="3"/>
            <w:tcBorders>
              <w:right w:val="single" w:sz="6" w:space="0" w:color="000000"/>
            </w:tcBorders>
            <w:shd w:val="clear" w:color="auto" w:fill="auto"/>
            <w:vAlign w:val="center"/>
          </w:tcPr>
          <w:p w:rsidR="00745FC7" w:rsidRDefault="00745FC7">
            <w:pPr>
              <w:pStyle w:val="ParagraphStyle80"/>
              <w:rPr>
                <w:rStyle w:val="CharacterStyle7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75"/>
              <w:rPr>
                <w:rStyle w:val="CharacterStyle68"/>
              </w:rPr>
            </w:pPr>
          </w:p>
        </w:tc>
        <w:tc>
          <w:tcPr>
            <w:tcW w:w="525" w:type="dxa"/>
            <w:shd w:val="clear" w:color="auto" w:fill="auto"/>
            <w:vAlign w:val="center"/>
          </w:tcPr>
          <w:p w:rsidR="00745FC7" w:rsidRDefault="00745FC7">
            <w:pPr>
              <w:pStyle w:val="ParagraphStyle76"/>
              <w:rPr>
                <w:rStyle w:val="CharacterStyle6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81"/>
              <w:rPr>
                <w:rStyle w:val="CharacterStyle74"/>
              </w:rPr>
            </w:pPr>
            <w:r>
              <w:rPr>
                <w:rStyle w:val="CharacterStyle74"/>
              </w:rPr>
              <w:t>EC: 203-625-9</w:t>
            </w:r>
          </w:p>
        </w:tc>
        <w:tc>
          <w:tcPr>
            <w:tcW w:w="1140" w:type="dxa"/>
            <w:gridSpan w:val="4"/>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Περιοδικά</w:t>
            </w:r>
          </w:p>
        </w:tc>
        <w:tc>
          <w:tcPr>
            <w:tcW w:w="1260" w:type="dxa"/>
            <w:gridSpan w:val="2"/>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0,68 mg/L</w:t>
            </w:r>
          </w:p>
        </w:tc>
        <w:tc>
          <w:tcPr>
            <w:tcW w:w="1995"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Ίζημα (Γλυκού νερού)</w:t>
            </w:r>
          </w:p>
        </w:tc>
        <w:tc>
          <w:tcPr>
            <w:tcW w:w="1455" w:type="dxa"/>
            <w:gridSpan w:val="4"/>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16,39 mg/kg</w:t>
            </w:r>
          </w:p>
        </w:tc>
        <w:tc>
          <w:tcPr>
            <w:tcW w:w="240" w:type="dxa"/>
            <w:gridSpan w:val="3"/>
            <w:tcBorders>
              <w:right w:val="single" w:sz="6" w:space="0" w:color="000000"/>
            </w:tcBorders>
            <w:shd w:val="clear" w:color="auto" w:fill="auto"/>
            <w:vAlign w:val="center"/>
          </w:tcPr>
          <w:p w:rsidR="00745FC7" w:rsidRDefault="00745FC7">
            <w:pPr>
              <w:pStyle w:val="ParagraphStyle80"/>
              <w:rPr>
                <w:rStyle w:val="CharacterStyle7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75"/>
              <w:rPr>
                <w:rStyle w:val="CharacterStyle68"/>
              </w:rPr>
            </w:pPr>
          </w:p>
        </w:tc>
        <w:tc>
          <w:tcPr>
            <w:tcW w:w="525" w:type="dxa"/>
            <w:shd w:val="clear" w:color="auto" w:fill="auto"/>
            <w:vAlign w:val="center"/>
          </w:tcPr>
          <w:p w:rsidR="00745FC7" w:rsidRDefault="00745FC7">
            <w:pPr>
              <w:pStyle w:val="ParagraphStyle76"/>
              <w:rPr>
                <w:rStyle w:val="CharacterStyle69"/>
              </w:rPr>
            </w:pPr>
          </w:p>
        </w:tc>
        <w:tc>
          <w:tcPr>
            <w:tcW w:w="3630" w:type="dxa"/>
            <w:gridSpan w:val="10"/>
            <w:tcBorders>
              <w:left w:val="single" w:sz="6" w:space="0" w:color="000000"/>
              <w:right w:val="single" w:sz="6" w:space="0" w:color="000000"/>
            </w:tcBorders>
            <w:shd w:val="clear" w:color="auto" w:fill="auto"/>
            <w:vAlign w:val="center"/>
          </w:tcPr>
          <w:p w:rsidR="00745FC7" w:rsidRDefault="00745FC7">
            <w:pPr>
              <w:pStyle w:val="ParagraphStyle77"/>
              <w:rPr>
                <w:rStyle w:val="CharacterStyle70"/>
              </w:rPr>
            </w:pPr>
          </w:p>
        </w:tc>
        <w:tc>
          <w:tcPr>
            <w:tcW w:w="1140" w:type="dxa"/>
            <w:gridSpan w:val="4"/>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Από το στόμα</w:t>
            </w:r>
          </w:p>
        </w:tc>
        <w:tc>
          <w:tcPr>
            <w:tcW w:w="1260" w:type="dxa"/>
            <w:gridSpan w:val="2"/>
            <w:tcBorders>
              <w:right w:val="single" w:sz="6" w:space="0" w:color="000000"/>
            </w:tcBorders>
            <w:shd w:val="clear" w:color="auto" w:fill="auto"/>
            <w:vAlign w:val="center"/>
          </w:tcPr>
          <w:p w:rsidR="00745FC7" w:rsidRDefault="005C6DA7">
            <w:pPr>
              <w:pStyle w:val="ParagraphStyle80"/>
              <w:rPr>
                <w:rStyle w:val="CharacterStyle73"/>
              </w:rPr>
            </w:pPr>
            <w:r>
              <w:rPr>
                <w:rStyle w:val="CharacterStyle73"/>
              </w:rPr>
              <w:t>Άνευ αντικειμένου</w:t>
            </w:r>
          </w:p>
        </w:tc>
        <w:tc>
          <w:tcPr>
            <w:tcW w:w="1995" w:type="dxa"/>
            <w:gridSpan w:val="3"/>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Ίζημα (Θαλάσσιο νερό)</w:t>
            </w:r>
          </w:p>
        </w:tc>
        <w:tc>
          <w:tcPr>
            <w:tcW w:w="1455" w:type="dxa"/>
            <w:gridSpan w:val="4"/>
            <w:tcBorders>
              <w:right w:val="single" w:sz="6" w:space="0" w:color="000000"/>
            </w:tcBorders>
            <w:shd w:val="clear" w:color="auto" w:fill="auto"/>
            <w:vAlign w:val="center"/>
          </w:tcPr>
          <w:p w:rsidR="00745FC7" w:rsidRDefault="005C6DA7">
            <w:pPr>
              <w:pStyle w:val="ParagraphStyle80"/>
              <w:rPr>
                <w:rStyle w:val="CharacterStyle73"/>
              </w:rPr>
            </w:pPr>
            <w:r>
              <w:rPr>
                <w:rStyle w:val="CharacterStyle73"/>
              </w:rPr>
              <w:t>16,39 mg/kg</w:t>
            </w:r>
          </w:p>
        </w:tc>
        <w:tc>
          <w:tcPr>
            <w:tcW w:w="240" w:type="dxa"/>
            <w:gridSpan w:val="3"/>
            <w:tcBorders>
              <w:right w:val="single" w:sz="6" w:space="0" w:color="000000"/>
            </w:tcBorders>
            <w:shd w:val="clear" w:color="auto" w:fill="auto"/>
            <w:vAlign w:val="center"/>
          </w:tcPr>
          <w:p w:rsidR="00745FC7" w:rsidRDefault="00745FC7">
            <w:pPr>
              <w:pStyle w:val="ParagraphStyle80"/>
              <w:rPr>
                <w:rStyle w:val="CharacterStyle73"/>
              </w:rPr>
            </w:pPr>
          </w:p>
        </w:tc>
      </w:tr>
      <w:tr w:rsidR="00745FC7" w:rsidTr="00B865B9">
        <w:trPr>
          <w:trHeight w:hRule="exact" w:val="30"/>
        </w:trPr>
        <w:tc>
          <w:tcPr>
            <w:tcW w:w="225" w:type="dxa"/>
            <w:gridSpan w:val="2"/>
            <w:tcBorders>
              <w:left w:val="single" w:sz="6" w:space="0" w:color="000000"/>
            </w:tcBorders>
            <w:shd w:val="clear" w:color="auto" w:fill="auto"/>
            <w:vAlign w:val="center"/>
          </w:tcPr>
          <w:p w:rsidR="00745FC7" w:rsidRDefault="00745FC7">
            <w:pPr>
              <w:pStyle w:val="ParagraphStyle75"/>
              <w:rPr>
                <w:rStyle w:val="CharacterStyle68"/>
              </w:rPr>
            </w:pPr>
          </w:p>
        </w:tc>
        <w:tc>
          <w:tcPr>
            <w:tcW w:w="525" w:type="dxa"/>
            <w:shd w:val="clear" w:color="auto" w:fill="auto"/>
            <w:vAlign w:val="center"/>
          </w:tcPr>
          <w:p w:rsidR="00745FC7" w:rsidRDefault="00745FC7">
            <w:pPr>
              <w:pStyle w:val="ParagraphStyle76"/>
              <w:rPr>
                <w:rStyle w:val="CharacterStyle69"/>
              </w:rPr>
            </w:pPr>
          </w:p>
        </w:tc>
        <w:tc>
          <w:tcPr>
            <w:tcW w:w="9480" w:type="dxa"/>
            <w:gridSpan w:val="23"/>
            <w:tcBorders>
              <w:top w:val="single" w:sz="12" w:space="0" w:color="000000"/>
            </w:tcBorders>
            <w:shd w:val="clear" w:color="auto" w:fill="B6DDE8" w:themeFill="accent5" w:themeFillTint="66"/>
            <w:vAlign w:val="center"/>
          </w:tcPr>
          <w:p w:rsidR="00745FC7" w:rsidRDefault="00745FC7">
            <w:pPr>
              <w:pStyle w:val="ParagraphStyle83"/>
              <w:rPr>
                <w:rStyle w:val="CharacterStyle76"/>
              </w:rPr>
            </w:pPr>
          </w:p>
        </w:tc>
        <w:tc>
          <w:tcPr>
            <w:tcW w:w="240" w:type="dxa"/>
            <w:gridSpan w:val="3"/>
            <w:tcBorders>
              <w:right w:val="single" w:sz="6" w:space="0" w:color="000000"/>
            </w:tcBorders>
            <w:shd w:val="clear" w:color="auto" w:fill="auto"/>
            <w:vAlign w:val="center"/>
          </w:tcPr>
          <w:p w:rsidR="00745FC7" w:rsidRDefault="00745FC7">
            <w:pPr>
              <w:pStyle w:val="ParagraphStyle80"/>
              <w:rPr>
                <w:rStyle w:val="CharacterStyle7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75"/>
              <w:rPr>
                <w:rStyle w:val="CharacterStyle68"/>
              </w:rPr>
            </w:pPr>
          </w:p>
        </w:tc>
        <w:tc>
          <w:tcPr>
            <w:tcW w:w="525" w:type="dxa"/>
            <w:shd w:val="clear" w:color="auto" w:fill="auto"/>
            <w:vAlign w:val="center"/>
          </w:tcPr>
          <w:p w:rsidR="00745FC7" w:rsidRDefault="00745FC7">
            <w:pPr>
              <w:pStyle w:val="ParagraphStyle76"/>
              <w:rPr>
                <w:rStyle w:val="CharacterStyle6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77"/>
              <w:rPr>
                <w:rStyle w:val="CharacterStyle70"/>
              </w:rPr>
            </w:pPr>
            <w:r>
              <w:rPr>
                <w:rStyle w:val="CharacterStyle70"/>
              </w:rPr>
              <w:t>(R)-p-μενθα-1,8-διένιο</w:t>
            </w:r>
          </w:p>
        </w:tc>
        <w:tc>
          <w:tcPr>
            <w:tcW w:w="1140" w:type="dxa"/>
            <w:gridSpan w:val="4"/>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STP</w:t>
            </w:r>
          </w:p>
        </w:tc>
        <w:tc>
          <w:tcPr>
            <w:tcW w:w="1260" w:type="dxa"/>
            <w:gridSpan w:val="2"/>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1,8 mg/L</w:t>
            </w:r>
          </w:p>
        </w:tc>
        <w:tc>
          <w:tcPr>
            <w:tcW w:w="1995"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Γλυκού νερού</w:t>
            </w:r>
          </w:p>
        </w:tc>
        <w:tc>
          <w:tcPr>
            <w:tcW w:w="1455" w:type="dxa"/>
            <w:gridSpan w:val="4"/>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0,0054 mg/L</w:t>
            </w:r>
          </w:p>
        </w:tc>
        <w:tc>
          <w:tcPr>
            <w:tcW w:w="240" w:type="dxa"/>
            <w:gridSpan w:val="3"/>
            <w:tcBorders>
              <w:right w:val="single" w:sz="6" w:space="0" w:color="000000"/>
            </w:tcBorders>
            <w:shd w:val="clear" w:color="auto" w:fill="auto"/>
            <w:vAlign w:val="center"/>
          </w:tcPr>
          <w:p w:rsidR="00745FC7" w:rsidRDefault="00745FC7">
            <w:pPr>
              <w:pStyle w:val="ParagraphStyle80"/>
              <w:rPr>
                <w:rStyle w:val="CharacterStyle7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75"/>
              <w:rPr>
                <w:rStyle w:val="CharacterStyle68"/>
              </w:rPr>
            </w:pPr>
          </w:p>
        </w:tc>
        <w:tc>
          <w:tcPr>
            <w:tcW w:w="525" w:type="dxa"/>
            <w:shd w:val="clear" w:color="auto" w:fill="auto"/>
            <w:vAlign w:val="center"/>
          </w:tcPr>
          <w:p w:rsidR="00745FC7" w:rsidRDefault="00745FC7">
            <w:pPr>
              <w:pStyle w:val="ParagraphStyle76"/>
              <w:rPr>
                <w:rStyle w:val="CharacterStyle6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81"/>
              <w:rPr>
                <w:rStyle w:val="CharacterStyle74"/>
              </w:rPr>
            </w:pPr>
            <w:r>
              <w:rPr>
                <w:rStyle w:val="CharacterStyle74"/>
              </w:rPr>
              <w:t>CAS: 5989-27-5</w:t>
            </w:r>
          </w:p>
        </w:tc>
        <w:tc>
          <w:tcPr>
            <w:tcW w:w="1140" w:type="dxa"/>
            <w:gridSpan w:val="4"/>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Έδαφος</w:t>
            </w:r>
          </w:p>
        </w:tc>
        <w:tc>
          <w:tcPr>
            <w:tcW w:w="1260" w:type="dxa"/>
            <w:gridSpan w:val="2"/>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0,262 mg/kg</w:t>
            </w:r>
          </w:p>
        </w:tc>
        <w:tc>
          <w:tcPr>
            <w:tcW w:w="1995"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Θαλάσσιο νερό</w:t>
            </w:r>
          </w:p>
        </w:tc>
        <w:tc>
          <w:tcPr>
            <w:tcW w:w="1455" w:type="dxa"/>
            <w:gridSpan w:val="4"/>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0,00054 mg/L</w:t>
            </w:r>
          </w:p>
        </w:tc>
        <w:tc>
          <w:tcPr>
            <w:tcW w:w="240" w:type="dxa"/>
            <w:gridSpan w:val="3"/>
            <w:tcBorders>
              <w:right w:val="single" w:sz="6" w:space="0" w:color="000000"/>
            </w:tcBorders>
            <w:shd w:val="clear" w:color="auto" w:fill="auto"/>
            <w:vAlign w:val="center"/>
          </w:tcPr>
          <w:p w:rsidR="00745FC7" w:rsidRDefault="00745FC7">
            <w:pPr>
              <w:pStyle w:val="ParagraphStyle80"/>
              <w:rPr>
                <w:rStyle w:val="CharacterStyle73"/>
              </w:rPr>
            </w:pPr>
          </w:p>
        </w:tc>
      </w:tr>
      <w:tr w:rsidR="00745FC7" w:rsidTr="00B865B9">
        <w:trPr>
          <w:trHeight w:hRule="exact" w:val="240"/>
        </w:trPr>
        <w:tc>
          <w:tcPr>
            <w:tcW w:w="225" w:type="dxa"/>
            <w:gridSpan w:val="2"/>
            <w:tcBorders>
              <w:left w:val="single" w:sz="6" w:space="0" w:color="000000"/>
            </w:tcBorders>
            <w:shd w:val="clear" w:color="auto" w:fill="auto"/>
            <w:vAlign w:val="center"/>
          </w:tcPr>
          <w:p w:rsidR="00745FC7" w:rsidRDefault="00745FC7">
            <w:pPr>
              <w:pStyle w:val="ParagraphStyle75"/>
              <w:rPr>
                <w:rStyle w:val="CharacterStyle68"/>
              </w:rPr>
            </w:pPr>
          </w:p>
        </w:tc>
        <w:tc>
          <w:tcPr>
            <w:tcW w:w="525" w:type="dxa"/>
            <w:shd w:val="clear" w:color="auto" w:fill="auto"/>
            <w:vAlign w:val="center"/>
          </w:tcPr>
          <w:p w:rsidR="00745FC7" w:rsidRDefault="00745FC7">
            <w:pPr>
              <w:pStyle w:val="ParagraphStyle76"/>
              <w:rPr>
                <w:rStyle w:val="CharacterStyle69"/>
              </w:rPr>
            </w:pPr>
          </w:p>
        </w:tc>
        <w:tc>
          <w:tcPr>
            <w:tcW w:w="3630" w:type="dxa"/>
            <w:gridSpan w:val="10"/>
            <w:tcBorders>
              <w:left w:val="single" w:sz="6" w:space="0" w:color="000000"/>
              <w:right w:val="single" w:sz="6" w:space="0" w:color="000000"/>
            </w:tcBorders>
            <w:shd w:val="clear" w:color="auto" w:fill="auto"/>
            <w:vAlign w:val="center"/>
          </w:tcPr>
          <w:p w:rsidR="00745FC7" w:rsidRDefault="005C6DA7">
            <w:pPr>
              <w:pStyle w:val="ParagraphStyle81"/>
              <w:rPr>
                <w:rStyle w:val="CharacterStyle74"/>
              </w:rPr>
            </w:pPr>
            <w:r>
              <w:rPr>
                <w:rStyle w:val="CharacterStyle74"/>
              </w:rPr>
              <w:t>EC: 227-813-5</w:t>
            </w:r>
          </w:p>
        </w:tc>
        <w:tc>
          <w:tcPr>
            <w:tcW w:w="1140" w:type="dxa"/>
            <w:gridSpan w:val="4"/>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Περιοδικά</w:t>
            </w:r>
          </w:p>
        </w:tc>
        <w:tc>
          <w:tcPr>
            <w:tcW w:w="1260" w:type="dxa"/>
            <w:gridSpan w:val="2"/>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Άνευ αντικειμένου</w:t>
            </w:r>
          </w:p>
        </w:tc>
        <w:tc>
          <w:tcPr>
            <w:tcW w:w="1995"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Ίζημα (Γλυκού νερού)</w:t>
            </w:r>
          </w:p>
        </w:tc>
        <w:tc>
          <w:tcPr>
            <w:tcW w:w="1455" w:type="dxa"/>
            <w:gridSpan w:val="4"/>
            <w:tcBorders>
              <w:bottom w:val="single" w:sz="6" w:space="0" w:color="000000"/>
              <w:right w:val="single" w:sz="6" w:space="0" w:color="000000"/>
            </w:tcBorders>
            <w:shd w:val="clear" w:color="auto" w:fill="auto"/>
            <w:vAlign w:val="center"/>
          </w:tcPr>
          <w:p w:rsidR="00745FC7" w:rsidRDefault="005C6DA7">
            <w:pPr>
              <w:pStyle w:val="ParagraphStyle79"/>
              <w:rPr>
                <w:rStyle w:val="CharacterStyle72"/>
              </w:rPr>
            </w:pPr>
            <w:r>
              <w:rPr>
                <w:rStyle w:val="CharacterStyle72"/>
              </w:rPr>
              <w:t>1,32 mg/kg</w:t>
            </w:r>
          </w:p>
        </w:tc>
        <w:tc>
          <w:tcPr>
            <w:tcW w:w="240" w:type="dxa"/>
            <w:gridSpan w:val="3"/>
            <w:tcBorders>
              <w:right w:val="single" w:sz="6" w:space="0" w:color="000000"/>
            </w:tcBorders>
            <w:shd w:val="clear" w:color="auto" w:fill="auto"/>
            <w:vAlign w:val="center"/>
          </w:tcPr>
          <w:p w:rsidR="00745FC7" w:rsidRDefault="00745FC7">
            <w:pPr>
              <w:pStyle w:val="ParagraphStyle80"/>
              <w:rPr>
                <w:rStyle w:val="CharacterStyle73"/>
              </w:rPr>
            </w:pPr>
          </w:p>
        </w:tc>
      </w:tr>
      <w:tr w:rsidR="00745FC7" w:rsidTr="00B865B9">
        <w:trPr>
          <w:trHeight w:hRule="exact" w:val="225"/>
        </w:trPr>
        <w:tc>
          <w:tcPr>
            <w:tcW w:w="225" w:type="dxa"/>
            <w:gridSpan w:val="2"/>
            <w:tcBorders>
              <w:left w:val="single" w:sz="6" w:space="0" w:color="000000"/>
            </w:tcBorders>
            <w:shd w:val="clear" w:color="auto" w:fill="auto"/>
            <w:vAlign w:val="center"/>
          </w:tcPr>
          <w:p w:rsidR="00745FC7" w:rsidRDefault="00745FC7">
            <w:pPr>
              <w:pStyle w:val="ParagraphStyle75"/>
              <w:rPr>
                <w:rStyle w:val="CharacterStyle68"/>
              </w:rPr>
            </w:pPr>
          </w:p>
        </w:tc>
        <w:tc>
          <w:tcPr>
            <w:tcW w:w="525" w:type="dxa"/>
            <w:shd w:val="clear" w:color="auto" w:fill="auto"/>
            <w:vAlign w:val="center"/>
          </w:tcPr>
          <w:p w:rsidR="00745FC7" w:rsidRDefault="00745FC7">
            <w:pPr>
              <w:pStyle w:val="ParagraphStyle76"/>
              <w:rPr>
                <w:rStyle w:val="CharacterStyle69"/>
              </w:rPr>
            </w:pPr>
          </w:p>
        </w:tc>
        <w:tc>
          <w:tcPr>
            <w:tcW w:w="3630" w:type="dxa"/>
            <w:gridSpan w:val="10"/>
            <w:tcBorders>
              <w:left w:val="single" w:sz="6" w:space="0" w:color="000000"/>
              <w:right w:val="single" w:sz="6" w:space="0" w:color="000000"/>
            </w:tcBorders>
            <w:shd w:val="clear" w:color="auto" w:fill="auto"/>
            <w:vAlign w:val="center"/>
          </w:tcPr>
          <w:p w:rsidR="00745FC7" w:rsidRDefault="00745FC7">
            <w:pPr>
              <w:pStyle w:val="ParagraphStyle77"/>
              <w:rPr>
                <w:rStyle w:val="CharacterStyle70"/>
              </w:rPr>
            </w:pPr>
          </w:p>
        </w:tc>
        <w:tc>
          <w:tcPr>
            <w:tcW w:w="1140" w:type="dxa"/>
            <w:gridSpan w:val="4"/>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Από το στόμα</w:t>
            </w:r>
          </w:p>
        </w:tc>
        <w:tc>
          <w:tcPr>
            <w:tcW w:w="1260" w:type="dxa"/>
            <w:gridSpan w:val="2"/>
            <w:tcBorders>
              <w:right w:val="single" w:sz="6" w:space="0" w:color="000000"/>
            </w:tcBorders>
            <w:shd w:val="clear" w:color="auto" w:fill="auto"/>
            <w:vAlign w:val="center"/>
          </w:tcPr>
          <w:p w:rsidR="00745FC7" w:rsidRDefault="005C6DA7">
            <w:pPr>
              <w:pStyle w:val="ParagraphStyle80"/>
              <w:rPr>
                <w:rStyle w:val="CharacterStyle73"/>
              </w:rPr>
            </w:pPr>
            <w:r>
              <w:rPr>
                <w:rStyle w:val="CharacterStyle73"/>
              </w:rPr>
              <w:t>3,33 g/kg</w:t>
            </w:r>
          </w:p>
        </w:tc>
        <w:tc>
          <w:tcPr>
            <w:tcW w:w="1995" w:type="dxa"/>
            <w:gridSpan w:val="3"/>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Ίζημα (Θαλάσσιο νερό)</w:t>
            </w:r>
          </w:p>
        </w:tc>
        <w:tc>
          <w:tcPr>
            <w:tcW w:w="1455" w:type="dxa"/>
            <w:gridSpan w:val="4"/>
            <w:tcBorders>
              <w:right w:val="single" w:sz="6" w:space="0" w:color="000000"/>
            </w:tcBorders>
            <w:shd w:val="clear" w:color="auto" w:fill="auto"/>
            <w:vAlign w:val="center"/>
          </w:tcPr>
          <w:p w:rsidR="00745FC7" w:rsidRDefault="005C6DA7">
            <w:pPr>
              <w:pStyle w:val="ParagraphStyle80"/>
              <w:rPr>
                <w:rStyle w:val="CharacterStyle73"/>
              </w:rPr>
            </w:pPr>
            <w:r>
              <w:rPr>
                <w:rStyle w:val="CharacterStyle73"/>
              </w:rPr>
              <w:t>0,13 mg/kg</w:t>
            </w:r>
          </w:p>
        </w:tc>
        <w:tc>
          <w:tcPr>
            <w:tcW w:w="240" w:type="dxa"/>
            <w:gridSpan w:val="3"/>
            <w:tcBorders>
              <w:right w:val="single" w:sz="6" w:space="0" w:color="000000"/>
            </w:tcBorders>
            <w:shd w:val="clear" w:color="auto" w:fill="auto"/>
            <w:vAlign w:val="center"/>
          </w:tcPr>
          <w:p w:rsidR="00745FC7" w:rsidRDefault="00745FC7">
            <w:pPr>
              <w:pStyle w:val="ParagraphStyle80"/>
              <w:rPr>
                <w:rStyle w:val="CharacterStyle73"/>
              </w:rPr>
            </w:pPr>
          </w:p>
        </w:tc>
      </w:tr>
      <w:tr w:rsidR="00745FC7" w:rsidTr="005C6DA7">
        <w:trPr>
          <w:trHeight w:hRule="exact" w:val="30"/>
        </w:trPr>
        <w:tc>
          <w:tcPr>
            <w:tcW w:w="225" w:type="dxa"/>
            <w:gridSpan w:val="2"/>
            <w:tcBorders>
              <w:left w:val="single" w:sz="6" w:space="0" w:color="000000"/>
            </w:tcBorders>
            <w:shd w:val="clear" w:color="auto" w:fill="auto"/>
            <w:vAlign w:val="center"/>
          </w:tcPr>
          <w:p w:rsidR="00745FC7" w:rsidRDefault="00745FC7">
            <w:pPr>
              <w:pStyle w:val="ParagraphStyle75"/>
              <w:rPr>
                <w:rStyle w:val="CharacterStyle68"/>
              </w:rPr>
            </w:pPr>
          </w:p>
        </w:tc>
        <w:tc>
          <w:tcPr>
            <w:tcW w:w="525" w:type="dxa"/>
            <w:shd w:val="clear" w:color="auto" w:fill="auto"/>
            <w:vAlign w:val="center"/>
          </w:tcPr>
          <w:p w:rsidR="00745FC7" w:rsidRDefault="00745FC7">
            <w:pPr>
              <w:pStyle w:val="ParagraphStyle76"/>
              <w:rPr>
                <w:rStyle w:val="CharacterStyle69"/>
              </w:rPr>
            </w:pPr>
          </w:p>
        </w:tc>
        <w:tc>
          <w:tcPr>
            <w:tcW w:w="9480" w:type="dxa"/>
            <w:gridSpan w:val="23"/>
            <w:tcBorders>
              <w:top w:val="single" w:sz="6" w:space="0" w:color="000000"/>
            </w:tcBorders>
            <w:shd w:val="clear" w:color="auto" w:fill="auto"/>
            <w:vAlign w:val="center"/>
          </w:tcPr>
          <w:p w:rsidR="00745FC7" w:rsidRDefault="00745FC7">
            <w:pPr>
              <w:pStyle w:val="ParagraphStyle84"/>
              <w:rPr>
                <w:rStyle w:val="CharacterStyle77"/>
              </w:rPr>
            </w:pPr>
          </w:p>
        </w:tc>
        <w:tc>
          <w:tcPr>
            <w:tcW w:w="240" w:type="dxa"/>
            <w:gridSpan w:val="3"/>
            <w:tcBorders>
              <w:right w:val="single" w:sz="6" w:space="0" w:color="000000"/>
            </w:tcBorders>
            <w:shd w:val="clear" w:color="auto" w:fill="auto"/>
            <w:vAlign w:val="center"/>
          </w:tcPr>
          <w:p w:rsidR="00745FC7" w:rsidRDefault="00745FC7">
            <w:pPr>
              <w:pStyle w:val="ParagraphStyle80"/>
              <w:rPr>
                <w:rStyle w:val="CharacterStyle73"/>
              </w:rPr>
            </w:pPr>
          </w:p>
        </w:tc>
      </w:tr>
      <w:tr w:rsidR="00745FC7" w:rsidTr="005C6DA7">
        <w:trPr>
          <w:trHeight w:hRule="exact" w:val="270"/>
        </w:trPr>
        <w:tc>
          <w:tcPr>
            <w:tcW w:w="225"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8.2</w:t>
            </w:r>
          </w:p>
        </w:tc>
        <w:tc>
          <w:tcPr>
            <w:tcW w:w="9480" w:type="dxa"/>
            <w:gridSpan w:val="23"/>
            <w:shd w:val="clear" w:color="auto" w:fill="auto"/>
          </w:tcPr>
          <w:p w:rsidR="00745FC7" w:rsidRDefault="005C6DA7">
            <w:pPr>
              <w:pStyle w:val="ParagraphStyle8"/>
              <w:rPr>
                <w:rStyle w:val="CharacterStyle7"/>
              </w:rPr>
            </w:pPr>
            <w:r>
              <w:rPr>
                <w:rStyle w:val="CharacterStyle7"/>
              </w:rPr>
              <w:t>Έλεγχοι έκθεσης:</w:t>
            </w:r>
          </w:p>
        </w:tc>
        <w:tc>
          <w:tcPr>
            <w:tcW w:w="240" w:type="dxa"/>
            <w:gridSpan w:val="3"/>
            <w:tcBorders>
              <w:right w:val="single" w:sz="6" w:space="0" w:color="000000"/>
            </w:tcBorders>
            <w:shd w:val="clear" w:color="auto" w:fill="auto"/>
          </w:tcPr>
          <w:p w:rsidR="00745FC7" w:rsidRDefault="00745FC7">
            <w:pPr>
              <w:pStyle w:val="ParagraphStyle10"/>
              <w:rPr>
                <w:rStyle w:val="CharacterStyle9"/>
              </w:rPr>
            </w:pPr>
          </w:p>
        </w:tc>
      </w:tr>
      <w:tr w:rsidR="00745FC7" w:rsidTr="005C6DA7">
        <w:trPr>
          <w:trHeight w:hRule="exact" w:val="285"/>
        </w:trPr>
        <w:tc>
          <w:tcPr>
            <w:tcW w:w="225"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gridSpan w:val="2"/>
            <w:shd w:val="clear" w:color="auto" w:fill="auto"/>
          </w:tcPr>
          <w:p w:rsidR="00745FC7" w:rsidRDefault="005C6DA7">
            <w:pPr>
              <w:pStyle w:val="ParagraphStyle9"/>
              <w:rPr>
                <w:rStyle w:val="CharacterStyle8"/>
              </w:rPr>
            </w:pPr>
            <w:r>
              <w:rPr>
                <w:rStyle w:val="CharacterStyle8"/>
              </w:rPr>
              <w:t>A.-</w:t>
            </w:r>
          </w:p>
        </w:tc>
        <w:tc>
          <w:tcPr>
            <w:tcW w:w="9210" w:type="dxa"/>
            <w:gridSpan w:val="21"/>
            <w:shd w:val="clear" w:color="auto" w:fill="auto"/>
          </w:tcPr>
          <w:p w:rsidR="00745FC7" w:rsidRDefault="005C6DA7">
            <w:pPr>
              <w:pStyle w:val="ParagraphStyle9"/>
              <w:rPr>
                <w:rStyle w:val="CharacterStyle8"/>
              </w:rPr>
            </w:pPr>
            <w:r>
              <w:rPr>
                <w:rStyle w:val="CharacterStyle8"/>
              </w:rPr>
              <w:t>Γενικά μέτρα ασφαλείας και υγιεινής στο περιβάλλον εργασίας</w:t>
            </w:r>
          </w:p>
        </w:tc>
        <w:tc>
          <w:tcPr>
            <w:tcW w:w="240" w:type="dxa"/>
            <w:gridSpan w:val="3"/>
            <w:tcBorders>
              <w:right w:val="single" w:sz="6" w:space="0" w:color="000000"/>
            </w:tcBorders>
            <w:shd w:val="clear" w:color="auto" w:fill="auto"/>
          </w:tcPr>
          <w:p w:rsidR="00745FC7" w:rsidRDefault="00745FC7">
            <w:pPr>
              <w:pStyle w:val="ParagraphStyle10"/>
              <w:rPr>
                <w:rStyle w:val="CharacterStyle9"/>
              </w:rPr>
            </w:pPr>
          </w:p>
        </w:tc>
      </w:tr>
      <w:tr w:rsidR="00745FC7" w:rsidTr="005C6DA7">
        <w:trPr>
          <w:trHeight w:hRule="exact" w:val="1230"/>
        </w:trPr>
        <w:tc>
          <w:tcPr>
            <w:tcW w:w="225"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gridSpan w:val="2"/>
            <w:shd w:val="clear" w:color="auto" w:fill="auto"/>
          </w:tcPr>
          <w:p w:rsidR="00745FC7" w:rsidRDefault="00745FC7">
            <w:pPr>
              <w:pStyle w:val="ParagraphStyle9"/>
              <w:rPr>
                <w:rStyle w:val="CharacterStyle8"/>
              </w:rPr>
            </w:pPr>
          </w:p>
        </w:tc>
        <w:tc>
          <w:tcPr>
            <w:tcW w:w="9210" w:type="dxa"/>
            <w:gridSpan w:val="21"/>
            <w:shd w:val="clear" w:color="auto" w:fill="auto"/>
          </w:tcPr>
          <w:p w:rsidR="00745FC7" w:rsidRDefault="005C6DA7">
            <w:pPr>
              <w:pStyle w:val="ParagraphStyle9"/>
              <w:rPr>
                <w:rStyle w:val="CharacterStyle8"/>
              </w:rPr>
            </w:pPr>
            <w:r>
              <w:rPr>
                <w:rStyle w:val="CharacterStyle8"/>
              </w:rPr>
              <w:t>Σαν μέτρο πρόληψης συνίσταται η χρήση βασικών μέσων ατομικής προστασίας, με την αντίστοιχη σήμανση &lt;&lt;CE&gt;&gt; σύμφωνα με την Οδηγία 89/686/EC. Για περισσότερες πληροφορίες σχετικά με τα Μέσα Ατομικής Προστασίας (αποθήκευση, χρήση, καθαρισμός, συντήρηση, κλάση προστασίας, ...) συμβουλευθείτε το ενημερωτικό δελτίο που παρέχεται από τον παραγωγό. Για επιπλέον πληροφορίες δείτε το υποεδάφιο 7.1.Όλες οι πληροφορίες που περιέχονται εδώ είναι συστάσεις που χρειάζονται κάποιες εξειδικεύσεις από το εργαστήριο αποτροπής κινδύνου γιατί δεν είναι γνωστό κατά πόσο η εταιρία έχει επιπλέον μέτρα στη διάθεση της.</w:t>
            </w:r>
          </w:p>
        </w:tc>
        <w:tc>
          <w:tcPr>
            <w:tcW w:w="240" w:type="dxa"/>
            <w:gridSpan w:val="3"/>
            <w:tcBorders>
              <w:right w:val="single" w:sz="6" w:space="0" w:color="000000"/>
            </w:tcBorders>
            <w:shd w:val="clear" w:color="auto" w:fill="auto"/>
          </w:tcPr>
          <w:p w:rsidR="00745FC7" w:rsidRDefault="00745FC7">
            <w:pPr>
              <w:pStyle w:val="ParagraphStyle10"/>
              <w:rPr>
                <w:rStyle w:val="CharacterStyle9"/>
              </w:rPr>
            </w:pPr>
          </w:p>
        </w:tc>
      </w:tr>
      <w:tr w:rsidR="00745FC7" w:rsidTr="005C6DA7">
        <w:trPr>
          <w:trHeight w:hRule="exact" w:val="285"/>
        </w:trPr>
        <w:tc>
          <w:tcPr>
            <w:tcW w:w="225"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gridSpan w:val="2"/>
            <w:shd w:val="clear" w:color="auto" w:fill="auto"/>
          </w:tcPr>
          <w:p w:rsidR="00745FC7" w:rsidRDefault="005C6DA7">
            <w:pPr>
              <w:pStyle w:val="ParagraphStyle9"/>
              <w:rPr>
                <w:rStyle w:val="CharacterStyle8"/>
              </w:rPr>
            </w:pPr>
            <w:r>
              <w:rPr>
                <w:rStyle w:val="CharacterStyle8"/>
              </w:rPr>
              <w:t>B.-</w:t>
            </w:r>
          </w:p>
        </w:tc>
        <w:tc>
          <w:tcPr>
            <w:tcW w:w="9210" w:type="dxa"/>
            <w:gridSpan w:val="21"/>
            <w:shd w:val="clear" w:color="auto" w:fill="auto"/>
          </w:tcPr>
          <w:p w:rsidR="00745FC7" w:rsidRDefault="005C6DA7">
            <w:pPr>
              <w:pStyle w:val="ParagraphStyle9"/>
              <w:rPr>
                <w:rStyle w:val="CharacterStyle8"/>
              </w:rPr>
            </w:pPr>
            <w:r>
              <w:rPr>
                <w:rStyle w:val="CharacterStyle8"/>
              </w:rPr>
              <w:t>Προστασία του αναπνευστικού συστήματος.</w:t>
            </w:r>
          </w:p>
        </w:tc>
        <w:tc>
          <w:tcPr>
            <w:tcW w:w="240" w:type="dxa"/>
            <w:gridSpan w:val="3"/>
            <w:tcBorders>
              <w:right w:val="single" w:sz="6" w:space="0" w:color="000000"/>
            </w:tcBorders>
            <w:shd w:val="clear" w:color="auto" w:fill="auto"/>
          </w:tcPr>
          <w:p w:rsidR="00745FC7" w:rsidRDefault="00745FC7">
            <w:pPr>
              <w:pStyle w:val="ParagraphStyle10"/>
              <w:rPr>
                <w:rStyle w:val="CharacterStyle9"/>
              </w:rPr>
            </w:pPr>
          </w:p>
        </w:tc>
      </w:tr>
      <w:tr w:rsidR="00745FC7" w:rsidTr="00B865B9">
        <w:trPr>
          <w:trHeight w:hRule="exact" w:val="285"/>
        </w:trPr>
        <w:tc>
          <w:tcPr>
            <w:tcW w:w="225" w:type="dxa"/>
            <w:gridSpan w:val="2"/>
            <w:tcBorders>
              <w:left w:val="single" w:sz="6" w:space="0" w:color="000000"/>
            </w:tcBorders>
            <w:shd w:val="clear" w:color="auto" w:fill="auto"/>
            <w:vAlign w:val="center"/>
          </w:tcPr>
          <w:p w:rsidR="00745FC7" w:rsidRDefault="00745FC7">
            <w:pPr>
              <w:pStyle w:val="ParagraphStyle22"/>
              <w:rPr>
                <w:rStyle w:val="CharacterStyle19"/>
              </w:rPr>
            </w:pPr>
          </w:p>
        </w:tc>
        <w:tc>
          <w:tcPr>
            <w:tcW w:w="780" w:type="dxa"/>
            <w:gridSpan w:val="2"/>
            <w:shd w:val="clear" w:color="auto" w:fill="auto"/>
            <w:vAlign w:val="center"/>
          </w:tcPr>
          <w:p w:rsidR="00745FC7" w:rsidRDefault="00745FC7">
            <w:pPr>
              <w:pStyle w:val="ParagraphStyle23"/>
              <w:rPr>
                <w:rStyle w:val="CharacterStyle20"/>
              </w:rPr>
            </w:pPr>
          </w:p>
        </w:tc>
        <w:tc>
          <w:tcPr>
            <w:tcW w:w="1290" w:type="dxa"/>
            <w:gridSpan w:val="6"/>
            <w:tcBorders>
              <w:top w:val="single" w:sz="6" w:space="0" w:color="000000"/>
              <w:left w:val="single" w:sz="6" w:space="0" w:color="000000"/>
              <w:bottom w:val="single" w:sz="6" w:space="0" w:color="000000"/>
            </w:tcBorders>
            <w:shd w:val="clear" w:color="auto" w:fill="B6DDE8" w:themeFill="accent5" w:themeFillTint="66"/>
            <w:vAlign w:val="center"/>
          </w:tcPr>
          <w:p w:rsidR="00745FC7" w:rsidRDefault="005C6DA7">
            <w:pPr>
              <w:pStyle w:val="ParagraphStyle85"/>
              <w:rPr>
                <w:rStyle w:val="CharacterStyle78"/>
              </w:rPr>
            </w:pPr>
            <w:r>
              <w:rPr>
                <w:rStyle w:val="CharacterStyle78"/>
              </w:rPr>
              <w:t>Εικονόγραμμα</w:t>
            </w:r>
          </w:p>
        </w:tc>
        <w:tc>
          <w:tcPr>
            <w:tcW w:w="1800" w:type="dxa"/>
            <w:tcBorders>
              <w:top w:val="single" w:sz="6" w:space="0" w:color="000000"/>
              <w:left w:val="single" w:sz="6" w:space="0" w:color="000000"/>
              <w:bottom w:val="single" w:sz="6" w:space="0" w:color="000000"/>
            </w:tcBorders>
            <w:shd w:val="clear" w:color="auto" w:fill="B6DDE8" w:themeFill="accent5" w:themeFillTint="66"/>
            <w:vAlign w:val="center"/>
          </w:tcPr>
          <w:p w:rsidR="00745FC7" w:rsidRDefault="005C6DA7">
            <w:pPr>
              <w:pStyle w:val="ParagraphStyle85"/>
              <w:rPr>
                <w:rStyle w:val="CharacterStyle78"/>
              </w:rPr>
            </w:pPr>
            <w:r>
              <w:rPr>
                <w:rStyle w:val="CharacterStyle78"/>
              </w:rPr>
              <w:t>ΜΑΠ</w:t>
            </w:r>
          </w:p>
        </w:tc>
        <w:tc>
          <w:tcPr>
            <w:tcW w:w="1110" w:type="dxa"/>
            <w:gridSpan w:val="4"/>
            <w:tcBorders>
              <w:top w:val="single" w:sz="6" w:space="0" w:color="000000"/>
              <w:left w:val="single" w:sz="6" w:space="0" w:color="000000"/>
              <w:bottom w:val="single" w:sz="6" w:space="0" w:color="000000"/>
            </w:tcBorders>
            <w:shd w:val="clear" w:color="auto" w:fill="B6DDE8" w:themeFill="accent5" w:themeFillTint="66"/>
            <w:vAlign w:val="center"/>
          </w:tcPr>
          <w:p w:rsidR="00745FC7" w:rsidRDefault="005C6DA7">
            <w:pPr>
              <w:pStyle w:val="ParagraphStyle85"/>
              <w:rPr>
                <w:rStyle w:val="CharacterStyle78"/>
              </w:rPr>
            </w:pPr>
            <w:r>
              <w:rPr>
                <w:rStyle w:val="CharacterStyle78"/>
              </w:rPr>
              <w:t>Σημαδεμένο</w:t>
            </w:r>
          </w:p>
        </w:tc>
        <w:tc>
          <w:tcPr>
            <w:tcW w:w="1860" w:type="dxa"/>
            <w:gridSpan w:val="5"/>
            <w:tcBorders>
              <w:top w:val="single" w:sz="6" w:space="0" w:color="000000"/>
              <w:left w:val="single" w:sz="6" w:space="0" w:color="000000"/>
              <w:bottom w:val="single" w:sz="6" w:space="0" w:color="000000"/>
            </w:tcBorders>
            <w:shd w:val="clear" w:color="auto" w:fill="B6DDE8" w:themeFill="accent5" w:themeFillTint="66"/>
            <w:vAlign w:val="center"/>
          </w:tcPr>
          <w:p w:rsidR="00745FC7" w:rsidRDefault="005C6DA7">
            <w:pPr>
              <w:pStyle w:val="ParagraphStyle85"/>
              <w:rPr>
                <w:rStyle w:val="CharacterStyle78"/>
              </w:rPr>
            </w:pPr>
            <w:r>
              <w:rPr>
                <w:rStyle w:val="CharacterStyle78"/>
              </w:rPr>
              <w:t>Κανονισμοί CEN</w:t>
            </w:r>
          </w:p>
        </w:tc>
        <w:tc>
          <w:tcPr>
            <w:tcW w:w="3180" w:type="dxa"/>
            <w:gridSpan w:val="7"/>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24"/>
              <w:rPr>
                <w:rStyle w:val="CharacterStyle21"/>
              </w:rPr>
            </w:pPr>
            <w:r>
              <w:rPr>
                <w:rStyle w:val="CharacterStyle21"/>
              </w:rPr>
              <w:t>Παρατηρήσεις</w:t>
            </w:r>
          </w:p>
        </w:tc>
        <w:tc>
          <w:tcPr>
            <w:tcW w:w="225" w:type="dxa"/>
            <w:gridSpan w:val="2"/>
            <w:tcBorders>
              <w:right w:val="single" w:sz="6" w:space="0" w:color="000000"/>
            </w:tcBorders>
            <w:shd w:val="clear" w:color="auto" w:fill="auto"/>
            <w:vAlign w:val="center"/>
          </w:tcPr>
          <w:p w:rsidR="00745FC7" w:rsidRDefault="00745FC7">
            <w:pPr>
              <w:pStyle w:val="ParagraphStyle26"/>
              <w:rPr>
                <w:rStyle w:val="CharacterStyle23"/>
              </w:rPr>
            </w:pPr>
          </w:p>
        </w:tc>
      </w:tr>
      <w:tr w:rsidR="00745FC7" w:rsidTr="005C6DA7">
        <w:trPr>
          <w:trHeight w:hRule="exact" w:val="15"/>
        </w:trPr>
        <w:tc>
          <w:tcPr>
            <w:tcW w:w="225" w:type="dxa"/>
            <w:gridSpan w:val="2"/>
            <w:vMerge w:val="restart"/>
            <w:tcBorders>
              <w:left w:val="single" w:sz="6" w:space="0" w:color="000000"/>
            </w:tcBorders>
            <w:shd w:val="clear" w:color="auto" w:fill="auto"/>
            <w:vAlign w:val="center"/>
          </w:tcPr>
          <w:p w:rsidR="00745FC7" w:rsidRDefault="00745FC7">
            <w:pPr>
              <w:pStyle w:val="ParagraphStyle58"/>
              <w:rPr>
                <w:rStyle w:val="CharacterStyle51"/>
              </w:rPr>
            </w:pPr>
          </w:p>
        </w:tc>
        <w:tc>
          <w:tcPr>
            <w:tcW w:w="780" w:type="dxa"/>
            <w:gridSpan w:val="2"/>
            <w:vMerge w:val="restart"/>
            <w:shd w:val="clear" w:color="auto" w:fill="auto"/>
            <w:vAlign w:val="center"/>
          </w:tcPr>
          <w:p w:rsidR="00745FC7" w:rsidRDefault="00745FC7">
            <w:pPr>
              <w:pStyle w:val="ParagraphStyle59"/>
              <w:rPr>
                <w:rStyle w:val="CharacterStyle52"/>
              </w:rPr>
            </w:pPr>
          </w:p>
        </w:tc>
        <w:tc>
          <w:tcPr>
            <w:tcW w:w="45" w:type="dxa"/>
            <w:gridSpan w:val="2"/>
            <w:tcBorders>
              <w:left w:val="single" w:sz="6" w:space="0" w:color="000000"/>
            </w:tcBorders>
            <w:shd w:val="clear" w:color="auto" w:fill="auto"/>
            <w:vAlign w:val="center"/>
          </w:tcPr>
          <w:p w:rsidR="00745FC7" w:rsidRDefault="00745FC7">
            <w:pPr>
              <w:pStyle w:val="ParagraphStyle86"/>
              <w:rPr>
                <w:rStyle w:val="FakeCharacterStyle"/>
              </w:rPr>
            </w:pPr>
          </w:p>
        </w:tc>
        <w:tc>
          <w:tcPr>
            <w:tcW w:w="255" w:type="dxa"/>
            <w:shd w:val="clear" w:color="auto" w:fill="auto"/>
            <w:vAlign w:val="center"/>
          </w:tcPr>
          <w:p w:rsidR="00745FC7" w:rsidRDefault="00745FC7">
            <w:pPr>
              <w:pStyle w:val="ParagraphStyle87"/>
              <w:rPr>
                <w:rStyle w:val="FakeCharacterStyle"/>
              </w:rPr>
            </w:pPr>
          </w:p>
        </w:tc>
        <w:tc>
          <w:tcPr>
            <w:tcW w:w="690" w:type="dxa"/>
            <w:shd w:val="clear" w:color="auto" w:fill="auto"/>
            <w:vAlign w:val="center"/>
          </w:tcPr>
          <w:p w:rsidR="00745FC7" w:rsidRDefault="00745FC7">
            <w:pPr>
              <w:pStyle w:val="ParagraphStyle87"/>
              <w:rPr>
                <w:rStyle w:val="FakeCharacterStyle"/>
              </w:rPr>
            </w:pPr>
          </w:p>
        </w:tc>
        <w:tc>
          <w:tcPr>
            <w:tcW w:w="255" w:type="dxa"/>
            <w:shd w:val="clear" w:color="auto" w:fill="auto"/>
            <w:vAlign w:val="center"/>
          </w:tcPr>
          <w:p w:rsidR="00745FC7" w:rsidRDefault="00745FC7">
            <w:pPr>
              <w:pStyle w:val="ParagraphStyle87"/>
              <w:rPr>
                <w:rStyle w:val="FakeCharacterStyle"/>
              </w:rPr>
            </w:pPr>
          </w:p>
        </w:tc>
        <w:tc>
          <w:tcPr>
            <w:tcW w:w="45" w:type="dxa"/>
            <w:shd w:val="clear" w:color="auto" w:fill="auto"/>
            <w:vAlign w:val="center"/>
          </w:tcPr>
          <w:p w:rsidR="00745FC7" w:rsidRDefault="00745FC7">
            <w:pPr>
              <w:pStyle w:val="ParagraphStyle87"/>
              <w:rPr>
                <w:rStyle w:val="FakeCharacterStyle"/>
              </w:rPr>
            </w:pPr>
          </w:p>
        </w:tc>
        <w:tc>
          <w:tcPr>
            <w:tcW w:w="1800" w:type="dxa"/>
            <w:vMerge w:val="restart"/>
            <w:tcBorders>
              <w:left w:val="single" w:sz="6" w:space="0" w:color="000000"/>
              <w:bottom w:val="single" w:sz="6" w:space="0" w:color="000000"/>
            </w:tcBorders>
            <w:shd w:val="clear" w:color="auto" w:fill="auto"/>
            <w:vAlign w:val="center"/>
          </w:tcPr>
          <w:p w:rsidR="00745FC7" w:rsidRDefault="005C6DA7">
            <w:pPr>
              <w:pStyle w:val="ParagraphStyle88"/>
              <w:rPr>
                <w:rStyle w:val="CharacterStyle79"/>
              </w:rPr>
            </w:pPr>
            <w:r>
              <w:rPr>
                <w:rStyle w:val="CharacterStyle79"/>
              </w:rPr>
              <w:t>Προσωπίδα αυτοφιλτραρίσματος για αέρια και ατμούς</w:t>
            </w:r>
          </w:p>
        </w:tc>
        <w:tc>
          <w:tcPr>
            <w:tcW w:w="225" w:type="dxa"/>
            <w:vMerge w:val="restart"/>
            <w:tcBorders>
              <w:left w:val="single" w:sz="6" w:space="0" w:color="000000"/>
            </w:tcBorders>
            <w:shd w:val="clear" w:color="auto" w:fill="auto"/>
            <w:vAlign w:val="center"/>
          </w:tcPr>
          <w:p w:rsidR="00745FC7" w:rsidRDefault="00745FC7">
            <w:pPr>
              <w:pStyle w:val="ParagraphStyle86"/>
              <w:rPr>
                <w:rStyle w:val="FakeCharacterStyle"/>
              </w:rPr>
            </w:pPr>
          </w:p>
        </w:tc>
        <w:tc>
          <w:tcPr>
            <w:tcW w:w="675" w:type="dxa"/>
            <w:gridSpan w:val="2"/>
            <w:vMerge w:val="restart"/>
            <w:shd w:val="clear" w:color="auto" w:fill="auto"/>
            <w:vAlign w:val="center"/>
          </w:tcPr>
          <w:p w:rsidR="00745FC7" w:rsidRDefault="00745FC7">
            <w:pPr>
              <w:pStyle w:val="ParagraphStyle87"/>
              <w:rPr>
                <w:rStyle w:val="FakeCharacterStyle"/>
              </w:rPr>
            </w:pPr>
          </w:p>
        </w:tc>
        <w:tc>
          <w:tcPr>
            <w:tcW w:w="210" w:type="dxa"/>
            <w:vMerge w:val="restart"/>
            <w:shd w:val="clear" w:color="auto" w:fill="auto"/>
            <w:vAlign w:val="center"/>
          </w:tcPr>
          <w:p w:rsidR="00745FC7" w:rsidRDefault="00745FC7">
            <w:pPr>
              <w:pStyle w:val="ParagraphStyle87"/>
              <w:rPr>
                <w:rStyle w:val="FakeCharacterStyle"/>
              </w:rPr>
            </w:pPr>
          </w:p>
        </w:tc>
        <w:tc>
          <w:tcPr>
            <w:tcW w:w="1860" w:type="dxa"/>
            <w:gridSpan w:val="5"/>
            <w:vMerge w:val="restart"/>
            <w:tcBorders>
              <w:left w:val="single" w:sz="6" w:space="0" w:color="000000"/>
              <w:bottom w:val="single" w:sz="6" w:space="0" w:color="000000"/>
            </w:tcBorders>
            <w:shd w:val="clear" w:color="auto" w:fill="auto"/>
            <w:vAlign w:val="center"/>
          </w:tcPr>
          <w:p w:rsidR="00745FC7" w:rsidRDefault="005C6DA7">
            <w:pPr>
              <w:pStyle w:val="ParagraphStyle88"/>
              <w:rPr>
                <w:rStyle w:val="CharacterStyle79"/>
              </w:rPr>
            </w:pPr>
            <w:r>
              <w:rPr>
                <w:rStyle w:val="CharacterStyle79"/>
              </w:rPr>
              <w:t>EN 405:2001+A1:2009</w:t>
            </w:r>
          </w:p>
        </w:tc>
        <w:tc>
          <w:tcPr>
            <w:tcW w:w="3180" w:type="dxa"/>
            <w:gridSpan w:val="7"/>
            <w:vMerge w:val="restart"/>
            <w:tcBorders>
              <w:left w:val="single" w:sz="6" w:space="0" w:color="000000"/>
              <w:bottom w:val="single" w:sz="6" w:space="0" w:color="000000"/>
              <w:right w:val="single" w:sz="6" w:space="0" w:color="000000"/>
            </w:tcBorders>
            <w:shd w:val="clear" w:color="auto" w:fill="auto"/>
            <w:vAlign w:val="center"/>
          </w:tcPr>
          <w:p w:rsidR="00745FC7" w:rsidRDefault="005C6DA7">
            <w:pPr>
              <w:pStyle w:val="ParagraphStyle89"/>
              <w:rPr>
                <w:rStyle w:val="CharacterStyle80"/>
              </w:rPr>
            </w:pPr>
            <w:r>
              <w:rPr>
                <w:rStyle w:val="CharacterStyle80"/>
              </w:rPr>
              <w:t>Να αντικαθίσταται όταν εντοπίζεται οσμή ή γεύση ρυπαίνουσας ουσίας στο εσωτερικό της μάσκας ή προσαρμοστή προσωπείου. Όταν η ρυπαίνουσα ουσία δεν έχει καλές ιδιότητες προειδοποίησης, συνίσταται η χρήση μονωτικών διατάξεων.</w:t>
            </w:r>
          </w:p>
        </w:tc>
        <w:tc>
          <w:tcPr>
            <w:tcW w:w="225" w:type="dxa"/>
            <w:gridSpan w:val="2"/>
            <w:vMerge w:val="restart"/>
            <w:tcBorders>
              <w:right w:val="single" w:sz="6" w:space="0" w:color="000000"/>
            </w:tcBorders>
            <w:shd w:val="clear" w:color="auto" w:fill="auto"/>
            <w:vAlign w:val="center"/>
          </w:tcPr>
          <w:p w:rsidR="00745FC7" w:rsidRDefault="00745FC7">
            <w:pPr>
              <w:pStyle w:val="ParagraphStyle61"/>
              <w:rPr>
                <w:rStyle w:val="CharacterStyle54"/>
              </w:rPr>
            </w:pPr>
          </w:p>
        </w:tc>
      </w:tr>
      <w:tr w:rsidR="00745FC7" w:rsidTr="005C6DA7">
        <w:trPr>
          <w:trHeight w:hRule="exact" w:val="180"/>
        </w:trPr>
        <w:tc>
          <w:tcPr>
            <w:tcW w:w="225" w:type="dxa"/>
            <w:gridSpan w:val="2"/>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vMerge w:val="restart"/>
            <w:tcBorders>
              <w:left w:val="single" w:sz="6" w:space="0" w:color="000000"/>
            </w:tcBorders>
            <w:shd w:val="clear" w:color="auto" w:fill="auto"/>
            <w:vAlign w:val="center"/>
          </w:tcPr>
          <w:p w:rsidR="00745FC7" w:rsidRDefault="00745FC7">
            <w:pPr>
              <w:pStyle w:val="ParagraphStyle86"/>
              <w:rPr>
                <w:rStyle w:val="FakeCharacterStyle"/>
              </w:rPr>
            </w:pPr>
          </w:p>
        </w:tc>
        <w:tc>
          <w:tcPr>
            <w:tcW w:w="255" w:type="dxa"/>
            <w:vMerge w:val="restart"/>
            <w:shd w:val="clear" w:color="auto" w:fill="auto"/>
            <w:vAlign w:val="center"/>
          </w:tcPr>
          <w:p w:rsidR="00745FC7" w:rsidRDefault="00745FC7">
            <w:pPr>
              <w:pStyle w:val="ParagraphStyle87"/>
              <w:rPr>
                <w:rStyle w:val="FakeCharacterStyle"/>
              </w:rPr>
            </w:pPr>
          </w:p>
        </w:tc>
        <w:tc>
          <w:tcPr>
            <w:tcW w:w="690" w:type="dxa"/>
            <w:vMerge w:val="restart"/>
            <w:shd w:val="clear" w:color="auto" w:fill="auto"/>
            <w:vAlign w:val="center"/>
          </w:tcPr>
          <w:p w:rsidR="00745FC7" w:rsidRDefault="005C6DA7">
            <w:pPr>
              <w:pStyle w:val="ParagraphStyle90"/>
              <w:rPr>
                <w:rStyle w:val="FakeCharacterStyle"/>
              </w:rPr>
            </w:pPr>
            <w:r>
              <w:rPr>
                <w:noProof/>
              </w:rPr>
              <w:drawing>
                <wp:inline distT="0" distB="0" distL="0" distR="0">
                  <wp:extent cx="431165" cy="43116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3" cstate="print"/>
                          <a:stretch>
                            <a:fillRect/>
                          </a:stretch>
                        </pic:blipFill>
                        <pic:spPr>
                          <a:xfrm>
                            <a:off x="0" y="0"/>
                            <a:ext cx="431165" cy="431165"/>
                          </a:xfrm>
                          <a:prstGeom prst="rect">
                            <a:avLst/>
                          </a:prstGeom>
                          <a:noFill/>
                        </pic:spPr>
                      </pic:pic>
                    </a:graphicData>
                  </a:graphic>
                </wp:inline>
              </w:drawing>
            </w:r>
          </w:p>
        </w:tc>
        <w:tc>
          <w:tcPr>
            <w:tcW w:w="255" w:type="dxa"/>
            <w:vMerge w:val="restart"/>
            <w:shd w:val="clear" w:color="auto" w:fill="auto"/>
            <w:vAlign w:val="center"/>
          </w:tcPr>
          <w:p w:rsidR="00745FC7" w:rsidRDefault="00745FC7">
            <w:pPr>
              <w:pStyle w:val="ParagraphStyle87"/>
              <w:rPr>
                <w:rStyle w:val="FakeCharacterStyle"/>
              </w:rPr>
            </w:pPr>
          </w:p>
        </w:tc>
        <w:tc>
          <w:tcPr>
            <w:tcW w:w="45" w:type="dxa"/>
            <w:vMerge w:val="restart"/>
            <w:shd w:val="clear" w:color="auto" w:fill="auto"/>
            <w:vAlign w:val="center"/>
          </w:tcPr>
          <w:p w:rsidR="00745FC7" w:rsidRDefault="00745FC7">
            <w:pPr>
              <w:pStyle w:val="ParagraphStyle87"/>
              <w:rPr>
                <w:rStyle w:val="FakeCharacterStyle"/>
              </w:rPr>
            </w:pPr>
          </w:p>
        </w:tc>
        <w:tc>
          <w:tcPr>
            <w:tcW w:w="1800" w:type="dxa"/>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675" w:type="dxa"/>
            <w:gridSpan w:val="2"/>
            <w:vMerge/>
            <w:shd w:val="clear" w:color="auto" w:fill="auto"/>
            <w:vAlign w:val="center"/>
          </w:tcPr>
          <w:p w:rsidR="00745FC7" w:rsidRDefault="00745FC7">
            <w:pPr>
              <w:rPr>
                <w:rStyle w:val="FakeCharacterStyle"/>
              </w:rPr>
            </w:pPr>
          </w:p>
        </w:tc>
        <w:tc>
          <w:tcPr>
            <w:tcW w:w="210" w:type="dxa"/>
            <w:vMerge/>
            <w:shd w:val="clear" w:color="auto" w:fill="auto"/>
            <w:vAlign w:val="center"/>
          </w:tcPr>
          <w:p w:rsidR="00745FC7" w:rsidRDefault="00745FC7">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7"/>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5C6DA7">
        <w:trPr>
          <w:trHeight w:val="12"/>
        </w:trPr>
        <w:tc>
          <w:tcPr>
            <w:tcW w:w="225" w:type="dxa"/>
            <w:gridSpan w:val="2"/>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vMerge/>
            <w:tcBorders>
              <w:left w:val="single" w:sz="6" w:space="0" w:color="000000"/>
            </w:tcBorders>
            <w:shd w:val="clear" w:color="auto" w:fill="auto"/>
            <w:vAlign w:val="center"/>
          </w:tcPr>
          <w:p w:rsidR="00745FC7" w:rsidRDefault="00745FC7">
            <w:pPr>
              <w:rPr>
                <w:rStyle w:val="FakeCharacterStyle"/>
              </w:rPr>
            </w:pPr>
          </w:p>
        </w:tc>
        <w:tc>
          <w:tcPr>
            <w:tcW w:w="255" w:type="dxa"/>
            <w:vMerge/>
            <w:shd w:val="clear" w:color="auto" w:fill="auto"/>
            <w:vAlign w:val="center"/>
          </w:tcPr>
          <w:p w:rsidR="00745FC7" w:rsidRDefault="00745FC7">
            <w:pPr>
              <w:rPr>
                <w:rStyle w:val="FakeCharacterStyle"/>
              </w:rPr>
            </w:pPr>
          </w:p>
        </w:tc>
        <w:tc>
          <w:tcPr>
            <w:tcW w:w="690" w:type="dxa"/>
            <w:vMerge/>
            <w:shd w:val="clear" w:color="auto" w:fill="auto"/>
            <w:vAlign w:val="center"/>
          </w:tcPr>
          <w:p w:rsidR="00745FC7" w:rsidRDefault="00745FC7">
            <w:pPr>
              <w:rPr>
                <w:rStyle w:val="FakeCharacterStyle"/>
              </w:rPr>
            </w:pPr>
          </w:p>
        </w:tc>
        <w:tc>
          <w:tcPr>
            <w:tcW w:w="255" w:type="dxa"/>
            <w:vMerge/>
            <w:shd w:val="clear" w:color="auto" w:fill="auto"/>
            <w:vAlign w:val="center"/>
          </w:tcPr>
          <w:p w:rsidR="00745FC7" w:rsidRDefault="00745FC7">
            <w:pPr>
              <w:rPr>
                <w:rStyle w:val="FakeCharacterStyle"/>
              </w:rPr>
            </w:pPr>
          </w:p>
        </w:tc>
        <w:tc>
          <w:tcPr>
            <w:tcW w:w="45" w:type="dxa"/>
            <w:vMerge/>
            <w:shd w:val="clear" w:color="auto" w:fill="auto"/>
            <w:vAlign w:val="center"/>
          </w:tcPr>
          <w:p w:rsidR="00745FC7" w:rsidRDefault="00745FC7">
            <w:pPr>
              <w:rPr>
                <w:rStyle w:val="FakeCharacterStyle"/>
              </w:rPr>
            </w:pPr>
          </w:p>
        </w:tc>
        <w:tc>
          <w:tcPr>
            <w:tcW w:w="1800" w:type="dxa"/>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val="restart"/>
            <w:tcBorders>
              <w:left w:val="single" w:sz="6" w:space="0" w:color="000000"/>
            </w:tcBorders>
            <w:shd w:val="clear" w:color="auto" w:fill="auto"/>
            <w:vAlign w:val="center"/>
          </w:tcPr>
          <w:p w:rsidR="00745FC7" w:rsidRDefault="00745FC7">
            <w:pPr>
              <w:pStyle w:val="ParagraphStyle86"/>
              <w:rPr>
                <w:rStyle w:val="FakeCharacterStyle"/>
              </w:rPr>
            </w:pPr>
          </w:p>
        </w:tc>
        <w:tc>
          <w:tcPr>
            <w:tcW w:w="675" w:type="dxa"/>
            <w:gridSpan w:val="2"/>
            <w:vMerge w:val="restart"/>
            <w:shd w:val="clear" w:color="auto" w:fill="auto"/>
            <w:vAlign w:val="center"/>
          </w:tcPr>
          <w:p w:rsidR="00745FC7" w:rsidRDefault="005C6DA7">
            <w:pPr>
              <w:pStyle w:val="ParagraphStyle90"/>
              <w:rPr>
                <w:rStyle w:val="FakeCharacterStyle"/>
              </w:rPr>
            </w:pPr>
            <w:r>
              <w:rPr>
                <w:noProof/>
              </w:rPr>
              <w:drawing>
                <wp:anchor distT="0" distB="0" distL="114300" distR="114300" simplePos="0" relativeHeight="251678720" behindDoc="0" locked="0" layoutInCell="1" allowOverlap="1">
                  <wp:simplePos x="0" y="0"/>
                  <wp:positionH relativeFrom="column">
                    <wp:posOffset>1480</wp:posOffset>
                  </wp:positionH>
                  <wp:positionV relativeFrom="paragraph">
                    <wp:posOffset>1200</wp:posOffset>
                  </wp:positionV>
                  <wp:extent cx="432000" cy="432000"/>
                  <wp:effectExtent l="19050" t="0" r="6150" b="0"/>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4" cstate="print"/>
                          <a:stretch>
                            <a:fillRect/>
                          </a:stretch>
                        </pic:blipFill>
                        <pic:spPr>
                          <a:xfrm>
                            <a:off x="0" y="0"/>
                            <a:ext cx="432000" cy="432000"/>
                          </a:xfrm>
                          <a:prstGeom prst="rect">
                            <a:avLst/>
                          </a:prstGeom>
                          <a:noFill/>
                        </pic:spPr>
                      </pic:pic>
                    </a:graphicData>
                  </a:graphic>
                </wp:anchor>
              </w:drawing>
            </w:r>
          </w:p>
        </w:tc>
        <w:tc>
          <w:tcPr>
            <w:tcW w:w="210" w:type="dxa"/>
            <w:vMerge w:val="restart"/>
            <w:shd w:val="clear" w:color="auto" w:fill="auto"/>
            <w:vAlign w:val="center"/>
          </w:tcPr>
          <w:p w:rsidR="00745FC7" w:rsidRDefault="00745FC7">
            <w:pPr>
              <w:pStyle w:val="ParagraphStyle87"/>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7"/>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5C6DA7">
        <w:trPr>
          <w:trHeight w:hRule="exact" w:val="15"/>
        </w:trPr>
        <w:tc>
          <w:tcPr>
            <w:tcW w:w="225" w:type="dxa"/>
            <w:gridSpan w:val="2"/>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tcBorders>
              <w:left w:val="single" w:sz="6" w:space="0" w:color="000000"/>
            </w:tcBorders>
            <w:shd w:val="clear" w:color="auto" w:fill="auto"/>
            <w:vAlign w:val="center"/>
          </w:tcPr>
          <w:p w:rsidR="00745FC7" w:rsidRDefault="00745FC7">
            <w:pPr>
              <w:pStyle w:val="ParagraphStyle86"/>
              <w:rPr>
                <w:rStyle w:val="FakeCharacterStyle"/>
              </w:rPr>
            </w:pPr>
          </w:p>
        </w:tc>
        <w:tc>
          <w:tcPr>
            <w:tcW w:w="255" w:type="dxa"/>
            <w:shd w:val="clear" w:color="auto" w:fill="auto"/>
            <w:vAlign w:val="center"/>
          </w:tcPr>
          <w:p w:rsidR="00745FC7" w:rsidRDefault="00745FC7">
            <w:pPr>
              <w:pStyle w:val="ParagraphStyle87"/>
              <w:rPr>
                <w:rStyle w:val="FakeCharacterStyle"/>
              </w:rPr>
            </w:pPr>
          </w:p>
        </w:tc>
        <w:tc>
          <w:tcPr>
            <w:tcW w:w="690" w:type="dxa"/>
            <w:shd w:val="clear" w:color="auto" w:fill="auto"/>
            <w:vAlign w:val="center"/>
          </w:tcPr>
          <w:p w:rsidR="00745FC7" w:rsidRDefault="00745FC7">
            <w:pPr>
              <w:pStyle w:val="ParagraphStyle87"/>
              <w:rPr>
                <w:rStyle w:val="FakeCharacterStyle"/>
              </w:rPr>
            </w:pPr>
          </w:p>
        </w:tc>
        <w:tc>
          <w:tcPr>
            <w:tcW w:w="255" w:type="dxa"/>
            <w:shd w:val="clear" w:color="auto" w:fill="auto"/>
            <w:vAlign w:val="center"/>
          </w:tcPr>
          <w:p w:rsidR="00745FC7" w:rsidRDefault="00745FC7">
            <w:pPr>
              <w:pStyle w:val="ParagraphStyle87"/>
              <w:rPr>
                <w:rStyle w:val="FakeCharacterStyle"/>
              </w:rPr>
            </w:pPr>
          </w:p>
        </w:tc>
        <w:tc>
          <w:tcPr>
            <w:tcW w:w="45" w:type="dxa"/>
            <w:shd w:val="clear" w:color="auto" w:fill="auto"/>
            <w:vAlign w:val="center"/>
          </w:tcPr>
          <w:p w:rsidR="00745FC7" w:rsidRDefault="00745FC7">
            <w:pPr>
              <w:pStyle w:val="ParagraphStyle87"/>
              <w:rPr>
                <w:rStyle w:val="FakeCharacterStyle"/>
              </w:rPr>
            </w:pPr>
          </w:p>
        </w:tc>
        <w:tc>
          <w:tcPr>
            <w:tcW w:w="1800" w:type="dxa"/>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675" w:type="dxa"/>
            <w:gridSpan w:val="2"/>
            <w:vMerge/>
            <w:shd w:val="clear" w:color="auto" w:fill="auto"/>
            <w:vAlign w:val="center"/>
          </w:tcPr>
          <w:p w:rsidR="00745FC7" w:rsidRDefault="00745FC7">
            <w:pPr>
              <w:rPr>
                <w:rStyle w:val="FakeCharacterStyle"/>
              </w:rPr>
            </w:pPr>
          </w:p>
        </w:tc>
        <w:tc>
          <w:tcPr>
            <w:tcW w:w="210" w:type="dxa"/>
            <w:vMerge/>
            <w:shd w:val="clear" w:color="auto" w:fill="auto"/>
            <w:vAlign w:val="center"/>
          </w:tcPr>
          <w:p w:rsidR="00745FC7" w:rsidRDefault="00745FC7">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7"/>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5C6DA7">
        <w:trPr>
          <w:trHeight w:hRule="exact" w:val="165"/>
        </w:trPr>
        <w:tc>
          <w:tcPr>
            <w:tcW w:w="225" w:type="dxa"/>
            <w:gridSpan w:val="2"/>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vMerge w:val="restart"/>
            <w:tcBorders>
              <w:left w:val="single" w:sz="6" w:space="0" w:color="000000"/>
            </w:tcBorders>
            <w:shd w:val="clear" w:color="auto" w:fill="auto"/>
            <w:vAlign w:val="center"/>
          </w:tcPr>
          <w:p w:rsidR="00745FC7" w:rsidRDefault="00745FC7">
            <w:pPr>
              <w:pStyle w:val="ParagraphStyle86"/>
              <w:rPr>
                <w:rStyle w:val="FakeCharacterStyle"/>
              </w:rPr>
            </w:pPr>
          </w:p>
        </w:tc>
        <w:tc>
          <w:tcPr>
            <w:tcW w:w="1200" w:type="dxa"/>
            <w:gridSpan w:val="3"/>
            <w:vMerge w:val="restart"/>
            <w:shd w:val="clear" w:color="auto" w:fill="auto"/>
            <w:vAlign w:val="center"/>
          </w:tcPr>
          <w:p w:rsidR="00745FC7" w:rsidRDefault="005C6DA7">
            <w:pPr>
              <w:pStyle w:val="ParagraphStyle91"/>
              <w:rPr>
                <w:rStyle w:val="CharacterStyle81"/>
              </w:rPr>
            </w:pPr>
            <w:r>
              <w:rPr>
                <w:rStyle w:val="CharacterStyle81"/>
              </w:rPr>
              <w:t>Υποχρεωτική προστασία της αναπνευστικής οδού</w:t>
            </w:r>
          </w:p>
        </w:tc>
        <w:tc>
          <w:tcPr>
            <w:tcW w:w="45" w:type="dxa"/>
            <w:vMerge w:val="restart"/>
            <w:shd w:val="clear" w:color="auto" w:fill="auto"/>
            <w:vAlign w:val="center"/>
          </w:tcPr>
          <w:p w:rsidR="00745FC7" w:rsidRDefault="00745FC7">
            <w:pPr>
              <w:pStyle w:val="ParagraphStyle87"/>
              <w:rPr>
                <w:rStyle w:val="FakeCharacterStyle"/>
              </w:rPr>
            </w:pPr>
          </w:p>
        </w:tc>
        <w:tc>
          <w:tcPr>
            <w:tcW w:w="1800" w:type="dxa"/>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675" w:type="dxa"/>
            <w:gridSpan w:val="2"/>
            <w:vMerge/>
            <w:shd w:val="clear" w:color="auto" w:fill="auto"/>
            <w:vAlign w:val="center"/>
          </w:tcPr>
          <w:p w:rsidR="00745FC7" w:rsidRDefault="00745FC7">
            <w:pPr>
              <w:rPr>
                <w:rStyle w:val="FakeCharacterStyle"/>
              </w:rPr>
            </w:pPr>
          </w:p>
        </w:tc>
        <w:tc>
          <w:tcPr>
            <w:tcW w:w="210" w:type="dxa"/>
            <w:vMerge/>
            <w:shd w:val="clear" w:color="auto" w:fill="auto"/>
            <w:vAlign w:val="center"/>
          </w:tcPr>
          <w:p w:rsidR="00745FC7" w:rsidRDefault="00745FC7">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7"/>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5C6DA7">
        <w:trPr>
          <w:trHeight w:hRule="exact" w:val="300"/>
        </w:trPr>
        <w:tc>
          <w:tcPr>
            <w:tcW w:w="225" w:type="dxa"/>
            <w:gridSpan w:val="2"/>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vMerge/>
            <w:tcBorders>
              <w:left w:val="single" w:sz="6" w:space="0" w:color="000000"/>
            </w:tcBorders>
            <w:shd w:val="clear" w:color="auto" w:fill="auto"/>
            <w:vAlign w:val="center"/>
          </w:tcPr>
          <w:p w:rsidR="00745FC7" w:rsidRDefault="00745FC7">
            <w:pPr>
              <w:rPr>
                <w:rStyle w:val="FakeCharacterStyle"/>
              </w:rPr>
            </w:pPr>
          </w:p>
        </w:tc>
        <w:tc>
          <w:tcPr>
            <w:tcW w:w="1200" w:type="dxa"/>
            <w:gridSpan w:val="3"/>
            <w:vMerge/>
            <w:shd w:val="clear" w:color="auto" w:fill="auto"/>
            <w:vAlign w:val="center"/>
          </w:tcPr>
          <w:p w:rsidR="00745FC7" w:rsidRDefault="00745FC7">
            <w:pPr>
              <w:rPr>
                <w:rStyle w:val="FakeCharacterStyle"/>
              </w:rPr>
            </w:pPr>
          </w:p>
        </w:tc>
        <w:tc>
          <w:tcPr>
            <w:tcW w:w="45" w:type="dxa"/>
            <w:vMerge/>
            <w:shd w:val="clear" w:color="auto" w:fill="auto"/>
            <w:vAlign w:val="center"/>
          </w:tcPr>
          <w:p w:rsidR="00745FC7" w:rsidRDefault="00745FC7">
            <w:pPr>
              <w:rPr>
                <w:rStyle w:val="FakeCharacterStyle"/>
              </w:rPr>
            </w:pPr>
          </w:p>
        </w:tc>
        <w:tc>
          <w:tcPr>
            <w:tcW w:w="1800" w:type="dxa"/>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val="restart"/>
            <w:tcBorders>
              <w:left w:val="single" w:sz="6" w:space="0" w:color="000000"/>
              <w:bottom w:val="single" w:sz="6" w:space="0" w:color="000000"/>
            </w:tcBorders>
            <w:shd w:val="clear" w:color="auto" w:fill="auto"/>
            <w:vAlign w:val="center"/>
          </w:tcPr>
          <w:p w:rsidR="00745FC7" w:rsidRDefault="00745FC7">
            <w:pPr>
              <w:pStyle w:val="ParagraphStyle92"/>
              <w:rPr>
                <w:rStyle w:val="FakeCharacterStyle"/>
              </w:rPr>
            </w:pPr>
          </w:p>
        </w:tc>
        <w:tc>
          <w:tcPr>
            <w:tcW w:w="675" w:type="dxa"/>
            <w:gridSpan w:val="2"/>
            <w:vMerge w:val="restart"/>
            <w:tcBorders>
              <w:bottom w:val="single" w:sz="6" w:space="0" w:color="000000"/>
            </w:tcBorders>
            <w:shd w:val="clear" w:color="auto" w:fill="auto"/>
            <w:vAlign w:val="center"/>
          </w:tcPr>
          <w:p w:rsidR="00745FC7" w:rsidRDefault="00745FC7">
            <w:pPr>
              <w:pStyle w:val="ParagraphStyle93"/>
              <w:rPr>
                <w:rStyle w:val="FakeCharacterStyle"/>
              </w:rPr>
            </w:pPr>
          </w:p>
        </w:tc>
        <w:tc>
          <w:tcPr>
            <w:tcW w:w="210" w:type="dxa"/>
            <w:vMerge w:val="restart"/>
            <w:tcBorders>
              <w:bottom w:val="single" w:sz="6" w:space="0" w:color="000000"/>
            </w:tcBorders>
            <w:shd w:val="clear" w:color="auto" w:fill="auto"/>
            <w:vAlign w:val="center"/>
          </w:tcPr>
          <w:p w:rsidR="00745FC7" w:rsidRDefault="00745FC7">
            <w:pPr>
              <w:pStyle w:val="ParagraphStyle93"/>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7"/>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5C6DA7">
        <w:trPr>
          <w:trHeight w:hRule="exact" w:val="15"/>
        </w:trPr>
        <w:tc>
          <w:tcPr>
            <w:tcW w:w="225" w:type="dxa"/>
            <w:gridSpan w:val="2"/>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tcBorders>
              <w:left w:val="single" w:sz="6" w:space="0" w:color="000000"/>
              <w:bottom w:val="single" w:sz="6" w:space="0" w:color="000000"/>
            </w:tcBorders>
            <w:shd w:val="clear" w:color="auto" w:fill="auto"/>
            <w:vAlign w:val="center"/>
          </w:tcPr>
          <w:p w:rsidR="00745FC7" w:rsidRDefault="00745FC7">
            <w:pPr>
              <w:pStyle w:val="ParagraphStyle92"/>
              <w:rPr>
                <w:rStyle w:val="FakeCharacterStyle"/>
              </w:rPr>
            </w:pPr>
          </w:p>
        </w:tc>
        <w:tc>
          <w:tcPr>
            <w:tcW w:w="255" w:type="dxa"/>
            <w:tcBorders>
              <w:bottom w:val="single" w:sz="6" w:space="0" w:color="000000"/>
            </w:tcBorders>
            <w:shd w:val="clear" w:color="auto" w:fill="auto"/>
            <w:vAlign w:val="center"/>
          </w:tcPr>
          <w:p w:rsidR="00745FC7" w:rsidRDefault="00745FC7">
            <w:pPr>
              <w:pStyle w:val="ParagraphStyle93"/>
              <w:rPr>
                <w:rStyle w:val="FakeCharacterStyle"/>
              </w:rPr>
            </w:pPr>
          </w:p>
        </w:tc>
        <w:tc>
          <w:tcPr>
            <w:tcW w:w="690" w:type="dxa"/>
            <w:tcBorders>
              <w:bottom w:val="single" w:sz="6" w:space="0" w:color="000000"/>
            </w:tcBorders>
            <w:shd w:val="clear" w:color="auto" w:fill="auto"/>
            <w:vAlign w:val="center"/>
          </w:tcPr>
          <w:p w:rsidR="00745FC7" w:rsidRDefault="00745FC7">
            <w:pPr>
              <w:pStyle w:val="ParagraphStyle93"/>
              <w:rPr>
                <w:rStyle w:val="FakeCharacterStyle"/>
              </w:rPr>
            </w:pPr>
          </w:p>
        </w:tc>
        <w:tc>
          <w:tcPr>
            <w:tcW w:w="255" w:type="dxa"/>
            <w:tcBorders>
              <w:bottom w:val="single" w:sz="6" w:space="0" w:color="000000"/>
            </w:tcBorders>
            <w:shd w:val="clear" w:color="auto" w:fill="auto"/>
            <w:vAlign w:val="center"/>
          </w:tcPr>
          <w:p w:rsidR="00745FC7" w:rsidRDefault="00745FC7">
            <w:pPr>
              <w:pStyle w:val="ParagraphStyle93"/>
              <w:rPr>
                <w:rStyle w:val="FakeCharacterStyle"/>
              </w:rPr>
            </w:pPr>
          </w:p>
        </w:tc>
        <w:tc>
          <w:tcPr>
            <w:tcW w:w="45" w:type="dxa"/>
            <w:tcBorders>
              <w:bottom w:val="single" w:sz="6" w:space="0" w:color="000000"/>
            </w:tcBorders>
            <w:shd w:val="clear" w:color="auto" w:fill="auto"/>
            <w:vAlign w:val="center"/>
          </w:tcPr>
          <w:p w:rsidR="00745FC7" w:rsidRDefault="00745FC7">
            <w:pPr>
              <w:pStyle w:val="ParagraphStyle93"/>
              <w:rPr>
                <w:rStyle w:val="FakeCharacterStyle"/>
              </w:rPr>
            </w:pPr>
          </w:p>
        </w:tc>
        <w:tc>
          <w:tcPr>
            <w:tcW w:w="1800" w:type="dxa"/>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675" w:type="dxa"/>
            <w:gridSpan w:val="2"/>
            <w:vMerge/>
            <w:tcBorders>
              <w:bottom w:val="single" w:sz="6" w:space="0" w:color="000000"/>
            </w:tcBorders>
            <w:shd w:val="clear" w:color="auto" w:fill="auto"/>
            <w:vAlign w:val="center"/>
          </w:tcPr>
          <w:p w:rsidR="00745FC7" w:rsidRDefault="00745FC7">
            <w:pPr>
              <w:rPr>
                <w:rStyle w:val="FakeCharacterStyle"/>
              </w:rPr>
            </w:pPr>
          </w:p>
        </w:tc>
        <w:tc>
          <w:tcPr>
            <w:tcW w:w="210" w:type="dxa"/>
            <w:vMerge/>
            <w:tcBorders>
              <w:bottom w:val="single" w:sz="6" w:space="0" w:color="000000"/>
            </w:tcBorders>
            <w:shd w:val="clear" w:color="auto" w:fill="auto"/>
            <w:vAlign w:val="center"/>
          </w:tcPr>
          <w:p w:rsidR="00745FC7" w:rsidRDefault="00745FC7">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7"/>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5C6DA7">
        <w:trPr>
          <w:trHeight w:hRule="exact" w:val="285"/>
        </w:trPr>
        <w:tc>
          <w:tcPr>
            <w:tcW w:w="225" w:type="dxa"/>
            <w:gridSpan w:val="2"/>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gridSpan w:val="2"/>
            <w:shd w:val="clear" w:color="auto" w:fill="auto"/>
          </w:tcPr>
          <w:p w:rsidR="00745FC7" w:rsidRDefault="005C6DA7">
            <w:pPr>
              <w:pStyle w:val="ParagraphStyle9"/>
              <w:rPr>
                <w:rStyle w:val="CharacterStyle8"/>
              </w:rPr>
            </w:pPr>
            <w:r>
              <w:rPr>
                <w:rStyle w:val="CharacterStyle8"/>
              </w:rPr>
              <w:t>C.-</w:t>
            </w:r>
          </w:p>
        </w:tc>
        <w:tc>
          <w:tcPr>
            <w:tcW w:w="9210" w:type="dxa"/>
            <w:gridSpan w:val="21"/>
            <w:shd w:val="clear" w:color="auto" w:fill="auto"/>
          </w:tcPr>
          <w:p w:rsidR="00745FC7" w:rsidRDefault="005C6DA7">
            <w:pPr>
              <w:pStyle w:val="ParagraphStyle9"/>
              <w:rPr>
                <w:rStyle w:val="CharacterStyle8"/>
              </w:rPr>
            </w:pPr>
            <w:r>
              <w:rPr>
                <w:rStyle w:val="CharacterStyle8"/>
              </w:rPr>
              <w:t>Συγκεκριμένη προστασία για τα χέρια.</w:t>
            </w:r>
          </w:p>
        </w:tc>
        <w:tc>
          <w:tcPr>
            <w:tcW w:w="240" w:type="dxa"/>
            <w:gridSpan w:val="3"/>
            <w:tcBorders>
              <w:right w:val="single" w:sz="6" w:space="0" w:color="000000"/>
            </w:tcBorders>
            <w:shd w:val="clear" w:color="auto" w:fill="auto"/>
          </w:tcPr>
          <w:p w:rsidR="00745FC7" w:rsidRDefault="00745FC7">
            <w:pPr>
              <w:pStyle w:val="ParagraphStyle10"/>
              <w:rPr>
                <w:rStyle w:val="CharacterStyle9"/>
              </w:rPr>
            </w:pPr>
          </w:p>
        </w:tc>
      </w:tr>
      <w:tr w:rsidR="00745FC7" w:rsidTr="00B865B9">
        <w:trPr>
          <w:trHeight w:hRule="exact" w:val="285"/>
        </w:trPr>
        <w:tc>
          <w:tcPr>
            <w:tcW w:w="225" w:type="dxa"/>
            <w:gridSpan w:val="2"/>
            <w:tcBorders>
              <w:left w:val="single" w:sz="6" w:space="0" w:color="000000"/>
            </w:tcBorders>
            <w:shd w:val="clear" w:color="auto" w:fill="auto"/>
            <w:vAlign w:val="center"/>
          </w:tcPr>
          <w:p w:rsidR="00745FC7" w:rsidRDefault="00745FC7">
            <w:pPr>
              <w:pStyle w:val="ParagraphStyle22"/>
              <w:rPr>
                <w:rStyle w:val="CharacterStyle19"/>
              </w:rPr>
            </w:pPr>
          </w:p>
        </w:tc>
        <w:tc>
          <w:tcPr>
            <w:tcW w:w="780" w:type="dxa"/>
            <w:gridSpan w:val="2"/>
            <w:shd w:val="clear" w:color="auto" w:fill="auto"/>
            <w:vAlign w:val="center"/>
          </w:tcPr>
          <w:p w:rsidR="00745FC7" w:rsidRDefault="00745FC7">
            <w:pPr>
              <w:pStyle w:val="ParagraphStyle23"/>
              <w:rPr>
                <w:rStyle w:val="CharacterStyle20"/>
              </w:rPr>
            </w:pPr>
          </w:p>
        </w:tc>
        <w:tc>
          <w:tcPr>
            <w:tcW w:w="1290" w:type="dxa"/>
            <w:gridSpan w:val="6"/>
            <w:tcBorders>
              <w:top w:val="single" w:sz="6" w:space="0" w:color="000000"/>
              <w:left w:val="single" w:sz="6" w:space="0" w:color="000000"/>
              <w:bottom w:val="single" w:sz="6" w:space="0" w:color="000000"/>
            </w:tcBorders>
            <w:shd w:val="clear" w:color="auto" w:fill="B6DDE8" w:themeFill="accent5" w:themeFillTint="66"/>
            <w:vAlign w:val="center"/>
          </w:tcPr>
          <w:p w:rsidR="00745FC7" w:rsidRDefault="005C6DA7">
            <w:pPr>
              <w:pStyle w:val="ParagraphStyle85"/>
              <w:rPr>
                <w:rStyle w:val="CharacterStyle78"/>
              </w:rPr>
            </w:pPr>
            <w:r>
              <w:rPr>
                <w:rStyle w:val="CharacterStyle78"/>
              </w:rPr>
              <w:t>Εικονόγραμμα</w:t>
            </w:r>
          </w:p>
        </w:tc>
        <w:tc>
          <w:tcPr>
            <w:tcW w:w="1800" w:type="dxa"/>
            <w:tcBorders>
              <w:top w:val="single" w:sz="6" w:space="0" w:color="000000"/>
              <w:left w:val="single" w:sz="6" w:space="0" w:color="000000"/>
              <w:bottom w:val="single" w:sz="6" w:space="0" w:color="000000"/>
            </w:tcBorders>
            <w:shd w:val="clear" w:color="auto" w:fill="B6DDE8" w:themeFill="accent5" w:themeFillTint="66"/>
            <w:vAlign w:val="center"/>
          </w:tcPr>
          <w:p w:rsidR="00745FC7" w:rsidRDefault="005C6DA7">
            <w:pPr>
              <w:pStyle w:val="ParagraphStyle85"/>
              <w:rPr>
                <w:rStyle w:val="CharacterStyle78"/>
              </w:rPr>
            </w:pPr>
            <w:r>
              <w:rPr>
                <w:rStyle w:val="CharacterStyle78"/>
              </w:rPr>
              <w:t>ΜΑΠ</w:t>
            </w:r>
          </w:p>
        </w:tc>
        <w:tc>
          <w:tcPr>
            <w:tcW w:w="1110" w:type="dxa"/>
            <w:gridSpan w:val="4"/>
            <w:tcBorders>
              <w:top w:val="single" w:sz="6" w:space="0" w:color="000000"/>
              <w:left w:val="single" w:sz="6" w:space="0" w:color="000000"/>
              <w:bottom w:val="single" w:sz="6" w:space="0" w:color="000000"/>
            </w:tcBorders>
            <w:shd w:val="clear" w:color="auto" w:fill="B6DDE8" w:themeFill="accent5" w:themeFillTint="66"/>
            <w:vAlign w:val="center"/>
          </w:tcPr>
          <w:p w:rsidR="00745FC7" w:rsidRDefault="005C6DA7">
            <w:pPr>
              <w:pStyle w:val="ParagraphStyle85"/>
              <w:rPr>
                <w:rStyle w:val="CharacterStyle78"/>
              </w:rPr>
            </w:pPr>
            <w:r>
              <w:rPr>
                <w:rStyle w:val="CharacterStyle78"/>
              </w:rPr>
              <w:t>Σημαδεμένο</w:t>
            </w:r>
          </w:p>
        </w:tc>
        <w:tc>
          <w:tcPr>
            <w:tcW w:w="1860" w:type="dxa"/>
            <w:gridSpan w:val="5"/>
            <w:tcBorders>
              <w:top w:val="single" w:sz="6" w:space="0" w:color="000000"/>
              <w:left w:val="single" w:sz="6" w:space="0" w:color="000000"/>
              <w:bottom w:val="single" w:sz="6" w:space="0" w:color="000000"/>
            </w:tcBorders>
            <w:shd w:val="clear" w:color="auto" w:fill="B6DDE8" w:themeFill="accent5" w:themeFillTint="66"/>
            <w:vAlign w:val="center"/>
          </w:tcPr>
          <w:p w:rsidR="00745FC7" w:rsidRDefault="005C6DA7">
            <w:pPr>
              <w:pStyle w:val="ParagraphStyle85"/>
              <w:rPr>
                <w:rStyle w:val="CharacterStyle78"/>
              </w:rPr>
            </w:pPr>
            <w:r>
              <w:rPr>
                <w:rStyle w:val="CharacterStyle78"/>
              </w:rPr>
              <w:t>Κανονισμοί CEN</w:t>
            </w:r>
          </w:p>
        </w:tc>
        <w:tc>
          <w:tcPr>
            <w:tcW w:w="3180" w:type="dxa"/>
            <w:gridSpan w:val="7"/>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24"/>
              <w:rPr>
                <w:rStyle w:val="CharacterStyle21"/>
              </w:rPr>
            </w:pPr>
            <w:r>
              <w:rPr>
                <w:rStyle w:val="CharacterStyle21"/>
              </w:rPr>
              <w:t>Παρατηρήσεις</w:t>
            </w:r>
          </w:p>
        </w:tc>
        <w:tc>
          <w:tcPr>
            <w:tcW w:w="225" w:type="dxa"/>
            <w:gridSpan w:val="2"/>
            <w:tcBorders>
              <w:right w:val="single" w:sz="6" w:space="0" w:color="000000"/>
            </w:tcBorders>
            <w:shd w:val="clear" w:color="auto" w:fill="auto"/>
            <w:vAlign w:val="center"/>
          </w:tcPr>
          <w:p w:rsidR="00745FC7" w:rsidRDefault="00745FC7">
            <w:pPr>
              <w:pStyle w:val="ParagraphStyle26"/>
              <w:rPr>
                <w:rStyle w:val="CharacterStyle23"/>
              </w:rPr>
            </w:pPr>
          </w:p>
        </w:tc>
      </w:tr>
      <w:tr w:rsidR="00745FC7" w:rsidTr="005C6DA7">
        <w:trPr>
          <w:trHeight w:hRule="exact" w:val="15"/>
        </w:trPr>
        <w:tc>
          <w:tcPr>
            <w:tcW w:w="225" w:type="dxa"/>
            <w:gridSpan w:val="2"/>
            <w:vMerge w:val="restart"/>
            <w:tcBorders>
              <w:left w:val="single" w:sz="6" w:space="0" w:color="000000"/>
            </w:tcBorders>
            <w:shd w:val="clear" w:color="auto" w:fill="auto"/>
            <w:vAlign w:val="center"/>
          </w:tcPr>
          <w:p w:rsidR="00745FC7" w:rsidRDefault="00745FC7">
            <w:pPr>
              <w:pStyle w:val="ParagraphStyle58"/>
              <w:rPr>
                <w:rStyle w:val="CharacterStyle51"/>
              </w:rPr>
            </w:pPr>
          </w:p>
        </w:tc>
        <w:tc>
          <w:tcPr>
            <w:tcW w:w="780" w:type="dxa"/>
            <w:gridSpan w:val="2"/>
            <w:vMerge w:val="restart"/>
            <w:shd w:val="clear" w:color="auto" w:fill="auto"/>
            <w:vAlign w:val="center"/>
          </w:tcPr>
          <w:p w:rsidR="00745FC7" w:rsidRDefault="00745FC7">
            <w:pPr>
              <w:pStyle w:val="ParagraphStyle59"/>
              <w:rPr>
                <w:rStyle w:val="CharacterStyle52"/>
              </w:rPr>
            </w:pPr>
          </w:p>
        </w:tc>
        <w:tc>
          <w:tcPr>
            <w:tcW w:w="45" w:type="dxa"/>
            <w:gridSpan w:val="2"/>
            <w:tcBorders>
              <w:left w:val="single" w:sz="6" w:space="0" w:color="000000"/>
            </w:tcBorders>
            <w:shd w:val="clear" w:color="auto" w:fill="auto"/>
            <w:vAlign w:val="center"/>
          </w:tcPr>
          <w:p w:rsidR="00745FC7" w:rsidRDefault="00745FC7">
            <w:pPr>
              <w:pStyle w:val="ParagraphStyle86"/>
              <w:rPr>
                <w:rStyle w:val="FakeCharacterStyle"/>
              </w:rPr>
            </w:pPr>
          </w:p>
        </w:tc>
        <w:tc>
          <w:tcPr>
            <w:tcW w:w="255" w:type="dxa"/>
            <w:shd w:val="clear" w:color="auto" w:fill="auto"/>
            <w:vAlign w:val="center"/>
          </w:tcPr>
          <w:p w:rsidR="00745FC7" w:rsidRDefault="00745FC7">
            <w:pPr>
              <w:pStyle w:val="ParagraphStyle87"/>
              <w:rPr>
                <w:rStyle w:val="FakeCharacterStyle"/>
              </w:rPr>
            </w:pPr>
          </w:p>
        </w:tc>
        <w:tc>
          <w:tcPr>
            <w:tcW w:w="690" w:type="dxa"/>
            <w:shd w:val="clear" w:color="auto" w:fill="auto"/>
            <w:vAlign w:val="center"/>
          </w:tcPr>
          <w:p w:rsidR="00745FC7" w:rsidRDefault="00745FC7">
            <w:pPr>
              <w:pStyle w:val="ParagraphStyle87"/>
              <w:rPr>
                <w:rStyle w:val="FakeCharacterStyle"/>
              </w:rPr>
            </w:pPr>
          </w:p>
        </w:tc>
        <w:tc>
          <w:tcPr>
            <w:tcW w:w="255" w:type="dxa"/>
            <w:shd w:val="clear" w:color="auto" w:fill="auto"/>
            <w:vAlign w:val="center"/>
          </w:tcPr>
          <w:p w:rsidR="00745FC7" w:rsidRDefault="00745FC7">
            <w:pPr>
              <w:pStyle w:val="ParagraphStyle87"/>
              <w:rPr>
                <w:rStyle w:val="FakeCharacterStyle"/>
              </w:rPr>
            </w:pPr>
          </w:p>
        </w:tc>
        <w:tc>
          <w:tcPr>
            <w:tcW w:w="45" w:type="dxa"/>
            <w:shd w:val="clear" w:color="auto" w:fill="auto"/>
            <w:vAlign w:val="center"/>
          </w:tcPr>
          <w:p w:rsidR="00745FC7" w:rsidRDefault="00745FC7">
            <w:pPr>
              <w:pStyle w:val="ParagraphStyle87"/>
              <w:rPr>
                <w:rStyle w:val="FakeCharacterStyle"/>
              </w:rPr>
            </w:pPr>
          </w:p>
        </w:tc>
        <w:tc>
          <w:tcPr>
            <w:tcW w:w="1800" w:type="dxa"/>
            <w:vMerge w:val="restart"/>
            <w:tcBorders>
              <w:left w:val="single" w:sz="6" w:space="0" w:color="000000"/>
              <w:bottom w:val="single" w:sz="6" w:space="0" w:color="000000"/>
            </w:tcBorders>
            <w:shd w:val="clear" w:color="auto" w:fill="auto"/>
            <w:vAlign w:val="center"/>
          </w:tcPr>
          <w:p w:rsidR="00745FC7" w:rsidRDefault="005C6DA7">
            <w:pPr>
              <w:pStyle w:val="ParagraphStyle88"/>
              <w:rPr>
                <w:rStyle w:val="CharacterStyle79"/>
              </w:rPr>
            </w:pPr>
            <w:r>
              <w:rPr>
                <w:rStyle w:val="CharacterStyle79"/>
              </w:rPr>
              <w:t>Γάντια πολλαπλών χρήσεων για χημική προστασία</w:t>
            </w:r>
          </w:p>
        </w:tc>
        <w:tc>
          <w:tcPr>
            <w:tcW w:w="225" w:type="dxa"/>
            <w:vMerge w:val="restart"/>
            <w:tcBorders>
              <w:left w:val="single" w:sz="6" w:space="0" w:color="000000"/>
            </w:tcBorders>
            <w:shd w:val="clear" w:color="auto" w:fill="auto"/>
            <w:vAlign w:val="center"/>
          </w:tcPr>
          <w:p w:rsidR="00745FC7" w:rsidRDefault="00745FC7">
            <w:pPr>
              <w:pStyle w:val="ParagraphStyle86"/>
              <w:rPr>
                <w:rStyle w:val="FakeCharacterStyle"/>
              </w:rPr>
            </w:pPr>
          </w:p>
        </w:tc>
        <w:tc>
          <w:tcPr>
            <w:tcW w:w="675" w:type="dxa"/>
            <w:gridSpan w:val="2"/>
            <w:vMerge w:val="restart"/>
            <w:shd w:val="clear" w:color="auto" w:fill="auto"/>
            <w:vAlign w:val="center"/>
          </w:tcPr>
          <w:p w:rsidR="00745FC7" w:rsidRDefault="00745FC7">
            <w:pPr>
              <w:pStyle w:val="ParagraphStyle87"/>
              <w:rPr>
                <w:rStyle w:val="FakeCharacterStyle"/>
              </w:rPr>
            </w:pPr>
          </w:p>
        </w:tc>
        <w:tc>
          <w:tcPr>
            <w:tcW w:w="210" w:type="dxa"/>
            <w:vMerge w:val="restart"/>
            <w:shd w:val="clear" w:color="auto" w:fill="auto"/>
            <w:vAlign w:val="center"/>
          </w:tcPr>
          <w:p w:rsidR="00745FC7" w:rsidRDefault="00745FC7">
            <w:pPr>
              <w:pStyle w:val="ParagraphStyle87"/>
              <w:rPr>
                <w:rStyle w:val="FakeCharacterStyle"/>
              </w:rPr>
            </w:pPr>
          </w:p>
        </w:tc>
        <w:tc>
          <w:tcPr>
            <w:tcW w:w="1860" w:type="dxa"/>
            <w:gridSpan w:val="5"/>
            <w:vMerge w:val="restart"/>
            <w:tcBorders>
              <w:left w:val="single" w:sz="6" w:space="0" w:color="000000"/>
              <w:bottom w:val="single" w:sz="6" w:space="0" w:color="000000"/>
            </w:tcBorders>
            <w:shd w:val="clear" w:color="auto" w:fill="auto"/>
            <w:vAlign w:val="center"/>
          </w:tcPr>
          <w:p w:rsidR="00745FC7" w:rsidRPr="005C6DA7" w:rsidRDefault="005C6DA7">
            <w:pPr>
              <w:pStyle w:val="ParagraphStyle88"/>
              <w:rPr>
                <w:rStyle w:val="CharacterStyle79"/>
                <w:lang w:val="en-US"/>
              </w:rPr>
            </w:pPr>
            <w:r w:rsidRPr="005C6DA7">
              <w:rPr>
                <w:rStyle w:val="CharacterStyle79"/>
                <w:lang w:val="en-US"/>
              </w:rPr>
              <w:t>EN ISO 374-1:2016</w:t>
            </w:r>
            <w:r w:rsidRPr="005C6DA7">
              <w:rPr>
                <w:rStyle w:val="CharacterStyle79"/>
                <w:lang w:val="en-US"/>
              </w:rPr>
              <w:br/>
              <w:t>EN 16523-1:2015</w:t>
            </w:r>
            <w:r w:rsidRPr="005C6DA7">
              <w:rPr>
                <w:rStyle w:val="CharacterStyle79"/>
                <w:lang w:val="en-US"/>
              </w:rPr>
              <w:br/>
              <w:t>EN 420:2003+A1:2009</w:t>
            </w:r>
          </w:p>
        </w:tc>
        <w:tc>
          <w:tcPr>
            <w:tcW w:w="3180" w:type="dxa"/>
            <w:gridSpan w:val="7"/>
            <w:vMerge w:val="restart"/>
            <w:tcBorders>
              <w:left w:val="single" w:sz="6" w:space="0" w:color="000000"/>
              <w:bottom w:val="single" w:sz="6" w:space="0" w:color="000000"/>
              <w:right w:val="single" w:sz="6" w:space="0" w:color="000000"/>
            </w:tcBorders>
            <w:shd w:val="clear" w:color="auto" w:fill="auto"/>
            <w:vAlign w:val="center"/>
          </w:tcPr>
          <w:p w:rsidR="00745FC7" w:rsidRDefault="005C6DA7">
            <w:pPr>
              <w:pStyle w:val="ParagraphStyle89"/>
              <w:rPr>
                <w:rStyle w:val="CharacterStyle80"/>
              </w:rPr>
            </w:pPr>
            <w:r>
              <w:rPr>
                <w:rStyle w:val="CharacterStyle80"/>
              </w:rPr>
              <w:t>Ο ενδεικνυόμενος από τον κατασκευαστή χρόνος διέλευσης (Breakthrough Time) θα πρέπει να είναι μεγαλύτερος από το διάστημα χρήσης του προϊόντος. Μην χρησιμοποιείτε προστατευτικές κρέμες, μετά από την επαφή του προϊόντος με το δέρμα.</w:t>
            </w:r>
          </w:p>
        </w:tc>
        <w:tc>
          <w:tcPr>
            <w:tcW w:w="225" w:type="dxa"/>
            <w:gridSpan w:val="2"/>
            <w:vMerge w:val="restart"/>
            <w:tcBorders>
              <w:right w:val="single" w:sz="6" w:space="0" w:color="000000"/>
            </w:tcBorders>
            <w:shd w:val="clear" w:color="auto" w:fill="auto"/>
            <w:vAlign w:val="center"/>
          </w:tcPr>
          <w:p w:rsidR="00745FC7" w:rsidRDefault="00745FC7">
            <w:pPr>
              <w:pStyle w:val="ParagraphStyle61"/>
              <w:rPr>
                <w:rStyle w:val="CharacterStyle54"/>
              </w:rPr>
            </w:pPr>
          </w:p>
        </w:tc>
      </w:tr>
      <w:tr w:rsidR="00745FC7" w:rsidTr="005C6DA7">
        <w:trPr>
          <w:trHeight w:hRule="exact" w:val="180"/>
        </w:trPr>
        <w:tc>
          <w:tcPr>
            <w:tcW w:w="225" w:type="dxa"/>
            <w:gridSpan w:val="2"/>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vMerge w:val="restart"/>
            <w:tcBorders>
              <w:left w:val="single" w:sz="6" w:space="0" w:color="000000"/>
            </w:tcBorders>
            <w:shd w:val="clear" w:color="auto" w:fill="auto"/>
            <w:vAlign w:val="center"/>
          </w:tcPr>
          <w:p w:rsidR="00745FC7" w:rsidRDefault="00745FC7">
            <w:pPr>
              <w:pStyle w:val="ParagraphStyle86"/>
              <w:rPr>
                <w:rStyle w:val="FakeCharacterStyle"/>
              </w:rPr>
            </w:pPr>
          </w:p>
        </w:tc>
        <w:tc>
          <w:tcPr>
            <w:tcW w:w="255" w:type="dxa"/>
            <w:vMerge w:val="restart"/>
            <w:shd w:val="clear" w:color="auto" w:fill="auto"/>
            <w:vAlign w:val="center"/>
          </w:tcPr>
          <w:p w:rsidR="00745FC7" w:rsidRDefault="00745FC7">
            <w:pPr>
              <w:pStyle w:val="ParagraphStyle87"/>
              <w:rPr>
                <w:rStyle w:val="FakeCharacterStyle"/>
              </w:rPr>
            </w:pPr>
          </w:p>
        </w:tc>
        <w:tc>
          <w:tcPr>
            <w:tcW w:w="690" w:type="dxa"/>
            <w:vMerge w:val="restart"/>
            <w:shd w:val="clear" w:color="auto" w:fill="auto"/>
            <w:vAlign w:val="center"/>
          </w:tcPr>
          <w:p w:rsidR="00745FC7" w:rsidRDefault="005C6DA7">
            <w:pPr>
              <w:pStyle w:val="ParagraphStyle90"/>
              <w:rPr>
                <w:rStyle w:val="FakeCharacterStyle"/>
              </w:rPr>
            </w:pPr>
            <w:r>
              <w:rPr>
                <w:noProof/>
              </w:rPr>
              <w:drawing>
                <wp:inline distT="0" distB="0" distL="0" distR="0">
                  <wp:extent cx="431165" cy="43116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5" cstate="print"/>
                          <a:stretch>
                            <a:fillRect/>
                          </a:stretch>
                        </pic:blipFill>
                        <pic:spPr>
                          <a:xfrm>
                            <a:off x="0" y="0"/>
                            <a:ext cx="431165" cy="431165"/>
                          </a:xfrm>
                          <a:prstGeom prst="rect">
                            <a:avLst/>
                          </a:prstGeom>
                          <a:noFill/>
                        </pic:spPr>
                      </pic:pic>
                    </a:graphicData>
                  </a:graphic>
                </wp:inline>
              </w:drawing>
            </w:r>
          </w:p>
        </w:tc>
        <w:tc>
          <w:tcPr>
            <w:tcW w:w="255" w:type="dxa"/>
            <w:vMerge w:val="restart"/>
            <w:shd w:val="clear" w:color="auto" w:fill="auto"/>
            <w:vAlign w:val="center"/>
          </w:tcPr>
          <w:p w:rsidR="00745FC7" w:rsidRDefault="00745FC7">
            <w:pPr>
              <w:pStyle w:val="ParagraphStyle87"/>
              <w:rPr>
                <w:rStyle w:val="FakeCharacterStyle"/>
              </w:rPr>
            </w:pPr>
          </w:p>
        </w:tc>
        <w:tc>
          <w:tcPr>
            <w:tcW w:w="45" w:type="dxa"/>
            <w:vMerge w:val="restart"/>
            <w:shd w:val="clear" w:color="auto" w:fill="auto"/>
            <w:vAlign w:val="center"/>
          </w:tcPr>
          <w:p w:rsidR="00745FC7" w:rsidRDefault="00745FC7">
            <w:pPr>
              <w:pStyle w:val="ParagraphStyle87"/>
              <w:rPr>
                <w:rStyle w:val="FakeCharacterStyle"/>
              </w:rPr>
            </w:pPr>
          </w:p>
        </w:tc>
        <w:tc>
          <w:tcPr>
            <w:tcW w:w="1800" w:type="dxa"/>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675" w:type="dxa"/>
            <w:gridSpan w:val="2"/>
            <w:vMerge/>
            <w:shd w:val="clear" w:color="auto" w:fill="auto"/>
            <w:vAlign w:val="center"/>
          </w:tcPr>
          <w:p w:rsidR="00745FC7" w:rsidRDefault="00745FC7">
            <w:pPr>
              <w:rPr>
                <w:rStyle w:val="FakeCharacterStyle"/>
              </w:rPr>
            </w:pPr>
          </w:p>
        </w:tc>
        <w:tc>
          <w:tcPr>
            <w:tcW w:w="210" w:type="dxa"/>
            <w:vMerge/>
            <w:shd w:val="clear" w:color="auto" w:fill="auto"/>
            <w:vAlign w:val="center"/>
          </w:tcPr>
          <w:p w:rsidR="00745FC7" w:rsidRDefault="00745FC7">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7"/>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5C6DA7">
        <w:trPr>
          <w:trHeight w:hRule="exact" w:val="495"/>
        </w:trPr>
        <w:tc>
          <w:tcPr>
            <w:tcW w:w="225" w:type="dxa"/>
            <w:gridSpan w:val="2"/>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vMerge/>
            <w:tcBorders>
              <w:left w:val="single" w:sz="6" w:space="0" w:color="000000"/>
            </w:tcBorders>
            <w:shd w:val="clear" w:color="auto" w:fill="auto"/>
            <w:vAlign w:val="center"/>
          </w:tcPr>
          <w:p w:rsidR="00745FC7" w:rsidRDefault="00745FC7">
            <w:pPr>
              <w:rPr>
                <w:rStyle w:val="FakeCharacterStyle"/>
              </w:rPr>
            </w:pPr>
          </w:p>
        </w:tc>
        <w:tc>
          <w:tcPr>
            <w:tcW w:w="255" w:type="dxa"/>
            <w:vMerge/>
            <w:shd w:val="clear" w:color="auto" w:fill="auto"/>
            <w:vAlign w:val="center"/>
          </w:tcPr>
          <w:p w:rsidR="00745FC7" w:rsidRDefault="00745FC7">
            <w:pPr>
              <w:rPr>
                <w:rStyle w:val="FakeCharacterStyle"/>
              </w:rPr>
            </w:pPr>
          </w:p>
        </w:tc>
        <w:tc>
          <w:tcPr>
            <w:tcW w:w="690" w:type="dxa"/>
            <w:vMerge/>
            <w:shd w:val="clear" w:color="auto" w:fill="auto"/>
            <w:vAlign w:val="center"/>
          </w:tcPr>
          <w:p w:rsidR="00745FC7" w:rsidRDefault="00745FC7">
            <w:pPr>
              <w:rPr>
                <w:rStyle w:val="FakeCharacterStyle"/>
              </w:rPr>
            </w:pPr>
          </w:p>
        </w:tc>
        <w:tc>
          <w:tcPr>
            <w:tcW w:w="255" w:type="dxa"/>
            <w:vMerge/>
            <w:shd w:val="clear" w:color="auto" w:fill="auto"/>
            <w:vAlign w:val="center"/>
          </w:tcPr>
          <w:p w:rsidR="00745FC7" w:rsidRDefault="00745FC7">
            <w:pPr>
              <w:rPr>
                <w:rStyle w:val="FakeCharacterStyle"/>
              </w:rPr>
            </w:pPr>
          </w:p>
        </w:tc>
        <w:tc>
          <w:tcPr>
            <w:tcW w:w="45" w:type="dxa"/>
            <w:vMerge/>
            <w:shd w:val="clear" w:color="auto" w:fill="auto"/>
            <w:vAlign w:val="center"/>
          </w:tcPr>
          <w:p w:rsidR="00745FC7" w:rsidRDefault="00745FC7">
            <w:pPr>
              <w:rPr>
                <w:rStyle w:val="FakeCharacterStyle"/>
              </w:rPr>
            </w:pPr>
          </w:p>
        </w:tc>
        <w:tc>
          <w:tcPr>
            <w:tcW w:w="1800" w:type="dxa"/>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val="restart"/>
            <w:tcBorders>
              <w:left w:val="single" w:sz="6" w:space="0" w:color="000000"/>
            </w:tcBorders>
            <w:shd w:val="clear" w:color="auto" w:fill="auto"/>
            <w:vAlign w:val="center"/>
          </w:tcPr>
          <w:p w:rsidR="00745FC7" w:rsidRDefault="00745FC7">
            <w:pPr>
              <w:pStyle w:val="ParagraphStyle86"/>
              <w:rPr>
                <w:rStyle w:val="FakeCharacterStyle"/>
              </w:rPr>
            </w:pPr>
          </w:p>
        </w:tc>
        <w:tc>
          <w:tcPr>
            <w:tcW w:w="675" w:type="dxa"/>
            <w:gridSpan w:val="2"/>
            <w:vMerge w:val="restart"/>
            <w:shd w:val="clear" w:color="auto" w:fill="auto"/>
            <w:vAlign w:val="center"/>
          </w:tcPr>
          <w:p w:rsidR="00745FC7" w:rsidRDefault="005C6DA7">
            <w:pPr>
              <w:pStyle w:val="ParagraphStyle90"/>
              <w:rPr>
                <w:rStyle w:val="FakeCharacterStyle"/>
              </w:rPr>
            </w:pPr>
            <w:r>
              <w:rPr>
                <w:noProof/>
              </w:rPr>
              <w:drawing>
                <wp:anchor distT="0" distB="0" distL="114300" distR="114300" simplePos="0" relativeHeight="251679744" behindDoc="0" locked="0" layoutInCell="1" allowOverlap="1">
                  <wp:simplePos x="0" y="0"/>
                  <wp:positionH relativeFrom="column">
                    <wp:posOffset>1480</wp:posOffset>
                  </wp:positionH>
                  <wp:positionV relativeFrom="paragraph">
                    <wp:posOffset>2775</wp:posOffset>
                  </wp:positionV>
                  <wp:extent cx="432000" cy="432000"/>
                  <wp:effectExtent l="19050" t="0" r="6150" b="0"/>
                  <wp:wrapNone/>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4" cstate="print"/>
                          <a:stretch>
                            <a:fillRect/>
                          </a:stretch>
                        </pic:blipFill>
                        <pic:spPr>
                          <a:xfrm>
                            <a:off x="0" y="0"/>
                            <a:ext cx="432000" cy="432000"/>
                          </a:xfrm>
                          <a:prstGeom prst="rect">
                            <a:avLst/>
                          </a:prstGeom>
                          <a:noFill/>
                        </pic:spPr>
                      </pic:pic>
                    </a:graphicData>
                  </a:graphic>
                </wp:anchor>
              </w:drawing>
            </w:r>
          </w:p>
        </w:tc>
        <w:tc>
          <w:tcPr>
            <w:tcW w:w="210" w:type="dxa"/>
            <w:vMerge w:val="restart"/>
            <w:shd w:val="clear" w:color="auto" w:fill="auto"/>
            <w:vAlign w:val="center"/>
          </w:tcPr>
          <w:p w:rsidR="00745FC7" w:rsidRDefault="00745FC7">
            <w:pPr>
              <w:pStyle w:val="ParagraphStyle87"/>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7"/>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5C6DA7">
        <w:trPr>
          <w:trHeight w:hRule="exact" w:val="15"/>
        </w:trPr>
        <w:tc>
          <w:tcPr>
            <w:tcW w:w="225" w:type="dxa"/>
            <w:gridSpan w:val="2"/>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tcBorders>
              <w:left w:val="single" w:sz="6" w:space="0" w:color="000000"/>
            </w:tcBorders>
            <w:shd w:val="clear" w:color="auto" w:fill="auto"/>
            <w:vAlign w:val="center"/>
          </w:tcPr>
          <w:p w:rsidR="00745FC7" w:rsidRDefault="00745FC7">
            <w:pPr>
              <w:pStyle w:val="ParagraphStyle86"/>
              <w:rPr>
                <w:rStyle w:val="FakeCharacterStyle"/>
              </w:rPr>
            </w:pPr>
          </w:p>
        </w:tc>
        <w:tc>
          <w:tcPr>
            <w:tcW w:w="255" w:type="dxa"/>
            <w:shd w:val="clear" w:color="auto" w:fill="auto"/>
            <w:vAlign w:val="center"/>
          </w:tcPr>
          <w:p w:rsidR="00745FC7" w:rsidRDefault="00745FC7">
            <w:pPr>
              <w:pStyle w:val="ParagraphStyle87"/>
              <w:rPr>
                <w:rStyle w:val="FakeCharacterStyle"/>
              </w:rPr>
            </w:pPr>
          </w:p>
        </w:tc>
        <w:tc>
          <w:tcPr>
            <w:tcW w:w="690" w:type="dxa"/>
            <w:shd w:val="clear" w:color="auto" w:fill="auto"/>
            <w:vAlign w:val="center"/>
          </w:tcPr>
          <w:p w:rsidR="00745FC7" w:rsidRDefault="00745FC7">
            <w:pPr>
              <w:pStyle w:val="ParagraphStyle87"/>
              <w:rPr>
                <w:rStyle w:val="FakeCharacterStyle"/>
              </w:rPr>
            </w:pPr>
          </w:p>
        </w:tc>
        <w:tc>
          <w:tcPr>
            <w:tcW w:w="255" w:type="dxa"/>
            <w:shd w:val="clear" w:color="auto" w:fill="auto"/>
            <w:vAlign w:val="center"/>
          </w:tcPr>
          <w:p w:rsidR="00745FC7" w:rsidRDefault="00745FC7">
            <w:pPr>
              <w:pStyle w:val="ParagraphStyle87"/>
              <w:rPr>
                <w:rStyle w:val="FakeCharacterStyle"/>
              </w:rPr>
            </w:pPr>
          </w:p>
        </w:tc>
        <w:tc>
          <w:tcPr>
            <w:tcW w:w="45" w:type="dxa"/>
            <w:shd w:val="clear" w:color="auto" w:fill="auto"/>
            <w:vAlign w:val="center"/>
          </w:tcPr>
          <w:p w:rsidR="00745FC7" w:rsidRDefault="00745FC7">
            <w:pPr>
              <w:pStyle w:val="ParagraphStyle87"/>
              <w:rPr>
                <w:rStyle w:val="FakeCharacterStyle"/>
              </w:rPr>
            </w:pPr>
          </w:p>
        </w:tc>
        <w:tc>
          <w:tcPr>
            <w:tcW w:w="1800" w:type="dxa"/>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675" w:type="dxa"/>
            <w:gridSpan w:val="2"/>
            <w:vMerge/>
            <w:shd w:val="clear" w:color="auto" w:fill="auto"/>
            <w:vAlign w:val="center"/>
          </w:tcPr>
          <w:p w:rsidR="00745FC7" w:rsidRDefault="00745FC7">
            <w:pPr>
              <w:rPr>
                <w:rStyle w:val="FakeCharacterStyle"/>
              </w:rPr>
            </w:pPr>
          </w:p>
        </w:tc>
        <w:tc>
          <w:tcPr>
            <w:tcW w:w="210" w:type="dxa"/>
            <w:vMerge/>
            <w:shd w:val="clear" w:color="auto" w:fill="auto"/>
            <w:vAlign w:val="center"/>
          </w:tcPr>
          <w:p w:rsidR="00745FC7" w:rsidRDefault="00745FC7">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7"/>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5C6DA7">
        <w:trPr>
          <w:trHeight w:hRule="exact" w:val="165"/>
        </w:trPr>
        <w:tc>
          <w:tcPr>
            <w:tcW w:w="225" w:type="dxa"/>
            <w:gridSpan w:val="2"/>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vMerge w:val="restart"/>
            <w:tcBorders>
              <w:left w:val="single" w:sz="6" w:space="0" w:color="000000"/>
            </w:tcBorders>
            <w:shd w:val="clear" w:color="auto" w:fill="auto"/>
            <w:vAlign w:val="center"/>
          </w:tcPr>
          <w:p w:rsidR="00745FC7" w:rsidRDefault="00745FC7">
            <w:pPr>
              <w:pStyle w:val="ParagraphStyle86"/>
              <w:rPr>
                <w:rStyle w:val="FakeCharacterStyle"/>
              </w:rPr>
            </w:pPr>
          </w:p>
        </w:tc>
        <w:tc>
          <w:tcPr>
            <w:tcW w:w="1200" w:type="dxa"/>
            <w:gridSpan w:val="3"/>
            <w:vMerge w:val="restart"/>
            <w:shd w:val="clear" w:color="auto" w:fill="auto"/>
            <w:vAlign w:val="center"/>
          </w:tcPr>
          <w:p w:rsidR="00745FC7" w:rsidRDefault="005C6DA7">
            <w:pPr>
              <w:pStyle w:val="ParagraphStyle91"/>
              <w:rPr>
                <w:rStyle w:val="CharacterStyle81"/>
              </w:rPr>
            </w:pPr>
            <w:r>
              <w:rPr>
                <w:rStyle w:val="CharacterStyle81"/>
              </w:rPr>
              <w:t>Υποχρεωτική προστασία των χεριών</w:t>
            </w:r>
          </w:p>
        </w:tc>
        <w:tc>
          <w:tcPr>
            <w:tcW w:w="45" w:type="dxa"/>
            <w:vMerge w:val="restart"/>
            <w:shd w:val="clear" w:color="auto" w:fill="auto"/>
            <w:vAlign w:val="center"/>
          </w:tcPr>
          <w:p w:rsidR="00745FC7" w:rsidRDefault="00745FC7">
            <w:pPr>
              <w:pStyle w:val="ParagraphStyle87"/>
              <w:rPr>
                <w:rStyle w:val="FakeCharacterStyle"/>
              </w:rPr>
            </w:pPr>
          </w:p>
        </w:tc>
        <w:tc>
          <w:tcPr>
            <w:tcW w:w="1800" w:type="dxa"/>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675" w:type="dxa"/>
            <w:gridSpan w:val="2"/>
            <w:vMerge/>
            <w:shd w:val="clear" w:color="auto" w:fill="auto"/>
            <w:vAlign w:val="center"/>
          </w:tcPr>
          <w:p w:rsidR="00745FC7" w:rsidRDefault="00745FC7">
            <w:pPr>
              <w:rPr>
                <w:rStyle w:val="FakeCharacterStyle"/>
              </w:rPr>
            </w:pPr>
          </w:p>
        </w:tc>
        <w:tc>
          <w:tcPr>
            <w:tcW w:w="210" w:type="dxa"/>
            <w:vMerge/>
            <w:shd w:val="clear" w:color="auto" w:fill="auto"/>
            <w:vAlign w:val="center"/>
          </w:tcPr>
          <w:p w:rsidR="00745FC7" w:rsidRDefault="00745FC7">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7"/>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5C6DA7">
        <w:trPr>
          <w:trHeight w:hRule="exact" w:val="300"/>
        </w:trPr>
        <w:tc>
          <w:tcPr>
            <w:tcW w:w="225" w:type="dxa"/>
            <w:gridSpan w:val="2"/>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vMerge/>
            <w:tcBorders>
              <w:left w:val="single" w:sz="6" w:space="0" w:color="000000"/>
            </w:tcBorders>
            <w:shd w:val="clear" w:color="auto" w:fill="auto"/>
            <w:vAlign w:val="center"/>
          </w:tcPr>
          <w:p w:rsidR="00745FC7" w:rsidRDefault="00745FC7">
            <w:pPr>
              <w:rPr>
                <w:rStyle w:val="FakeCharacterStyle"/>
              </w:rPr>
            </w:pPr>
          </w:p>
        </w:tc>
        <w:tc>
          <w:tcPr>
            <w:tcW w:w="1200" w:type="dxa"/>
            <w:gridSpan w:val="3"/>
            <w:vMerge/>
            <w:shd w:val="clear" w:color="auto" w:fill="auto"/>
            <w:vAlign w:val="center"/>
          </w:tcPr>
          <w:p w:rsidR="00745FC7" w:rsidRDefault="00745FC7">
            <w:pPr>
              <w:rPr>
                <w:rStyle w:val="FakeCharacterStyle"/>
              </w:rPr>
            </w:pPr>
          </w:p>
        </w:tc>
        <w:tc>
          <w:tcPr>
            <w:tcW w:w="45" w:type="dxa"/>
            <w:vMerge/>
            <w:shd w:val="clear" w:color="auto" w:fill="auto"/>
            <w:vAlign w:val="center"/>
          </w:tcPr>
          <w:p w:rsidR="00745FC7" w:rsidRDefault="00745FC7">
            <w:pPr>
              <w:rPr>
                <w:rStyle w:val="FakeCharacterStyle"/>
              </w:rPr>
            </w:pPr>
          </w:p>
        </w:tc>
        <w:tc>
          <w:tcPr>
            <w:tcW w:w="1800" w:type="dxa"/>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val="restart"/>
            <w:tcBorders>
              <w:left w:val="single" w:sz="6" w:space="0" w:color="000000"/>
              <w:bottom w:val="single" w:sz="6" w:space="0" w:color="000000"/>
            </w:tcBorders>
            <w:shd w:val="clear" w:color="auto" w:fill="auto"/>
            <w:vAlign w:val="center"/>
          </w:tcPr>
          <w:p w:rsidR="00745FC7" w:rsidRDefault="00745FC7">
            <w:pPr>
              <w:pStyle w:val="ParagraphStyle92"/>
              <w:rPr>
                <w:rStyle w:val="FakeCharacterStyle"/>
              </w:rPr>
            </w:pPr>
          </w:p>
        </w:tc>
        <w:tc>
          <w:tcPr>
            <w:tcW w:w="675" w:type="dxa"/>
            <w:gridSpan w:val="2"/>
            <w:vMerge w:val="restart"/>
            <w:tcBorders>
              <w:bottom w:val="single" w:sz="6" w:space="0" w:color="000000"/>
            </w:tcBorders>
            <w:shd w:val="clear" w:color="auto" w:fill="auto"/>
            <w:vAlign w:val="center"/>
          </w:tcPr>
          <w:p w:rsidR="00745FC7" w:rsidRDefault="00745FC7">
            <w:pPr>
              <w:pStyle w:val="ParagraphStyle93"/>
              <w:rPr>
                <w:rStyle w:val="FakeCharacterStyle"/>
              </w:rPr>
            </w:pPr>
          </w:p>
        </w:tc>
        <w:tc>
          <w:tcPr>
            <w:tcW w:w="210" w:type="dxa"/>
            <w:vMerge w:val="restart"/>
            <w:tcBorders>
              <w:bottom w:val="single" w:sz="6" w:space="0" w:color="000000"/>
            </w:tcBorders>
            <w:shd w:val="clear" w:color="auto" w:fill="auto"/>
            <w:vAlign w:val="center"/>
          </w:tcPr>
          <w:p w:rsidR="00745FC7" w:rsidRDefault="00745FC7">
            <w:pPr>
              <w:pStyle w:val="ParagraphStyle93"/>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7"/>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5C6DA7">
        <w:trPr>
          <w:trHeight w:hRule="exact" w:val="15"/>
        </w:trPr>
        <w:tc>
          <w:tcPr>
            <w:tcW w:w="225" w:type="dxa"/>
            <w:gridSpan w:val="2"/>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tcBorders>
              <w:left w:val="single" w:sz="6" w:space="0" w:color="000000"/>
              <w:bottom w:val="single" w:sz="6" w:space="0" w:color="000000"/>
            </w:tcBorders>
            <w:shd w:val="clear" w:color="auto" w:fill="auto"/>
            <w:vAlign w:val="center"/>
          </w:tcPr>
          <w:p w:rsidR="00745FC7" w:rsidRDefault="00745FC7">
            <w:pPr>
              <w:pStyle w:val="ParagraphStyle92"/>
              <w:rPr>
                <w:rStyle w:val="FakeCharacterStyle"/>
              </w:rPr>
            </w:pPr>
          </w:p>
        </w:tc>
        <w:tc>
          <w:tcPr>
            <w:tcW w:w="255" w:type="dxa"/>
            <w:tcBorders>
              <w:bottom w:val="single" w:sz="6" w:space="0" w:color="000000"/>
            </w:tcBorders>
            <w:shd w:val="clear" w:color="auto" w:fill="auto"/>
            <w:vAlign w:val="center"/>
          </w:tcPr>
          <w:p w:rsidR="00745FC7" w:rsidRDefault="00745FC7">
            <w:pPr>
              <w:pStyle w:val="ParagraphStyle93"/>
              <w:rPr>
                <w:rStyle w:val="FakeCharacterStyle"/>
              </w:rPr>
            </w:pPr>
          </w:p>
        </w:tc>
        <w:tc>
          <w:tcPr>
            <w:tcW w:w="690" w:type="dxa"/>
            <w:tcBorders>
              <w:bottom w:val="single" w:sz="6" w:space="0" w:color="000000"/>
            </w:tcBorders>
            <w:shd w:val="clear" w:color="auto" w:fill="auto"/>
            <w:vAlign w:val="center"/>
          </w:tcPr>
          <w:p w:rsidR="00745FC7" w:rsidRDefault="00745FC7">
            <w:pPr>
              <w:pStyle w:val="ParagraphStyle93"/>
              <w:rPr>
                <w:rStyle w:val="FakeCharacterStyle"/>
              </w:rPr>
            </w:pPr>
          </w:p>
        </w:tc>
        <w:tc>
          <w:tcPr>
            <w:tcW w:w="255" w:type="dxa"/>
            <w:tcBorders>
              <w:bottom w:val="single" w:sz="6" w:space="0" w:color="000000"/>
            </w:tcBorders>
            <w:shd w:val="clear" w:color="auto" w:fill="auto"/>
            <w:vAlign w:val="center"/>
          </w:tcPr>
          <w:p w:rsidR="00745FC7" w:rsidRDefault="00745FC7">
            <w:pPr>
              <w:pStyle w:val="ParagraphStyle93"/>
              <w:rPr>
                <w:rStyle w:val="FakeCharacterStyle"/>
              </w:rPr>
            </w:pPr>
          </w:p>
        </w:tc>
        <w:tc>
          <w:tcPr>
            <w:tcW w:w="45" w:type="dxa"/>
            <w:tcBorders>
              <w:bottom w:val="single" w:sz="6" w:space="0" w:color="000000"/>
            </w:tcBorders>
            <w:shd w:val="clear" w:color="auto" w:fill="auto"/>
            <w:vAlign w:val="center"/>
          </w:tcPr>
          <w:p w:rsidR="00745FC7" w:rsidRDefault="00745FC7">
            <w:pPr>
              <w:pStyle w:val="ParagraphStyle93"/>
              <w:rPr>
                <w:rStyle w:val="FakeCharacterStyle"/>
              </w:rPr>
            </w:pPr>
          </w:p>
        </w:tc>
        <w:tc>
          <w:tcPr>
            <w:tcW w:w="1800" w:type="dxa"/>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675" w:type="dxa"/>
            <w:gridSpan w:val="2"/>
            <w:vMerge/>
            <w:tcBorders>
              <w:bottom w:val="single" w:sz="6" w:space="0" w:color="000000"/>
            </w:tcBorders>
            <w:shd w:val="clear" w:color="auto" w:fill="auto"/>
            <w:vAlign w:val="center"/>
          </w:tcPr>
          <w:p w:rsidR="00745FC7" w:rsidRDefault="00745FC7">
            <w:pPr>
              <w:rPr>
                <w:rStyle w:val="FakeCharacterStyle"/>
              </w:rPr>
            </w:pPr>
          </w:p>
        </w:tc>
        <w:tc>
          <w:tcPr>
            <w:tcW w:w="210" w:type="dxa"/>
            <w:vMerge/>
            <w:tcBorders>
              <w:bottom w:val="single" w:sz="6" w:space="0" w:color="000000"/>
            </w:tcBorders>
            <w:shd w:val="clear" w:color="auto" w:fill="auto"/>
            <w:vAlign w:val="center"/>
          </w:tcPr>
          <w:p w:rsidR="00745FC7" w:rsidRDefault="00745FC7">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7"/>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gridSpan w:val="2"/>
            <w:vMerge/>
            <w:tcBorders>
              <w:right w:val="single" w:sz="6" w:space="0" w:color="000000"/>
            </w:tcBorders>
            <w:shd w:val="clear" w:color="auto" w:fill="auto"/>
            <w:vAlign w:val="center"/>
          </w:tcPr>
          <w:p w:rsidR="00745FC7" w:rsidRDefault="00745FC7">
            <w:pPr>
              <w:rPr>
                <w:rStyle w:val="FakeCharacterStyle"/>
              </w:rPr>
            </w:pPr>
          </w:p>
        </w:tc>
      </w:tr>
      <w:tr w:rsidR="00745FC7" w:rsidTr="005C6DA7">
        <w:trPr>
          <w:trHeight w:hRule="exact" w:val="90"/>
        </w:trPr>
        <w:tc>
          <w:tcPr>
            <w:tcW w:w="10470" w:type="dxa"/>
            <w:gridSpan w:val="29"/>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bl>
    <w:p w:rsidR="00745FC7" w:rsidRDefault="00745FC7">
      <w:pPr>
        <w:spacing w:line="30" w:lineRule="exact"/>
      </w:pPr>
    </w:p>
    <w:tbl>
      <w:tblPr>
        <w:tblW w:w="10470" w:type="dxa"/>
        <w:tblLayout w:type="fixed"/>
        <w:tblCellMar>
          <w:left w:w="0" w:type="dxa"/>
          <w:right w:w="0" w:type="dxa"/>
        </w:tblCellMar>
        <w:tblLook w:val="04A0"/>
      </w:tblPr>
      <w:tblGrid>
        <w:gridCol w:w="8670"/>
        <w:gridCol w:w="1800"/>
      </w:tblGrid>
      <w:tr w:rsidR="00745FC7" w:rsidTr="005C6DA7">
        <w:trPr>
          <w:trHeight w:hRule="exact" w:val="240"/>
        </w:trPr>
        <w:tc>
          <w:tcPr>
            <w:tcW w:w="10470" w:type="dxa"/>
            <w:gridSpan w:val="2"/>
            <w:shd w:val="clear" w:color="auto" w:fill="auto"/>
          </w:tcPr>
          <w:p w:rsidR="00745FC7" w:rsidRDefault="005C6DA7">
            <w:pPr>
              <w:pStyle w:val="ParagraphStyle19"/>
              <w:rPr>
                <w:rStyle w:val="CharacterStyle16"/>
              </w:rPr>
            </w:pPr>
            <w:r>
              <w:rPr>
                <w:rStyle w:val="CharacterStyle16"/>
              </w:rPr>
              <w:t>- Συνεχίζεται στην επόμενη σελίδα -</w:t>
            </w:r>
          </w:p>
        </w:tc>
      </w:tr>
      <w:tr w:rsidR="00745FC7" w:rsidTr="005C6DA7">
        <w:trPr>
          <w:trHeight w:hRule="exact" w:val="240"/>
        </w:trPr>
        <w:tc>
          <w:tcPr>
            <w:tcW w:w="8670" w:type="dxa"/>
            <w:shd w:val="clear" w:color="auto" w:fill="auto"/>
            <w:vAlign w:val="bottom"/>
          </w:tcPr>
          <w:p w:rsidR="00745FC7" w:rsidRDefault="00BC2DFD" w:rsidP="005C6DA7">
            <w:pPr>
              <w:pStyle w:val="ParagraphStyle20"/>
              <w:rPr>
                <w:rStyle w:val="CharacterStyle17"/>
              </w:rPr>
            </w:pPr>
            <w:r w:rsidRPr="00675260">
              <w:rPr>
                <w:rStyle w:val="CharacterStyle17"/>
                <w:rFonts w:cs="Tahoma"/>
              </w:rPr>
              <w:t xml:space="preserve">Ημερομηνία προηγούμενης αναθεώρησης: </w:t>
            </w:r>
            <w:r w:rsidRPr="00BC2DFD">
              <w:rPr>
                <w:rStyle w:val="CharacterStyle17"/>
                <w:rFonts w:cs="Tahoma"/>
              </w:rPr>
              <w:t>12</w:t>
            </w:r>
            <w:r w:rsidRPr="00675260">
              <w:rPr>
                <w:rStyle w:val="CharacterStyle17"/>
                <w:rFonts w:cs="Tahoma"/>
              </w:rPr>
              <w:t>/</w:t>
            </w:r>
            <w:r w:rsidRPr="00BC2DFD">
              <w:rPr>
                <w:rStyle w:val="CharacterStyle17"/>
                <w:rFonts w:cs="Tahoma"/>
              </w:rPr>
              <w:t>10</w:t>
            </w:r>
            <w:r w:rsidRPr="00675260">
              <w:rPr>
                <w:rStyle w:val="CharacterStyle17"/>
                <w:rFonts w:cs="Tahoma"/>
              </w:rPr>
              <w:t>/2017        Αναθεώρηση:</w:t>
            </w:r>
            <w:r w:rsidRPr="00BC2DFD">
              <w:rPr>
                <w:rStyle w:val="CharacterStyle17"/>
                <w:rFonts w:cs="Tahoma"/>
              </w:rPr>
              <w:t>02</w:t>
            </w:r>
            <w:r w:rsidRPr="00675260">
              <w:rPr>
                <w:rStyle w:val="CharacterStyle17"/>
                <w:rFonts w:cs="Tahoma"/>
              </w:rPr>
              <w:t>/</w:t>
            </w:r>
            <w:r w:rsidRPr="00BC2DFD">
              <w:rPr>
                <w:rStyle w:val="CharacterStyle17"/>
                <w:rFonts w:cs="Tahoma"/>
              </w:rPr>
              <w:t>10</w:t>
            </w:r>
            <w:r w:rsidRPr="00675260">
              <w:rPr>
                <w:rStyle w:val="CharacterStyle17"/>
                <w:rFonts w:cs="Tahoma"/>
              </w:rPr>
              <w:t>/20</w:t>
            </w:r>
            <w:r w:rsidRPr="00BC2DFD">
              <w:rPr>
                <w:rStyle w:val="CharacterStyle17"/>
                <w:rFonts w:cs="Tahoma"/>
              </w:rPr>
              <w:t>19</w:t>
            </w:r>
            <w:r w:rsidRPr="00675260">
              <w:rPr>
                <w:rStyle w:val="CharacterStyle17"/>
                <w:rFonts w:cs="Tahoma"/>
              </w:rPr>
              <w:t xml:space="preserve">Έκδοση: </w:t>
            </w:r>
            <w:r w:rsidRPr="00BC2DFD">
              <w:rPr>
                <w:rStyle w:val="CharacterStyle17"/>
                <w:rFonts w:cs="Tahoma"/>
              </w:rPr>
              <w:t>3</w:t>
            </w:r>
          </w:p>
        </w:tc>
        <w:tc>
          <w:tcPr>
            <w:tcW w:w="1800" w:type="dxa"/>
            <w:shd w:val="clear" w:color="auto" w:fill="auto"/>
            <w:vAlign w:val="bottom"/>
          </w:tcPr>
          <w:p w:rsidR="00745FC7" w:rsidRDefault="005C6DA7">
            <w:pPr>
              <w:pStyle w:val="ParagraphStyle21"/>
              <w:rPr>
                <w:rStyle w:val="CharacterStyle18"/>
              </w:rPr>
            </w:pPr>
            <w:r>
              <w:rPr>
                <w:rStyle w:val="CharacterStyle18"/>
              </w:rPr>
              <w:t>Σελίδα 5/12</w:t>
            </w:r>
          </w:p>
        </w:tc>
      </w:tr>
    </w:tbl>
    <w:p w:rsidR="00745FC7" w:rsidRDefault="00745FC7">
      <w:pPr>
        <w:sectPr w:rsidR="00745FC7">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9570"/>
        <w:gridCol w:w="45"/>
        <w:gridCol w:w="840"/>
      </w:tblGrid>
      <w:tr w:rsidR="00745FC7">
        <w:trPr>
          <w:trHeight w:hRule="exact" w:val="165"/>
        </w:trPr>
        <w:tc>
          <w:tcPr>
            <w:tcW w:w="9570" w:type="dxa"/>
            <w:vMerge w:val="restart"/>
            <w:shd w:val="clear" w:color="auto" w:fill="auto"/>
          </w:tcPr>
          <w:p w:rsidR="00745FC7" w:rsidRDefault="005C6DA7">
            <w:pPr>
              <w:pStyle w:val="ParagraphStyle0"/>
              <w:rPr>
                <w:rStyle w:val="CharacterStyle0"/>
              </w:rPr>
            </w:pPr>
            <w:r>
              <w:rPr>
                <w:rStyle w:val="CharacterStyle0"/>
              </w:rPr>
              <w:lastRenderedPageBreak/>
              <w:t>Δελτίο Δεδομένων Ασφαλείας</w:t>
            </w:r>
          </w:p>
        </w:tc>
        <w:tc>
          <w:tcPr>
            <w:tcW w:w="885" w:type="dxa"/>
            <w:gridSpan w:val="2"/>
          </w:tcPr>
          <w:p w:rsidR="00745FC7" w:rsidRDefault="00745FC7">
            <w:pPr>
              <w:rPr>
                <w:rStyle w:val="FakeCharacterStyle"/>
              </w:rPr>
            </w:pPr>
          </w:p>
        </w:tc>
      </w:tr>
      <w:tr w:rsidR="00745FC7">
        <w:trPr>
          <w:trHeight w:hRule="exact" w:val="75"/>
        </w:trPr>
        <w:tc>
          <w:tcPr>
            <w:tcW w:w="9570" w:type="dxa"/>
            <w:vMerge/>
            <w:shd w:val="clear" w:color="auto" w:fill="auto"/>
          </w:tcPr>
          <w:p w:rsidR="00745FC7" w:rsidRDefault="00745FC7">
            <w:pPr>
              <w:rPr>
                <w:rStyle w:val="FakeCharacterStyle"/>
              </w:rPr>
            </w:pPr>
          </w:p>
        </w:tc>
        <w:tc>
          <w:tcPr>
            <w:tcW w:w="45" w:type="dxa"/>
          </w:tcPr>
          <w:p w:rsidR="00745FC7" w:rsidRDefault="00745FC7">
            <w:pPr>
              <w:rPr>
                <w:rStyle w:val="FakeCharacterStyle"/>
              </w:rPr>
            </w:pPr>
          </w:p>
        </w:tc>
        <w:tc>
          <w:tcPr>
            <w:tcW w:w="840" w:type="dxa"/>
            <w:vMerge w:val="restart"/>
            <w:shd w:val="clear" w:color="auto" w:fill="auto"/>
            <w:vAlign w:val="center"/>
          </w:tcPr>
          <w:p w:rsidR="00745FC7" w:rsidRDefault="005C6DA7">
            <w:pPr>
              <w:pStyle w:val="ParagraphStyle1"/>
              <w:rPr>
                <w:rStyle w:val="FakeCharacterStyle"/>
              </w:rPr>
            </w:pPr>
            <w:r>
              <w:rPr>
                <w:noProof/>
              </w:rPr>
              <w:drawing>
                <wp:anchor distT="0" distB="0" distL="114300" distR="114300" simplePos="0" relativeHeight="251680768" behindDoc="0" locked="0" layoutInCell="1" allowOverlap="1">
                  <wp:simplePos x="0" y="0"/>
                  <wp:positionH relativeFrom="column">
                    <wp:posOffset>-3525</wp:posOffset>
                  </wp:positionH>
                  <wp:positionV relativeFrom="paragraph">
                    <wp:posOffset>-375</wp:posOffset>
                  </wp:positionV>
                  <wp:extent cx="540000" cy="540000"/>
                  <wp:effectExtent l="0" t="0" r="0" b="0"/>
                  <wp:wrapNone/>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5" cstate="print"/>
                          <a:stretch>
                            <a:fillRect/>
                          </a:stretch>
                        </pic:blipFill>
                        <pic:spPr>
                          <a:xfrm>
                            <a:off x="0" y="0"/>
                            <a:ext cx="540000" cy="540000"/>
                          </a:xfrm>
                          <a:prstGeom prst="rect">
                            <a:avLst/>
                          </a:prstGeom>
                          <a:noFill/>
                        </pic:spPr>
                      </pic:pic>
                    </a:graphicData>
                  </a:graphic>
                </wp:anchor>
              </w:drawing>
            </w:r>
          </w:p>
        </w:tc>
      </w:tr>
      <w:tr w:rsidR="00745FC7">
        <w:trPr>
          <w:trHeight w:hRule="exact" w:val="195"/>
        </w:trPr>
        <w:tc>
          <w:tcPr>
            <w:tcW w:w="9570" w:type="dxa"/>
            <w:shd w:val="clear" w:color="auto" w:fill="auto"/>
          </w:tcPr>
          <w:p w:rsidR="00745FC7" w:rsidRDefault="005C6DA7">
            <w:pPr>
              <w:pStyle w:val="ParagraphStyle2"/>
              <w:rPr>
                <w:rStyle w:val="CharacterStyle1"/>
              </w:rPr>
            </w:pPr>
            <w:r>
              <w:rPr>
                <w:rStyle w:val="CharacterStyle1"/>
              </w:rPr>
              <w:t>σύμφωνα 1907/2006/EE (REACH), 2015/830/EU</w:t>
            </w:r>
          </w:p>
        </w:tc>
        <w:tc>
          <w:tcPr>
            <w:tcW w:w="45" w:type="dxa"/>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135"/>
        </w:trPr>
        <w:tc>
          <w:tcPr>
            <w:tcW w:w="9615" w:type="dxa"/>
            <w:gridSpan w:val="2"/>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450"/>
        </w:trPr>
        <w:tc>
          <w:tcPr>
            <w:tcW w:w="9570" w:type="dxa"/>
            <w:vMerge w:val="restart"/>
            <w:shd w:val="clear" w:color="auto" w:fill="auto"/>
          </w:tcPr>
          <w:p w:rsidR="00745FC7" w:rsidRDefault="00837F6F">
            <w:pPr>
              <w:pStyle w:val="ParagraphStyle3"/>
              <w:rPr>
                <w:rStyle w:val="CharacterStyle2"/>
              </w:rPr>
            </w:pPr>
            <w:r>
              <w:rPr>
                <w:rStyle w:val="CharacterStyle2"/>
              </w:rPr>
              <w:t xml:space="preserve">ΚΕΡΙ ΚΙΜΩΛΙΑΣ </w:t>
            </w:r>
            <w:r>
              <w:rPr>
                <w:rStyle w:val="CharacterStyle2"/>
                <w:lang w:val="en-US"/>
              </w:rPr>
              <w:t>VERI WAX</w:t>
            </w:r>
          </w:p>
        </w:tc>
        <w:tc>
          <w:tcPr>
            <w:tcW w:w="45" w:type="dxa"/>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90"/>
        </w:trPr>
        <w:tc>
          <w:tcPr>
            <w:tcW w:w="9570" w:type="dxa"/>
            <w:vMerge/>
            <w:shd w:val="clear" w:color="auto" w:fill="auto"/>
          </w:tcPr>
          <w:p w:rsidR="00745FC7" w:rsidRDefault="00745FC7">
            <w:pPr>
              <w:rPr>
                <w:rStyle w:val="FakeCharacterStyle"/>
              </w:rPr>
            </w:pPr>
          </w:p>
        </w:tc>
        <w:tc>
          <w:tcPr>
            <w:tcW w:w="885" w:type="dxa"/>
            <w:gridSpan w:val="2"/>
          </w:tcPr>
          <w:p w:rsidR="00745FC7" w:rsidRDefault="00745FC7">
            <w:pPr>
              <w:rPr>
                <w:rStyle w:val="FakeCharacterStyle"/>
              </w:rPr>
            </w:pPr>
          </w:p>
        </w:tc>
      </w:tr>
    </w:tbl>
    <w:p w:rsidR="00745FC7" w:rsidRDefault="00745FC7">
      <w:pPr>
        <w:spacing w:line="165" w:lineRule="exact"/>
      </w:pPr>
    </w:p>
    <w:tbl>
      <w:tblPr>
        <w:tblW w:w="0" w:type="auto"/>
        <w:tblLayout w:type="fixed"/>
        <w:tblCellMar>
          <w:left w:w="0" w:type="dxa"/>
          <w:right w:w="0" w:type="dxa"/>
        </w:tblCellMar>
        <w:tblLook w:val="04A0"/>
      </w:tblPr>
      <w:tblGrid>
        <w:gridCol w:w="225"/>
        <w:gridCol w:w="525"/>
        <w:gridCol w:w="255"/>
        <w:gridCol w:w="15"/>
        <w:gridCol w:w="30"/>
        <w:gridCol w:w="30"/>
        <w:gridCol w:w="225"/>
        <w:gridCol w:w="390"/>
        <w:gridCol w:w="300"/>
        <w:gridCol w:w="255"/>
        <w:gridCol w:w="15"/>
        <w:gridCol w:w="30"/>
        <w:gridCol w:w="585"/>
        <w:gridCol w:w="30"/>
        <w:gridCol w:w="795"/>
        <w:gridCol w:w="390"/>
        <w:gridCol w:w="225"/>
        <w:gridCol w:w="675"/>
        <w:gridCol w:w="210"/>
        <w:gridCol w:w="420"/>
        <w:gridCol w:w="60"/>
        <w:gridCol w:w="615"/>
        <w:gridCol w:w="570"/>
        <w:gridCol w:w="195"/>
        <w:gridCol w:w="420"/>
        <w:gridCol w:w="30"/>
        <w:gridCol w:w="2730"/>
        <w:gridCol w:w="225"/>
      </w:tblGrid>
      <w:tr w:rsidR="00745FC7" w:rsidTr="00B865B9">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983E61" w:rsidRDefault="00745FC7">
            <w:pPr>
              <w:pStyle w:val="ParagraphStyle4"/>
              <w:rPr>
                <w:rStyle w:val="CharacterStyle3"/>
                <w:color w:val="auto"/>
              </w:rPr>
            </w:pPr>
          </w:p>
        </w:tc>
        <w:tc>
          <w:tcPr>
            <w:tcW w:w="10245" w:type="dxa"/>
            <w:gridSpan w:val="27"/>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983E61" w:rsidRDefault="005C6DA7">
            <w:pPr>
              <w:pStyle w:val="ParagraphStyle5"/>
              <w:rPr>
                <w:rStyle w:val="CharacterStyle4"/>
                <w:color w:val="auto"/>
              </w:rPr>
            </w:pPr>
            <w:r w:rsidRPr="00983E61">
              <w:rPr>
                <w:rStyle w:val="CharacterStyle4"/>
                <w:color w:val="auto"/>
              </w:rPr>
              <w:t>ΤΜΗΜΑ 8: ΕΛΕΓΧΟΣ ΤΗΣ ΕΚΘΕΣΗΣ/ΑΤΟΜΙΚΗ ΠΡΟΣΤΑΣΙΑ (συνέχεια)</w:t>
            </w:r>
          </w:p>
        </w:tc>
      </w:tr>
      <w:tr w:rsidR="00745FC7">
        <w:trPr>
          <w:trHeight w:hRule="exact" w:val="150"/>
        </w:trPr>
        <w:tc>
          <w:tcPr>
            <w:tcW w:w="10470" w:type="dxa"/>
            <w:gridSpan w:val="28"/>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trPr>
          <w:trHeight w:hRule="exact" w:val="42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gridSpan w:val="2"/>
            <w:shd w:val="clear" w:color="auto" w:fill="auto"/>
          </w:tcPr>
          <w:p w:rsidR="00745FC7" w:rsidRDefault="00745FC7">
            <w:pPr>
              <w:pStyle w:val="ParagraphStyle9"/>
              <w:rPr>
                <w:rStyle w:val="CharacterStyle8"/>
              </w:rPr>
            </w:pPr>
          </w:p>
        </w:tc>
        <w:tc>
          <w:tcPr>
            <w:tcW w:w="9225" w:type="dxa"/>
            <w:gridSpan w:val="23"/>
            <w:shd w:val="clear" w:color="auto" w:fill="auto"/>
          </w:tcPr>
          <w:p w:rsidR="00745FC7" w:rsidRDefault="005C6DA7">
            <w:pPr>
              <w:pStyle w:val="ParagraphStyle9"/>
              <w:rPr>
                <w:rStyle w:val="CharacterStyle8"/>
              </w:rPr>
            </w:pPr>
            <w:r>
              <w:rPr>
                <w:rStyle w:val="CharacterStyle8"/>
              </w:rPr>
              <w:t>Δεδομένου ότι το προϊόν αυτό είναι ένα μείγμα από διαφορετικά υλικά, η αντίσταση του υλικού των γαντιών δεν μπορεί να υπολογιστεί με αξιοπιστία εκ των προτέρων και ως εκ τούτου θα πρέπει τα γάντια να ελέγχονται πριν από την κάθε εφαρμογή.</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gridSpan w:val="2"/>
            <w:shd w:val="clear" w:color="auto" w:fill="auto"/>
          </w:tcPr>
          <w:p w:rsidR="00745FC7" w:rsidRDefault="005C6DA7">
            <w:pPr>
              <w:pStyle w:val="ParagraphStyle9"/>
              <w:rPr>
                <w:rStyle w:val="CharacterStyle8"/>
              </w:rPr>
            </w:pPr>
            <w:r>
              <w:rPr>
                <w:rStyle w:val="CharacterStyle8"/>
              </w:rPr>
              <w:t>D.-</w:t>
            </w:r>
          </w:p>
        </w:tc>
        <w:tc>
          <w:tcPr>
            <w:tcW w:w="9225" w:type="dxa"/>
            <w:gridSpan w:val="23"/>
            <w:shd w:val="clear" w:color="auto" w:fill="auto"/>
          </w:tcPr>
          <w:p w:rsidR="00745FC7" w:rsidRDefault="005C6DA7">
            <w:pPr>
              <w:pStyle w:val="ParagraphStyle9"/>
              <w:rPr>
                <w:rStyle w:val="CharacterStyle8"/>
              </w:rPr>
            </w:pPr>
            <w:r>
              <w:rPr>
                <w:rStyle w:val="CharacterStyle8"/>
              </w:rPr>
              <w:t>Προστασία προσώπου και οφθαλμών.</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rsidTr="00B865B9">
        <w:trPr>
          <w:trHeight w:hRule="exact" w:val="285"/>
        </w:trPr>
        <w:tc>
          <w:tcPr>
            <w:tcW w:w="225" w:type="dxa"/>
            <w:tcBorders>
              <w:left w:val="single" w:sz="6" w:space="0" w:color="000000"/>
            </w:tcBorders>
            <w:shd w:val="clear" w:color="auto" w:fill="auto"/>
            <w:vAlign w:val="center"/>
          </w:tcPr>
          <w:p w:rsidR="00745FC7" w:rsidRDefault="00745FC7">
            <w:pPr>
              <w:pStyle w:val="ParagraphStyle22"/>
              <w:rPr>
                <w:rStyle w:val="CharacterStyle19"/>
              </w:rPr>
            </w:pPr>
          </w:p>
        </w:tc>
        <w:tc>
          <w:tcPr>
            <w:tcW w:w="780" w:type="dxa"/>
            <w:gridSpan w:val="2"/>
            <w:shd w:val="clear" w:color="auto" w:fill="auto"/>
            <w:vAlign w:val="center"/>
          </w:tcPr>
          <w:p w:rsidR="00745FC7" w:rsidRDefault="00745FC7">
            <w:pPr>
              <w:pStyle w:val="ParagraphStyle23"/>
              <w:rPr>
                <w:rStyle w:val="CharacterStyle20"/>
              </w:rPr>
            </w:pPr>
          </w:p>
        </w:tc>
        <w:tc>
          <w:tcPr>
            <w:tcW w:w="1290" w:type="dxa"/>
            <w:gridSpan w:val="9"/>
            <w:tcBorders>
              <w:top w:val="single" w:sz="6" w:space="0" w:color="000000"/>
              <w:left w:val="single" w:sz="6" w:space="0" w:color="000000"/>
              <w:bottom w:val="single" w:sz="6" w:space="0" w:color="000000"/>
            </w:tcBorders>
            <w:shd w:val="clear" w:color="auto" w:fill="B6DDE8" w:themeFill="accent5" w:themeFillTint="66"/>
            <w:vAlign w:val="center"/>
          </w:tcPr>
          <w:p w:rsidR="00745FC7" w:rsidRDefault="005C6DA7">
            <w:pPr>
              <w:pStyle w:val="ParagraphStyle85"/>
              <w:rPr>
                <w:rStyle w:val="CharacterStyle78"/>
              </w:rPr>
            </w:pPr>
            <w:r>
              <w:rPr>
                <w:rStyle w:val="CharacterStyle78"/>
              </w:rPr>
              <w:t>Εικονόγραμμα</w:t>
            </w:r>
          </w:p>
        </w:tc>
        <w:tc>
          <w:tcPr>
            <w:tcW w:w="1800" w:type="dxa"/>
            <w:gridSpan w:val="4"/>
            <w:tcBorders>
              <w:top w:val="single" w:sz="6" w:space="0" w:color="000000"/>
              <w:left w:val="single" w:sz="6" w:space="0" w:color="000000"/>
              <w:bottom w:val="single" w:sz="6" w:space="0" w:color="000000"/>
            </w:tcBorders>
            <w:shd w:val="clear" w:color="auto" w:fill="B6DDE8" w:themeFill="accent5" w:themeFillTint="66"/>
            <w:vAlign w:val="center"/>
          </w:tcPr>
          <w:p w:rsidR="00745FC7" w:rsidRDefault="005C6DA7">
            <w:pPr>
              <w:pStyle w:val="ParagraphStyle85"/>
              <w:rPr>
                <w:rStyle w:val="CharacterStyle78"/>
              </w:rPr>
            </w:pPr>
            <w:r>
              <w:rPr>
                <w:rStyle w:val="CharacterStyle78"/>
              </w:rPr>
              <w:t>ΜΑΠ</w:t>
            </w:r>
          </w:p>
        </w:tc>
        <w:tc>
          <w:tcPr>
            <w:tcW w:w="1110" w:type="dxa"/>
            <w:gridSpan w:val="3"/>
            <w:tcBorders>
              <w:top w:val="single" w:sz="6" w:space="0" w:color="000000"/>
              <w:left w:val="single" w:sz="6" w:space="0" w:color="000000"/>
              <w:bottom w:val="single" w:sz="6" w:space="0" w:color="000000"/>
            </w:tcBorders>
            <w:shd w:val="clear" w:color="auto" w:fill="B6DDE8" w:themeFill="accent5" w:themeFillTint="66"/>
            <w:vAlign w:val="center"/>
          </w:tcPr>
          <w:p w:rsidR="00745FC7" w:rsidRDefault="005C6DA7">
            <w:pPr>
              <w:pStyle w:val="ParagraphStyle85"/>
              <w:rPr>
                <w:rStyle w:val="CharacterStyle78"/>
              </w:rPr>
            </w:pPr>
            <w:r>
              <w:rPr>
                <w:rStyle w:val="CharacterStyle78"/>
              </w:rPr>
              <w:t>Σημαδεμένο</w:t>
            </w:r>
          </w:p>
        </w:tc>
        <w:tc>
          <w:tcPr>
            <w:tcW w:w="1860" w:type="dxa"/>
            <w:gridSpan w:val="5"/>
            <w:tcBorders>
              <w:top w:val="single" w:sz="6" w:space="0" w:color="000000"/>
              <w:left w:val="single" w:sz="6" w:space="0" w:color="000000"/>
              <w:bottom w:val="single" w:sz="6" w:space="0" w:color="000000"/>
            </w:tcBorders>
            <w:shd w:val="clear" w:color="auto" w:fill="B6DDE8" w:themeFill="accent5" w:themeFillTint="66"/>
            <w:vAlign w:val="center"/>
          </w:tcPr>
          <w:p w:rsidR="00745FC7" w:rsidRDefault="005C6DA7">
            <w:pPr>
              <w:pStyle w:val="ParagraphStyle85"/>
              <w:rPr>
                <w:rStyle w:val="CharacterStyle78"/>
              </w:rPr>
            </w:pPr>
            <w:r>
              <w:rPr>
                <w:rStyle w:val="CharacterStyle78"/>
              </w:rPr>
              <w:t>Κανονισμοί CEN</w:t>
            </w:r>
          </w:p>
        </w:tc>
        <w:tc>
          <w:tcPr>
            <w:tcW w:w="3180" w:type="dxa"/>
            <w:gridSpan w:val="3"/>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24"/>
              <w:rPr>
                <w:rStyle w:val="CharacterStyle21"/>
              </w:rPr>
            </w:pPr>
            <w:r>
              <w:rPr>
                <w:rStyle w:val="CharacterStyle21"/>
              </w:rPr>
              <w:t>Παρατηρήσεις</w:t>
            </w:r>
          </w:p>
        </w:tc>
        <w:tc>
          <w:tcPr>
            <w:tcW w:w="225" w:type="dxa"/>
            <w:tcBorders>
              <w:right w:val="single" w:sz="6" w:space="0" w:color="000000"/>
            </w:tcBorders>
            <w:shd w:val="clear" w:color="auto" w:fill="auto"/>
            <w:vAlign w:val="center"/>
          </w:tcPr>
          <w:p w:rsidR="00745FC7" w:rsidRDefault="00745FC7">
            <w:pPr>
              <w:pStyle w:val="ParagraphStyle26"/>
              <w:rPr>
                <w:rStyle w:val="CharacterStyle23"/>
              </w:rPr>
            </w:pPr>
          </w:p>
        </w:tc>
      </w:tr>
      <w:tr w:rsidR="00745FC7">
        <w:trPr>
          <w:trHeight w:hRule="exact" w:val="15"/>
        </w:trPr>
        <w:tc>
          <w:tcPr>
            <w:tcW w:w="225" w:type="dxa"/>
            <w:vMerge w:val="restart"/>
            <w:tcBorders>
              <w:left w:val="single" w:sz="6" w:space="0" w:color="000000"/>
            </w:tcBorders>
            <w:shd w:val="clear" w:color="auto" w:fill="auto"/>
            <w:vAlign w:val="center"/>
          </w:tcPr>
          <w:p w:rsidR="00745FC7" w:rsidRDefault="00745FC7">
            <w:pPr>
              <w:pStyle w:val="ParagraphStyle58"/>
              <w:rPr>
                <w:rStyle w:val="CharacterStyle51"/>
              </w:rPr>
            </w:pPr>
          </w:p>
        </w:tc>
        <w:tc>
          <w:tcPr>
            <w:tcW w:w="780" w:type="dxa"/>
            <w:gridSpan w:val="2"/>
            <w:vMerge w:val="restart"/>
            <w:shd w:val="clear" w:color="auto" w:fill="auto"/>
            <w:vAlign w:val="center"/>
          </w:tcPr>
          <w:p w:rsidR="00745FC7" w:rsidRDefault="00745FC7">
            <w:pPr>
              <w:pStyle w:val="ParagraphStyle59"/>
              <w:rPr>
                <w:rStyle w:val="CharacterStyle52"/>
              </w:rPr>
            </w:pPr>
          </w:p>
        </w:tc>
        <w:tc>
          <w:tcPr>
            <w:tcW w:w="45" w:type="dxa"/>
            <w:gridSpan w:val="2"/>
            <w:tcBorders>
              <w:left w:val="single" w:sz="6" w:space="0" w:color="000000"/>
            </w:tcBorders>
            <w:shd w:val="clear" w:color="auto" w:fill="auto"/>
            <w:vAlign w:val="center"/>
          </w:tcPr>
          <w:p w:rsidR="00745FC7" w:rsidRDefault="00745FC7">
            <w:pPr>
              <w:pStyle w:val="ParagraphStyle86"/>
              <w:rPr>
                <w:rStyle w:val="FakeCharacterStyle"/>
              </w:rPr>
            </w:pPr>
          </w:p>
        </w:tc>
        <w:tc>
          <w:tcPr>
            <w:tcW w:w="255" w:type="dxa"/>
            <w:gridSpan w:val="2"/>
            <w:shd w:val="clear" w:color="auto" w:fill="auto"/>
            <w:vAlign w:val="center"/>
          </w:tcPr>
          <w:p w:rsidR="00745FC7" w:rsidRDefault="00745FC7">
            <w:pPr>
              <w:pStyle w:val="ParagraphStyle87"/>
              <w:rPr>
                <w:rStyle w:val="FakeCharacterStyle"/>
              </w:rPr>
            </w:pPr>
          </w:p>
        </w:tc>
        <w:tc>
          <w:tcPr>
            <w:tcW w:w="690" w:type="dxa"/>
            <w:gridSpan w:val="2"/>
            <w:shd w:val="clear" w:color="auto" w:fill="auto"/>
            <w:vAlign w:val="center"/>
          </w:tcPr>
          <w:p w:rsidR="00745FC7" w:rsidRDefault="00745FC7">
            <w:pPr>
              <w:pStyle w:val="ParagraphStyle87"/>
              <w:rPr>
                <w:rStyle w:val="FakeCharacterStyle"/>
              </w:rPr>
            </w:pPr>
          </w:p>
        </w:tc>
        <w:tc>
          <w:tcPr>
            <w:tcW w:w="255" w:type="dxa"/>
            <w:shd w:val="clear" w:color="auto" w:fill="auto"/>
            <w:vAlign w:val="center"/>
          </w:tcPr>
          <w:p w:rsidR="00745FC7" w:rsidRDefault="00745FC7">
            <w:pPr>
              <w:pStyle w:val="ParagraphStyle87"/>
              <w:rPr>
                <w:rStyle w:val="FakeCharacterStyle"/>
              </w:rPr>
            </w:pPr>
          </w:p>
        </w:tc>
        <w:tc>
          <w:tcPr>
            <w:tcW w:w="45" w:type="dxa"/>
            <w:gridSpan w:val="2"/>
            <w:shd w:val="clear" w:color="auto" w:fill="auto"/>
            <w:vAlign w:val="center"/>
          </w:tcPr>
          <w:p w:rsidR="00745FC7" w:rsidRDefault="00745FC7">
            <w:pPr>
              <w:pStyle w:val="ParagraphStyle87"/>
              <w:rPr>
                <w:rStyle w:val="FakeCharacterStyle"/>
              </w:rPr>
            </w:pPr>
          </w:p>
        </w:tc>
        <w:tc>
          <w:tcPr>
            <w:tcW w:w="1800" w:type="dxa"/>
            <w:gridSpan w:val="4"/>
            <w:vMerge w:val="restart"/>
            <w:tcBorders>
              <w:left w:val="single" w:sz="6" w:space="0" w:color="000000"/>
              <w:bottom w:val="single" w:sz="6" w:space="0" w:color="000000"/>
            </w:tcBorders>
            <w:shd w:val="clear" w:color="auto" w:fill="auto"/>
            <w:vAlign w:val="center"/>
          </w:tcPr>
          <w:p w:rsidR="00745FC7" w:rsidRDefault="005C6DA7">
            <w:pPr>
              <w:pStyle w:val="ParagraphStyle88"/>
              <w:rPr>
                <w:rStyle w:val="CharacterStyle79"/>
              </w:rPr>
            </w:pPr>
            <w:r>
              <w:rPr>
                <w:rStyle w:val="CharacterStyle79"/>
              </w:rPr>
              <w:t>Προστατευτικό κάλυμμα προσώπου</w:t>
            </w:r>
          </w:p>
        </w:tc>
        <w:tc>
          <w:tcPr>
            <w:tcW w:w="225" w:type="dxa"/>
            <w:vMerge w:val="restart"/>
            <w:tcBorders>
              <w:left w:val="single" w:sz="6" w:space="0" w:color="000000"/>
            </w:tcBorders>
            <w:shd w:val="clear" w:color="auto" w:fill="auto"/>
            <w:vAlign w:val="center"/>
          </w:tcPr>
          <w:p w:rsidR="00745FC7" w:rsidRDefault="00745FC7">
            <w:pPr>
              <w:pStyle w:val="ParagraphStyle86"/>
              <w:rPr>
                <w:rStyle w:val="FakeCharacterStyle"/>
              </w:rPr>
            </w:pPr>
          </w:p>
        </w:tc>
        <w:tc>
          <w:tcPr>
            <w:tcW w:w="675" w:type="dxa"/>
            <w:vMerge w:val="restart"/>
            <w:shd w:val="clear" w:color="auto" w:fill="auto"/>
            <w:vAlign w:val="center"/>
          </w:tcPr>
          <w:p w:rsidR="00745FC7" w:rsidRDefault="00745FC7">
            <w:pPr>
              <w:pStyle w:val="ParagraphStyle87"/>
              <w:rPr>
                <w:rStyle w:val="FakeCharacterStyle"/>
              </w:rPr>
            </w:pPr>
          </w:p>
        </w:tc>
        <w:tc>
          <w:tcPr>
            <w:tcW w:w="210" w:type="dxa"/>
            <w:vMerge w:val="restart"/>
            <w:shd w:val="clear" w:color="auto" w:fill="auto"/>
            <w:vAlign w:val="center"/>
          </w:tcPr>
          <w:p w:rsidR="00745FC7" w:rsidRDefault="00745FC7">
            <w:pPr>
              <w:pStyle w:val="ParagraphStyle87"/>
              <w:rPr>
                <w:rStyle w:val="FakeCharacterStyle"/>
              </w:rPr>
            </w:pPr>
          </w:p>
        </w:tc>
        <w:tc>
          <w:tcPr>
            <w:tcW w:w="1860" w:type="dxa"/>
            <w:gridSpan w:val="5"/>
            <w:vMerge w:val="restart"/>
            <w:tcBorders>
              <w:left w:val="single" w:sz="6" w:space="0" w:color="000000"/>
              <w:bottom w:val="single" w:sz="6" w:space="0" w:color="000000"/>
            </w:tcBorders>
            <w:shd w:val="clear" w:color="auto" w:fill="auto"/>
            <w:vAlign w:val="center"/>
          </w:tcPr>
          <w:p w:rsidR="00745FC7" w:rsidRPr="005C6DA7" w:rsidRDefault="005C6DA7">
            <w:pPr>
              <w:pStyle w:val="ParagraphStyle88"/>
              <w:rPr>
                <w:rStyle w:val="CharacterStyle79"/>
                <w:lang w:val="en-US"/>
              </w:rPr>
            </w:pPr>
            <w:r w:rsidRPr="005C6DA7">
              <w:rPr>
                <w:rStyle w:val="CharacterStyle79"/>
                <w:lang w:val="en-US"/>
              </w:rPr>
              <w:t>EN 166:2001</w:t>
            </w:r>
            <w:r w:rsidRPr="005C6DA7">
              <w:rPr>
                <w:rStyle w:val="CharacterStyle79"/>
                <w:lang w:val="en-US"/>
              </w:rPr>
              <w:br/>
              <w:t>EN 167:2001</w:t>
            </w:r>
            <w:r w:rsidRPr="005C6DA7">
              <w:rPr>
                <w:rStyle w:val="CharacterStyle79"/>
                <w:lang w:val="en-US"/>
              </w:rPr>
              <w:br/>
              <w:t>EN 168:2001</w:t>
            </w:r>
            <w:r w:rsidRPr="005C6DA7">
              <w:rPr>
                <w:rStyle w:val="CharacterStyle79"/>
                <w:lang w:val="en-US"/>
              </w:rPr>
              <w:br/>
              <w:t>EN ISO 4007:2018</w:t>
            </w:r>
          </w:p>
        </w:tc>
        <w:tc>
          <w:tcPr>
            <w:tcW w:w="3180" w:type="dxa"/>
            <w:gridSpan w:val="3"/>
            <w:vMerge w:val="restart"/>
            <w:tcBorders>
              <w:left w:val="single" w:sz="6" w:space="0" w:color="000000"/>
              <w:bottom w:val="single" w:sz="6" w:space="0" w:color="000000"/>
              <w:right w:val="single" w:sz="6" w:space="0" w:color="000000"/>
            </w:tcBorders>
            <w:shd w:val="clear" w:color="auto" w:fill="auto"/>
            <w:vAlign w:val="center"/>
          </w:tcPr>
          <w:p w:rsidR="00745FC7" w:rsidRDefault="005C6DA7">
            <w:pPr>
              <w:pStyle w:val="ParagraphStyle89"/>
              <w:rPr>
                <w:rStyle w:val="CharacterStyle80"/>
              </w:rPr>
            </w:pPr>
            <w:r>
              <w:rPr>
                <w:rStyle w:val="CharacterStyle80"/>
              </w:rPr>
              <w:t>Καθημερινά, να καθαρίζεται και να απολυμαίνεται, σε συμφωνία με τις οδηγίες του κατασκευαστή</w:t>
            </w:r>
          </w:p>
        </w:tc>
        <w:tc>
          <w:tcPr>
            <w:tcW w:w="225" w:type="dxa"/>
            <w:vMerge w:val="restart"/>
            <w:tcBorders>
              <w:right w:val="single" w:sz="6" w:space="0" w:color="000000"/>
            </w:tcBorders>
            <w:shd w:val="clear" w:color="auto" w:fill="auto"/>
            <w:vAlign w:val="center"/>
          </w:tcPr>
          <w:p w:rsidR="00745FC7" w:rsidRDefault="00745FC7">
            <w:pPr>
              <w:pStyle w:val="ParagraphStyle61"/>
              <w:rPr>
                <w:rStyle w:val="CharacterStyle54"/>
              </w:rPr>
            </w:pPr>
          </w:p>
        </w:tc>
      </w:tr>
      <w:tr w:rsidR="00745FC7">
        <w:trPr>
          <w:trHeight w:hRule="exact" w:val="180"/>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vMerge w:val="restart"/>
            <w:tcBorders>
              <w:left w:val="single" w:sz="6" w:space="0" w:color="000000"/>
            </w:tcBorders>
            <w:shd w:val="clear" w:color="auto" w:fill="auto"/>
            <w:vAlign w:val="center"/>
          </w:tcPr>
          <w:p w:rsidR="00745FC7" w:rsidRDefault="00745FC7">
            <w:pPr>
              <w:pStyle w:val="ParagraphStyle86"/>
              <w:rPr>
                <w:rStyle w:val="FakeCharacterStyle"/>
              </w:rPr>
            </w:pPr>
          </w:p>
        </w:tc>
        <w:tc>
          <w:tcPr>
            <w:tcW w:w="255" w:type="dxa"/>
            <w:gridSpan w:val="2"/>
            <w:vMerge w:val="restart"/>
            <w:shd w:val="clear" w:color="auto" w:fill="auto"/>
            <w:vAlign w:val="center"/>
          </w:tcPr>
          <w:p w:rsidR="00745FC7" w:rsidRDefault="00745FC7">
            <w:pPr>
              <w:pStyle w:val="ParagraphStyle87"/>
              <w:rPr>
                <w:rStyle w:val="FakeCharacterStyle"/>
              </w:rPr>
            </w:pPr>
          </w:p>
        </w:tc>
        <w:tc>
          <w:tcPr>
            <w:tcW w:w="690" w:type="dxa"/>
            <w:gridSpan w:val="2"/>
            <w:vMerge w:val="restart"/>
            <w:shd w:val="clear" w:color="auto" w:fill="auto"/>
            <w:vAlign w:val="center"/>
          </w:tcPr>
          <w:p w:rsidR="00745FC7" w:rsidRDefault="005C6DA7">
            <w:pPr>
              <w:pStyle w:val="ParagraphStyle90"/>
              <w:rPr>
                <w:rStyle w:val="FakeCharacterStyle"/>
              </w:rPr>
            </w:pPr>
            <w:r>
              <w:rPr>
                <w:noProof/>
              </w:rPr>
              <w:drawing>
                <wp:inline distT="0" distB="0" distL="0" distR="0">
                  <wp:extent cx="431165" cy="43116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6" cstate="print"/>
                          <a:stretch>
                            <a:fillRect/>
                          </a:stretch>
                        </pic:blipFill>
                        <pic:spPr>
                          <a:xfrm>
                            <a:off x="0" y="0"/>
                            <a:ext cx="431165" cy="431165"/>
                          </a:xfrm>
                          <a:prstGeom prst="rect">
                            <a:avLst/>
                          </a:prstGeom>
                          <a:noFill/>
                        </pic:spPr>
                      </pic:pic>
                    </a:graphicData>
                  </a:graphic>
                </wp:inline>
              </w:drawing>
            </w:r>
          </w:p>
        </w:tc>
        <w:tc>
          <w:tcPr>
            <w:tcW w:w="255" w:type="dxa"/>
            <w:vMerge w:val="restart"/>
            <w:shd w:val="clear" w:color="auto" w:fill="auto"/>
            <w:vAlign w:val="center"/>
          </w:tcPr>
          <w:p w:rsidR="00745FC7" w:rsidRDefault="00745FC7">
            <w:pPr>
              <w:pStyle w:val="ParagraphStyle87"/>
              <w:rPr>
                <w:rStyle w:val="FakeCharacterStyle"/>
              </w:rPr>
            </w:pPr>
          </w:p>
        </w:tc>
        <w:tc>
          <w:tcPr>
            <w:tcW w:w="45" w:type="dxa"/>
            <w:gridSpan w:val="2"/>
            <w:vMerge w:val="restart"/>
            <w:shd w:val="clear" w:color="auto" w:fill="auto"/>
            <w:vAlign w:val="center"/>
          </w:tcPr>
          <w:p w:rsidR="00745FC7" w:rsidRDefault="00745FC7">
            <w:pPr>
              <w:pStyle w:val="ParagraphStyle87"/>
              <w:rPr>
                <w:rStyle w:val="FakeCharacterStyle"/>
              </w:rPr>
            </w:pPr>
          </w:p>
        </w:tc>
        <w:tc>
          <w:tcPr>
            <w:tcW w:w="1800" w:type="dxa"/>
            <w:gridSpan w:val="4"/>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675" w:type="dxa"/>
            <w:vMerge/>
            <w:shd w:val="clear" w:color="auto" w:fill="auto"/>
            <w:vAlign w:val="center"/>
          </w:tcPr>
          <w:p w:rsidR="00745FC7" w:rsidRDefault="00745FC7">
            <w:pPr>
              <w:rPr>
                <w:rStyle w:val="FakeCharacterStyle"/>
              </w:rPr>
            </w:pPr>
          </w:p>
        </w:tc>
        <w:tc>
          <w:tcPr>
            <w:tcW w:w="210" w:type="dxa"/>
            <w:vMerge/>
            <w:shd w:val="clear" w:color="auto" w:fill="auto"/>
            <w:vAlign w:val="center"/>
          </w:tcPr>
          <w:p w:rsidR="00745FC7" w:rsidRDefault="00745FC7">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3"/>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vMerge/>
            <w:tcBorders>
              <w:right w:val="single" w:sz="6" w:space="0" w:color="000000"/>
            </w:tcBorders>
            <w:shd w:val="clear" w:color="auto" w:fill="auto"/>
            <w:vAlign w:val="center"/>
          </w:tcPr>
          <w:p w:rsidR="00745FC7" w:rsidRDefault="00745FC7">
            <w:pPr>
              <w:rPr>
                <w:rStyle w:val="FakeCharacterStyle"/>
              </w:rPr>
            </w:pPr>
          </w:p>
        </w:tc>
      </w:tr>
      <w:tr w:rsidR="00745FC7">
        <w:trPr>
          <w:trHeight w:hRule="exact" w:val="49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vMerge/>
            <w:tcBorders>
              <w:left w:val="single" w:sz="6" w:space="0" w:color="000000"/>
            </w:tcBorders>
            <w:shd w:val="clear" w:color="auto" w:fill="auto"/>
            <w:vAlign w:val="center"/>
          </w:tcPr>
          <w:p w:rsidR="00745FC7" w:rsidRDefault="00745FC7">
            <w:pPr>
              <w:rPr>
                <w:rStyle w:val="FakeCharacterStyle"/>
              </w:rPr>
            </w:pPr>
          </w:p>
        </w:tc>
        <w:tc>
          <w:tcPr>
            <w:tcW w:w="255" w:type="dxa"/>
            <w:gridSpan w:val="2"/>
            <w:vMerge/>
            <w:shd w:val="clear" w:color="auto" w:fill="auto"/>
            <w:vAlign w:val="center"/>
          </w:tcPr>
          <w:p w:rsidR="00745FC7" w:rsidRDefault="00745FC7">
            <w:pPr>
              <w:rPr>
                <w:rStyle w:val="FakeCharacterStyle"/>
              </w:rPr>
            </w:pPr>
          </w:p>
        </w:tc>
        <w:tc>
          <w:tcPr>
            <w:tcW w:w="690" w:type="dxa"/>
            <w:gridSpan w:val="2"/>
            <w:vMerge/>
            <w:shd w:val="clear" w:color="auto" w:fill="auto"/>
            <w:vAlign w:val="center"/>
          </w:tcPr>
          <w:p w:rsidR="00745FC7" w:rsidRDefault="00745FC7">
            <w:pPr>
              <w:rPr>
                <w:rStyle w:val="FakeCharacterStyle"/>
              </w:rPr>
            </w:pPr>
          </w:p>
        </w:tc>
        <w:tc>
          <w:tcPr>
            <w:tcW w:w="255" w:type="dxa"/>
            <w:vMerge/>
            <w:shd w:val="clear" w:color="auto" w:fill="auto"/>
            <w:vAlign w:val="center"/>
          </w:tcPr>
          <w:p w:rsidR="00745FC7" w:rsidRDefault="00745FC7">
            <w:pPr>
              <w:rPr>
                <w:rStyle w:val="FakeCharacterStyle"/>
              </w:rPr>
            </w:pPr>
          </w:p>
        </w:tc>
        <w:tc>
          <w:tcPr>
            <w:tcW w:w="45" w:type="dxa"/>
            <w:gridSpan w:val="2"/>
            <w:vMerge/>
            <w:shd w:val="clear" w:color="auto" w:fill="auto"/>
            <w:vAlign w:val="center"/>
          </w:tcPr>
          <w:p w:rsidR="00745FC7" w:rsidRDefault="00745FC7">
            <w:pPr>
              <w:rPr>
                <w:rStyle w:val="FakeCharacterStyle"/>
              </w:rPr>
            </w:pPr>
          </w:p>
        </w:tc>
        <w:tc>
          <w:tcPr>
            <w:tcW w:w="1800" w:type="dxa"/>
            <w:gridSpan w:val="4"/>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val="restart"/>
            <w:tcBorders>
              <w:left w:val="single" w:sz="6" w:space="0" w:color="000000"/>
            </w:tcBorders>
            <w:shd w:val="clear" w:color="auto" w:fill="auto"/>
            <w:vAlign w:val="center"/>
          </w:tcPr>
          <w:p w:rsidR="00745FC7" w:rsidRDefault="00745FC7">
            <w:pPr>
              <w:pStyle w:val="ParagraphStyle86"/>
              <w:rPr>
                <w:rStyle w:val="FakeCharacterStyle"/>
              </w:rPr>
            </w:pPr>
          </w:p>
        </w:tc>
        <w:tc>
          <w:tcPr>
            <w:tcW w:w="675" w:type="dxa"/>
            <w:vMerge w:val="restart"/>
            <w:shd w:val="clear" w:color="auto" w:fill="auto"/>
            <w:vAlign w:val="center"/>
          </w:tcPr>
          <w:p w:rsidR="00745FC7" w:rsidRDefault="005C6DA7">
            <w:pPr>
              <w:pStyle w:val="ParagraphStyle90"/>
              <w:rPr>
                <w:rStyle w:val="FakeCharacterStyle"/>
              </w:rPr>
            </w:pPr>
            <w:r>
              <w:rPr>
                <w:noProof/>
              </w:rPr>
              <w:drawing>
                <wp:anchor distT="0" distB="0" distL="114300" distR="114300" simplePos="0" relativeHeight="251681792" behindDoc="0" locked="0" layoutInCell="1" allowOverlap="1">
                  <wp:simplePos x="0" y="0"/>
                  <wp:positionH relativeFrom="column">
                    <wp:posOffset>1480</wp:posOffset>
                  </wp:positionH>
                  <wp:positionV relativeFrom="paragraph">
                    <wp:posOffset>-3375</wp:posOffset>
                  </wp:positionV>
                  <wp:extent cx="432000" cy="432000"/>
                  <wp:effectExtent l="19050" t="0" r="6150" b="0"/>
                  <wp:wrapNone/>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7" cstate="print"/>
                          <a:stretch>
                            <a:fillRect/>
                          </a:stretch>
                        </pic:blipFill>
                        <pic:spPr>
                          <a:xfrm>
                            <a:off x="0" y="0"/>
                            <a:ext cx="432000" cy="432000"/>
                          </a:xfrm>
                          <a:prstGeom prst="rect">
                            <a:avLst/>
                          </a:prstGeom>
                          <a:noFill/>
                        </pic:spPr>
                      </pic:pic>
                    </a:graphicData>
                  </a:graphic>
                </wp:anchor>
              </w:drawing>
            </w:r>
          </w:p>
        </w:tc>
        <w:tc>
          <w:tcPr>
            <w:tcW w:w="210" w:type="dxa"/>
            <w:vMerge w:val="restart"/>
            <w:shd w:val="clear" w:color="auto" w:fill="auto"/>
            <w:vAlign w:val="center"/>
          </w:tcPr>
          <w:p w:rsidR="00745FC7" w:rsidRDefault="00745FC7">
            <w:pPr>
              <w:pStyle w:val="ParagraphStyle87"/>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3"/>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vMerge/>
            <w:tcBorders>
              <w:right w:val="single" w:sz="6" w:space="0" w:color="000000"/>
            </w:tcBorders>
            <w:shd w:val="clear" w:color="auto" w:fill="auto"/>
            <w:vAlign w:val="center"/>
          </w:tcPr>
          <w:p w:rsidR="00745FC7" w:rsidRDefault="00745FC7">
            <w:pPr>
              <w:rPr>
                <w:rStyle w:val="FakeCharacterStyle"/>
              </w:rPr>
            </w:pPr>
          </w:p>
        </w:tc>
      </w:tr>
      <w:tr w:rsidR="00745FC7">
        <w:trPr>
          <w:trHeight w:hRule="exact" w:val="1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tcBorders>
              <w:left w:val="single" w:sz="6" w:space="0" w:color="000000"/>
            </w:tcBorders>
            <w:shd w:val="clear" w:color="auto" w:fill="auto"/>
            <w:vAlign w:val="center"/>
          </w:tcPr>
          <w:p w:rsidR="00745FC7" w:rsidRDefault="00745FC7">
            <w:pPr>
              <w:pStyle w:val="ParagraphStyle86"/>
              <w:rPr>
                <w:rStyle w:val="FakeCharacterStyle"/>
              </w:rPr>
            </w:pPr>
          </w:p>
        </w:tc>
        <w:tc>
          <w:tcPr>
            <w:tcW w:w="255" w:type="dxa"/>
            <w:gridSpan w:val="2"/>
            <w:shd w:val="clear" w:color="auto" w:fill="auto"/>
            <w:vAlign w:val="center"/>
          </w:tcPr>
          <w:p w:rsidR="00745FC7" w:rsidRDefault="00745FC7">
            <w:pPr>
              <w:pStyle w:val="ParagraphStyle87"/>
              <w:rPr>
                <w:rStyle w:val="FakeCharacterStyle"/>
              </w:rPr>
            </w:pPr>
          </w:p>
        </w:tc>
        <w:tc>
          <w:tcPr>
            <w:tcW w:w="690" w:type="dxa"/>
            <w:gridSpan w:val="2"/>
            <w:shd w:val="clear" w:color="auto" w:fill="auto"/>
            <w:vAlign w:val="center"/>
          </w:tcPr>
          <w:p w:rsidR="00745FC7" w:rsidRDefault="00745FC7">
            <w:pPr>
              <w:pStyle w:val="ParagraphStyle87"/>
              <w:rPr>
                <w:rStyle w:val="FakeCharacterStyle"/>
              </w:rPr>
            </w:pPr>
          </w:p>
        </w:tc>
        <w:tc>
          <w:tcPr>
            <w:tcW w:w="255" w:type="dxa"/>
            <w:shd w:val="clear" w:color="auto" w:fill="auto"/>
            <w:vAlign w:val="center"/>
          </w:tcPr>
          <w:p w:rsidR="00745FC7" w:rsidRDefault="00745FC7">
            <w:pPr>
              <w:pStyle w:val="ParagraphStyle87"/>
              <w:rPr>
                <w:rStyle w:val="FakeCharacterStyle"/>
              </w:rPr>
            </w:pPr>
          </w:p>
        </w:tc>
        <w:tc>
          <w:tcPr>
            <w:tcW w:w="45" w:type="dxa"/>
            <w:gridSpan w:val="2"/>
            <w:shd w:val="clear" w:color="auto" w:fill="auto"/>
            <w:vAlign w:val="center"/>
          </w:tcPr>
          <w:p w:rsidR="00745FC7" w:rsidRDefault="00745FC7">
            <w:pPr>
              <w:pStyle w:val="ParagraphStyle87"/>
              <w:rPr>
                <w:rStyle w:val="FakeCharacterStyle"/>
              </w:rPr>
            </w:pPr>
          </w:p>
        </w:tc>
        <w:tc>
          <w:tcPr>
            <w:tcW w:w="1800" w:type="dxa"/>
            <w:gridSpan w:val="4"/>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675" w:type="dxa"/>
            <w:vMerge/>
            <w:shd w:val="clear" w:color="auto" w:fill="auto"/>
            <w:vAlign w:val="center"/>
          </w:tcPr>
          <w:p w:rsidR="00745FC7" w:rsidRDefault="00745FC7">
            <w:pPr>
              <w:rPr>
                <w:rStyle w:val="FakeCharacterStyle"/>
              </w:rPr>
            </w:pPr>
          </w:p>
        </w:tc>
        <w:tc>
          <w:tcPr>
            <w:tcW w:w="210" w:type="dxa"/>
            <w:vMerge/>
            <w:shd w:val="clear" w:color="auto" w:fill="auto"/>
            <w:vAlign w:val="center"/>
          </w:tcPr>
          <w:p w:rsidR="00745FC7" w:rsidRDefault="00745FC7">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3"/>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vMerge/>
            <w:tcBorders>
              <w:right w:val="single" w:sz="6" w:space="0" w:color="000000"/>
            </w:tcBorders>
            <w:shd w:val="clear" w:color="auto" w:fill="auto"/>
            <w:vAlign w:val="center"/>
          </w:tcPr>
          <w:p w:rsidR="00745FC7" w:rsidRDefault="00745FC7">
            <w:pPr>
              <w:rPr>
                <w:rStyle w:val="FakeCharacterStyle"/>
              </w:rPr>
            </w:pPr>
          </w:p>
        </w:tc>
      </w:tr>
      <w:tr w:rsidR="00745FC7">
        <w:trPr>
          <w:trHeight w:hRule="exact" w:val="16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vMerge w:val="restart"/>
            <w:tcBorders>
              <w:left w:val="single" w:sz="6" w:space="0" w:color="000000"/>
            </w:tcBorders>
            <w:shd w:val="clear" w:color="auto" w:fill="auto"/>
            <w:vAlign w:val="center"/>
          </w:tcPr>
          <w:p w:rsidR="00745FC7" w:rsidRDefault="00745FC7">
            <w:pPr>
              <w:pStyle w:val="ParagraphStyle86"/>
              <w:rPr>
                <w:rStyle w:val="FakeCharacterStyle"/>
              </w:rPr>
            </w:pPr>
          </w:p>
        </w:tc>
        <w:tc>
          <w:tcPr>
            <w:tcW w:w="1200" w:type="dxa"/>
            <w:gridSpan w:val="5"/>
            <w:vMerge w:val="restart"/>
            <w:shd w:val="clear" w:color="auto" w:fill="auto"/>
            <w:vAlign w:val="center"/>
          </w:tcPr>
          <w:p w:rsidR="00745FC7" w:rsidRDefault="005C6DA7">
            <w:pPr>
              <w:pStyle w:val="ParagraphStyle91"/>
              <w:rPr>
                <w:rStyle w:val="CharacterStyle81"/>
              </w:rPr>
            </w:pPr>
            <w:r>
              <w:rPr>
                <w:rStyle w:val="CharacterStyle81"/>
              </w:rPr>
              <w:t>Υποχρεωτική προστασία του προσώπου</w:t>
            </w:r>
          </w:p>
        </w:tc>
        <w:tc>
          <w:tcPr>
            <w:tcW w:w="45" w:type="dxa"/>
            <w:gridSpan w:val="2"/>
            <w:vMerge w:val="restart"/>
            <w:shd w:val="clear" w:color="auto" w:fill="auto"/>
            <w:vAlign w:val="center"/>
          </w:tcPr>
          <w:p w:rsidR="00745FC7" w:rsidRDefault="00745FC7">
            <w:pPr>
              <w:pStyle w:val="ParagraphStyle87"/>
              <w:rPr>
                <w:rStyle w:val="FakeCharacterStyle"/>
              </w:rPr>
            </w:pPr>
          </w:p>
        </w:tc>
        <w:tc>
          <w:tcPr>
            <w:tcW w:w="1800" w:type="dxa"/>
            <w:gridSpan w:val="4"/>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675" w:type="dxa"/>
            <w:vMerge/>
            <w:shd w:val="clear" w:color="auto" w:fill="auto"/>
            <w:vAlign w:val="center"/>
          </w:tcPr>
          <w:p w:rsidR="00745FC7" w:rsidRDefault="00745FC7">
            <w:pPr>
              <w:rPr>
                <w:rStyle w:val="FakeCharacterStyle"/>
              </w:rPr>
            </w:pPr>
          </w:p>
        </w:tc>
        <w:tc>
          <w:tcPr>
            <w:tcW w:w="210" w:type="dxa"/>
            <w:vMerge/>
            <w:shd w:val="clear" w:color="auto" w:fill="auto"/>
            <w:vAlign w:val="center"/>
          </w:tcPr>
          <w:p w:rsidR="00745FC7" w:rsidRDefault="00745FC7">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3"/>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vMerge/>
            <w:tcBorders>
              <w:right w:val="single" w:sz="6" w:space="0" w:color="000000"/>
            </w:tcBorders>
            <w:shd w:val="clear" w:color="auto" w:fill="auto"/>
            <w:vAlign w:val="center"/>
          </w:tcPr>
          <w:p w:rsidR="00745FC7" w:rsidRDefault="00745FC7">
            <w:pPr>
              <w:rPr>
                <w:rStyle w:val="FakeCharacterStyle"/>
              </w:rPr>
            </w:pPr>
          </w:p>
        </w:tc>
      </w:tr>
      <w:tr w:rsidR="00745FC7">
        <w:trPr>
          <w:trHeight w:val="12"/>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vMerge/>
            <w:tcBorders>
              <w:left w:val="single" w:sz="6" w:space="0" w:color="000000"/>
            </w:tcBorders>
            <w:shd w:val="clear" w:color="auto" w:fill="auto"/>
            <w:vAlign w:val="center"/>
          </w:tcPr>
          <w:p w:rsidR="00745FC7" w:rsidRDefault="00745FC7">
            <w:pPr>
              <w:rPr>
                <w:rStyle w:val="FakeCharacterStyle"/>
              </w:rPr>
            </w:pPr>
          </w:p>
        </w:tc>
        <w:tc>
          <w:tcPr>
            <w:tcW w:w="1200" w:type="dxa"/>
            <w:gridSpan w:val="5"/>
            <w:vMerge/>
            <w:shd w:val="clear" w:color="auto" w:fill="auto"/>
            <w:vAlign w:val="center"/>
          </w:tcPr>
          <w:p w:rsidR="00745FC7" w:rsidRDefault="00745FC7">
            <w:pPr>
              <w:rPr>
                <w:rStyle w:val="FakeCharacterStyle"/>
              </w:rPr>
            </w:pPr>
          </w:p>
        </w:tc>
        <w:tc>
          <w:tcPr>
            <w:tcW w:w="45" w:type="dxa"/>
            <w:gridSpan w:val="2"/>
            <w:vMerge/>
            <w:shd w:val="clear" w:color="auto" w:fill="auto"/>
            <w:vAlign w:val="center"/>
          </w:tcPr>
          <w:p w:rsidR="00745FC7" w:rsidRDefault="00745FC7">
            <w:pPr>
              <w:rPr>
                <w:rStyle w:val="FakeCharacterStyle"/>
              </w:rPr>
            </w:pPr>
          </w:p>
        </w:tc>
        <w:tc>
          <w:tcPr>
            <w:tcW w:w="1800" w:type="dxa"/>
            <w:gridSpan w:val="4"/>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val="restart"/>
            <w:tcBorders>
              <w:left w:val="single" w:sz="6" w:space="0" w:color="000000"/>
              <w:bottom w:val="single" w:sz="6" w:space="0" w:color="000000"/>
            </w:tcBorders>
            <w:shd w:val="clear" w:color="auto" w:fill="auto"/>
            <w:vAlign w:val="center"/>
          </w:tcPr>
          <w:p w:rsidR="00745FC7" w:rsidRDefault="00745FC7">
            <w:pPr>
              <w:pStyle w:val="ParagraphStyle92"/>
              <w:rPr>
                <w:rStyle w:val="FakeCharacterStyle"/>
              </w:rPr>
            </w:pPr>
          </w:p>
        </w:tc>
        <w:tc>
          <w:tcPr>
            <w:tcW w:w="675" w:type="dxa"/>
            <w:vMerge w:val="restart"/>
            <w:tcBorders>
              <w:bottom w:val="single" w:sz="6" w:space="0" w:color="000000"/>
            </w:tcBorders>
            <w:shd w:val="clear" w:color="auto" w:fill="auto"/>
            <w:vAlign w:val="center"/>
          </w:tcPr>
          <w:p w:rsidR="00745FC7" w:rsidRDefault="00745FC7">
            <w:pPr>
              <w:pStyle w:val="ParagraphStyle93"/>
              <w:rPr>
                <w:rStyle w:val="FakeCharacterStyle"/>
              </w:rPr>
            </w:pPr>
          </w:p>
        </w:tc>
        <w:tc>
          <w:tcPr>
            <w:tcW w:w="210" w:type="dxa"/>
            <w:vMerge w:val="restart"/>
            <w:tcBorders>
              <w:bottom w:val="single" w:sz="6" w:space="0" w:color="000000"/>
            </w:tcBorders>
            <w:shd w:val="clear" w:color="auto" w:fill="auto"/>
            <w:vAlign w:val="center"/>
          </w:tcPr>
          <w:p w:rsidR="00745FC7" w:rsidRDefault="00745FC7">
            <w:pPr>
              <w:pStyle w:val="ParagraphStyle93"/>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3"/>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vMerge/>
            <w:tcBorders>
              <w:right w:val="single" w:sz="6" w:space="0" w:color="000000"/>
            </w:tcBorders>
            <w:shd w:val="clear" w:color="auto" w:fill="auto"/>
            <w:vAlign w:val="center"/>
          </w:tcPr>
          <w:p w:rsidR="00745FC7" w:rsidRDefault="00745FC7">
            <w:pPr>
              <w:rPr>
                <w:rStyle w:val="FakeCharacterStyle"/>
              </w:rPr>
            </w:pPr>
          </w:p>
        </w:tc>
      </w:tr>
      <w:tr w:rsidR="00745FC7">
        <w:trPr>
          <w:trHeight w:hRule="exact" w:val="1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tcBorders>
              <w:left w:val="single" w:sz="6" w:space="0" w:color="000000"/>
              <w:bottom w:val="single" w:sz="6" w:space="0" w:color="000000"/>
            </w:tcBorders>
            <w:shd w:val="clear" w:color="auto" w:fill="auto"/>
            <w:vAlign w:val="center"/>
          </w:tcPr>
          <w:p w:rsidR="00745FC7" w:rsidRDefault="00745FC7">
            <w:pPr>
              <w:pStyle w:val="ParagraphStyle92"/>
              <w:rPr>
                <w:rStyle w:val="FakeCharacterStyle"/>
              </w:rPr>
            </w:pPr>
          </w:p>
        </w:tc>
        <w:tc>
          <w:tcPr>
            <w:tcW w:w="255" w:type="dxa"/>
            <w:gridSpan w:val="2"/>
            <w:tcBorders>
              <w:bottom w:val="single" w:sz="6" w:space="0" w:color="000000"/>
            </w:tcBorders>
            <w:shd w:val="clear" w:color="auto" w:fill="auto"/>
            <w:vAlign w:val="center"/>
          </w:tcPr>
          <w:p w:rsidR="00745FC7" w:rsidRDefault="00745FC7">
            <w:pPr>
              <w:pStyle w:val="ParagraphStyle93"/>
              <w:rPr>
                <w:rStyle w:val="FakeCharacterStyle"/>
              </w:rPr>
            </w:pPr>
          </w:p>
        </w:tc>
        <w:tc>
          <w:tcPr>
            <w:tcW w:w="690" w:type="dxa"/>
            <w:gridSpan w:val="2"/>
            <w:tcBorders>
              <w:bottom w:val="single" w:sz="6" w:space="0" w:color="000000"/>
            </w:tcBorders>
            <w:shd w:val="clear" w:color="auto" w:fill="auto"/>
            <w:vAlign w:val="center"/>
          </w:tcPr>
          <w:p w:rsidR="00745FC7" w:rsidRDefault="00745FC7">
            <w:pPr>
              <w:pStyle w:val="ParagraphStyle93"/>
              <w:rPr>
                <w:rStyle w:val="FakeCharacterStyle"/>
              </w:rPr>
            </w:pPr>
          </w:p>
        </w:tc>
        <w:tc>
          <w:tcPr>
            <w:tcW w:w="255" w:type="dxa"/>
            <w:tcBorders>
              <w:bottom w:val="single" w:sz="6" w:space="0" w:color="000000"/>
            </w:tcBorders>
            <w:shd w:val="clear" w:color="auto" w:fill="auto"/>
            <w:vAlign w:val="center"/>
          </w:tcPr>
          <w:p w:rsidR="00745FC7" w:rsidRDefault="00745FC7">
            <w:pPr>
              <w:pStyle w:val="ParagraphStyle93"/>
              <w:rPr>
                <w:rStyle w:val="FakeCharacterStyle"/>
              </w:rPr>
            </w:pPr>
          </w:p>
        </w:tc>
        <w:tc>
          <w:tcPr>
            <w:tcW w:w="45" w:type="dxa"/>
            <w:gridSpan w:val="2"/>
            <w:tcBorders>
              <w:bottom w:val="single" w:sz="6" w:space="0" w:color="000000"/>
            </w:tcBorders>
            <w:shd w:val="clear" w:color="auto" w:fill="auto"/>
            <w:vAlign w:val="center"/>
          </w:tcPr>
          <w:p w:rsidR="00745FC7" w:rsidRDefault="00745FC7">
            <w:pPr>
              <w:pStyle w:val="ParagraphStyle93"/>
              <w:rPr>
                <w:rStyle w:val="FakeCharacterStyle"/>
              </w:rPr>
            </w:pPr>
          </w:p>
        </w:tc>
        <w:tc>
          <w:tcPr>
            <w:tcW w:w="1800" w:type="dxa"/>
            <w:gridSpan w:val="4"/>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675" w:type="dxa"/>
            <w:vMerge/>
            <w:tcBorders>
              <w:bottom w:val="single" w:sz="6" w:space="0" w:color="000000"/>
            </w:tcBorders>
            <w:shd w:val="clear" w:color="auto" w:fill="auto"/>
            <w:vAlign w:val="center"/>
          </w:tcPr>
          <w:p w:rsidR="00745FC7" w:rsidRDefault="00745FC7">
            <w:pPr>
              <w:rPr>
                <w:rStyle w:val="FakeCharacterStyle"/>
              </w:rPr>
            </w:pPr>
          </w:p>
        </w:tc>
        <w:tc>
          <w:tcPr>
            <w:tcW w:w="210" w:type="dxa"/>
            <w:vMerge/>
            <w:tcBorders>
              <w:bottom w:val="single" w:sz="6" w:space="0" w:color="000000"/>
            </w:tcBorders>
            <w:shd w:val="clear" w:color="auto" w:fill="auto"/>
            <w:vAlign w:val="center"/>
          </w:tcPr>
          <w:p w:rsidR="00745FC7" w:rsidRDefault="00745FC7">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3"/>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vMerge/>
            <w:tcBorders>
              <w:right w:val="single" w:sz="6" w:space="0" w:color="000000"/>
            </w:tcBorders>
            <w:shd w:val="clear" w:color="auto" w:fill="auto"/>
            <w:vAlign w:val="center"/>
          </w:tcPr>
          <w:p w:rsidR="00745FC7" w:rsidRDefault="00745FC7">
            <w:pPr>
              <w:rPr>
                <w:rStyle w:val="FakeCharacterStyle"/>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gridSpan w:val="2"/>
            <w:shd w:val="clear" w:color="auto" w:fill="auto"/>
          </w:tcPr>
          <w:p w:rsidR="00745FC7" w:rsidRDefault="005C6DA7">
            <w:pPr>
              <w:pStyle w:val="ParagraphStyle9"/>
              <w:rPr>
                <w:rStyle w:val="CharacterStyle8"/>
              </w:rPr>
            </w:pPr>
            <w:r>
              <w:rPr>
                <w:rStyle w:val="CharacterStyle8"/>
              </w:rPr>
              <w:t>E.-</w:t>
            </w:r>
          </w:p>
        </w:tc>
        <w:tc>
          <w:tcPr>
            <w:tcW w:w="9225" w:type="dxa"/>
            <w:gridSpan w:val="23"/>
            <w:shd w:val="clear" w:color="auto" w:fill="auto"/>
          </w:tcPr>
          <w:p w:rsidR="00745FC7" w:rsidRDefault="005C6DA7">
            <w:pPr>
              <w:pStyle w:val="ParagraphStyle9"/>
              <w:rPr>
                <w:rStyle w:val="CharacterStyle8"/>
              </w:rPr>
            </w:pPr>
            <w:r>
              <w:rPr>
                <w:rStyle w:val="CharacterStyle8"/>
              </w:rPr>
              <w:t>Προστασία του σώματος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rsidTr="00B865B9">
        <w:trPr>
          <w:trHeight w:hRule="exact" w:val="285"/>
        </w:trPr>
        <w:tc>
          <w:tcPr>
            <w:tcW w:w="225" w:type="dxa"/>
            <w:tcBorders>
              <w:left w:val="single" w:sz="6" w:space="0" w:color="000000"/>
            </w:tcBorders>
            <w:shd w:val="clear" w:color="auto" w:fill="auto"/>
            <w:vAlign w:val="center"/>
          </w:tcPr>
          <w:p w:rsidR="00745FC7" w:rsidRDefault="00745FC7">
            <w:pPr>
              <w:pStyle w:val="ParagraphStyle22"/>
              <w:rPr>
                <w:rStyle w:val="CharacterStyle19"/>
              </w:rPr>
            </w:pPr>
          </w:p>
        </w:tc>
        <w:tc>
          <w:tcPr>
            <w:tcW w:w="780" w:type="dxa"/>
            <w:gridSpan w:val="2"/>
            <w:shd w:val="clear" w:color="auto" w:fill="auto"/>
            <w:vAlign w:val="center"/>
          </w:tcPr>
          <w:p w:rsidR="00745FC7" w:rsidRDefault="00745FC7">
            <w:pPr>
              <w:pStyle w:val="ParagraphStyle23"/>
              <w:rPr>
                <w:rStyle w:val="CharacterStyle20"/>
              </w:rPr>
            </w:pPr>
          </w:p>
        </w:tc>
        <w:tc>
          <w:tcPr>
            <w:tcW w:w="1290" w:type="dxa"/>
            <w:gridSpan w:val="9"/>
            <w:tcBorders>
              <w:top w:val="single" w:sz="6" w:space="0" w:color="000000"/>
              <w:left w:val="single" w:sz="6" w:space="0" w:color="000000"/>
              <w:bottom w:val="single" w:sz="6" w:space="0" w:color="000000"/>
            </w:tcBorders>
            <w:shd w:val="clear" w:color="auto" w:fill="B6DDE8" w:themeFill="accent5" w:themeFillTint="66"/>
            <w:vAlign w:val="center"/>
          </w:tcPr>
          <w:p w:rsidR="00745FC7" w:rsidRDefault="005C6DA7">
            <w:pPr>
              <w:pStyle w:val="ParagraphStyle85"/>
              <w:rPr>
                <w:rStyle w:val="CharacterStyle78"/>
              </w:rPr>
            </w:pPr>
            <w:r>
              <w:rPr>
                <w:rStyle w:val="CharacterStyle78"/>
              </w:rPr>
              <w:t>Εικονόγραμμα</w:t>
            </w:r>
          </w:p>
        </w:tc>
        <w:tc>
          <w:tcPr>
            <w:tcW w:w="1800" w:type="dxa"/>
            <w:gridSpan w:val="4"/>
            <w:tcBorders>
              <w:top w:val="single" w:sz="6" w:space="0" w:color="000000"/>
              <w:left w:val="single" w:sz="6" w:space="0" w:color="000000"/>
              <w:bottom w:val="single" w:sz="6" w:space="0" w:color="000000"/>
            </w:tcBorders>
            <w:shd w:val="clear" w:color="auto" w:fill="B6DDE8" w:themeFill="accent5" w:themeFillTint="66"/>
            <w:vAlign w:val="center"/>
          </w:tcPr>
          <w:p w:rsidR="00745FC7" w:rsidRDefault="005C6DA7">
            <w:pPr>
              <w:pStyle w:val="ParagraphStyle85"/>
              <w:rPr>
                <w:rStyle w:val="CharacterStyle78"/>
              </w:rPr>
            </w:pPr>
            <w:r>
              <w:rPr>
                <w:rStyle w:val="CharacterStyle78"/>
              </w:rPr>
              <w:t>ΜΑΠ</w:t>
            </w:r>
          </w:p>
        </w:tc>
        <w:tc>
          <w:tcPr>
            <w:tcW w:w="1110" w:type="dxa"/>
            <w:gridSpan w:val="3"/>
            <w:tcBorders>
              <w:top w:val="single" w:sz="6" w:space="0" w:color="000000"/>
              <w:left w:val="single" w:sz="6" w:space="0" w:color="000000"/>
              <w:bottom w:val="single" w:sz="6" w:space="0" w:color="000000"/>
            </w:tcBorders>
            <w:shd w:val="clear" w:color="auto" w:fill="B6DDE8" w:themeFill="accent5" w:themeFillTint="66"/>
            <w:vAlign w:val="center"/>
          </w:tcPr>
          <w:p w:rsidR="00745FC7" w:rsidRDefault="005C6DA7">
            <w:pPr>
              <w:pStyle w:val="ParagraphStyle85"/>
              <w:rPr>
                <w:rStyle w:val="CharacterStyle78"/>
              </w:rPr>
            </w:pPr>
            <w:r>
              <w:rPr>
                <w:rStyle w:val="CharacterStyle78"/>
              </w:rPr>
              <w:t>Σημαδεμένο</w:t>
            </w:r>
          </w:p>
        </w:tc>
        <w:tc>
          <w:tcPr>
            <w:tcW w:w="1860" w:type="dxa"/>
            <w:gridSpan w:val="5"/>
            <w:tcBorders>
              <w:top w:val="single" w:sz="6" w:space="0" w:color="000000"/>
              <w:left w:val="single" w:sz="6" w:space="0" w:color="000000"/>
              <w:bottom w:val="single" w:sz="6" w:space="0" w:color="000000"/>
            </w:tcBorders>
            <w:shd w:val="clear" w:color="auto" w:fill="B6DDE8" w:themeFill="accent5" w:themeFillTint="66"/>
            <w:vAlign w:val="center"/>
          </w:tcPr>
          <w:p w:rsidR="00745FC7" w:rsidRDefault="005C6DA7">
            <w:pPr>
              <w:pStyle w:val="ParagraphStyle85"/>
              <w:rPr>
                <w:rStyle w:val="CharacterStyle78"/>
              </w:rPr>
            </w:pPr>
            <w:r>
              <w:rPr>
                <w:rStyle w:val="CharacterStyle78"/>
              </w:rPr>
              <w:t>Κανονισμοί CEN</w:t>
            </w:r>
          </w:p>
        </w:tc>
        <w:tc>
          <w:tcPr>
            <w:tcW w:w="3180" w:type="dxa"/>
            <w:gridSpan w:val="3"/>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24"/>
              <w:rPr>
                <w:rStyle w:val="CharacterStyle21"/>
              </w:rPr>
            </w:pPr>
            <w:r>
              <w:rPr>
                <w:rStyle w:val="CharacterStyle21"/>
              </w:rPr>
              <w:t>Παρατηρήσεις</w:t>
            </w:r>
          </w:p>
        </w:tc>
        <w:tc>
          <w:tcPr>
            <w:tcW w:w="225" w:type="dxa"/>
            <w:tcBorders>
              <w:right w:val="single" w:sz="6" w:space="0" w:color="000000"/>
            </w:tcBorders>
            <w:shd w:val="clear" w:color="auto" w:fill="auto"/>
            <w:vAlign w:val="center"/>
          </w:tcPr>
          <w:p w:rsidR="00745FC7" w:rsidRDefault="00745FC7">
            <w:pPr>
              <w:pStyle w:val="ParagraphStyle26"/>
              <w:rPr>
                <w:rStyle w:val="CharacterStyle23"/>
              </w:rPr>
            </w:pPr>
          </w:p>
        </w:tc>
      </w:tr>
      <w:tr w:rsidR="00745FC7">
        <w:trPr>
          <w:trHeight w:hRule="exact" w:val="15"/>
        </w:trPr>
        <w:tc>
          <w:tcPr>
            <w:tcW w:w="225" w:type="dxa"/>
            <w:vMerge w:val="restart"/>
            <w:tcBorders>
              <w:left w:val="single" w:sz="6" w:space="0" w:color="000000"/>
            </w:tcBorders>
            <w:shd w:val="clear" w:color="auto" w:fill="auto"/>
            <w:vAlign w:val="center"/>
          </w:tcPr>
          <w:p w:rsidR="00745FC7" w:rsidRDefault="00745FC7">
            <w:pPr>
              <w:pStyle w:val="ParagraphStyle58"/>
              <w:rPr>
                <w:rStyle w:val="CharacterStyle51"/>
              </w:rPr>
            </w:pPr>
          </w:p>
        </w:tc>
        <w:tc>
          <w:tcPr>
            <w:tcW w:w="780" w:type="dxa"/>
            <w:gridSpan w:val="2"/>
            <w:vMerge w:val="restart"/>
            <w:shd w:val="clear" w:color="auto" w:fill="auto"/>
            <w:vAlign w:val="center"/>
          </w:tcPr>
          <w:p w:rsidR="00745FC7" w:rsidRDefault="00745FC7">
            <w:pPr>
              <w:pStyle w:val="ParagraphStyle59"/>
              <w:rPr>
                <w:rStyle w:val="CharacterStyle52"/>
              </w:rPr>
            </w:pPr>
          </w:p>
        </w:tc>
        <w:tc>
          <w:tcPr>
            <w:tcW w:w="45" w:type="dxa"/>
            <w:gridSpan w:val="2"/>
            <w:tcBorders>
              <w:left w:val="single" w:sz="6" w:space="0" w:color="000000"/>
            </w:tcBorders>
            <w:shd w:val="clear" w:color="auto" w:fill="auto"/>
            <w:vAlign w:val="center"/>
          </w:tcPr>
          <w:p w:rsidR="00745FC7" w:rsidRDefault="00745FC7">
            <w:pPr>
              <w:pStyle w:val="ParagraphStyle86"/>
              <w:rPr>
                <w:rStyle w:val="FakeCharacterStyle"/>
              </w:rPr>
            </w:pPr>
          </w:p>
        </w:tc>
        <w:tc>
          <w:tcPr>
            <w:tcW w:w="255" w:type="dxa"/>
            <w:gridSpan w:val="2"/>
            <w:shd w:val="clear" w:color="auto" w:fill="auto"/>
            <w:vAlign w:val="center"/>
          </w:tcPr>
          <w:p w:rsidR="00745FC7" w:rsidRDefault="00745FC7">
            <w:pPr>
              <w:pStyle w:val="ParagraphStyle87"/>
              <w:rPr>
                <w:rStyle w:val="FakeCharacterStyle"/>
              </w:rPr>
            </w:pPr>
          </w:p>
        </w:tc>
        <w:tc>
          <w:tcPr>
            <w:tcW w:w="690" w:type="dxa"/>
            <w:gridSpan w:val="2"/>
            <w:shd w:val="clear" w:color="auto" w:fill="auto"/>
            <w:vAlign w:val="center"/>
          </w:tcPr>
          <w:p w:rsidR="00745FC7" w:rsidRDefault="00745FC7">
            <w:pPr>
              <w:pStyle w:val="ParagraphStyle87"/>
              <w:rPr>
                <w:rStyle w:val="FakeCharacterStyle"/>
              </w:rPr>
            </w:pPr>
          </w:p>
        </w:tc>
        <w:tc>
          <w:tcPr>
            <w:tcW w:w="255" w:type="dxa"/>
            <w:shd w:val="clear" w:color="auto" w:fill="auto"/>
            <w:vAlign w:val="center"/>
          </w:tcPr>
          <w:p w:rsidR="00745FC7" w:rsidRDefault="00745FC7">
            <w:pPr>
              <w:pStyle w:val="ParagraphStyle87"/>
              <w:rPr>
                <w:rStyle w:val="FakeCharacterStyle"/>
              </w:rPr>
            </w:pPr>
          </w:p>
        </w:tc>
        <w:tc>
          <w:tcPr>
            <w:tcW w:w="45" w:type="dxa"/>
            <w:gridSpan w:val="2"/>
            <w:shd w:val="clear" w:color="auto" w:fill="auto"/>
            <w:vAlign w:val="center"/>
          </w:tcPr>
          <w:p w:rsidR="00745FC7" w:rsidRDefault="00745FC7">
            <w:pPr>
              <w:pStyle w:val="ParagraphStyle87"/>
              <w:rPr>
                <w:rStyle w:val="FakeCharacterStyle"/>
              </w:rPr>
            </w:pPr>
          </w:p>
        </w:tc>
        <w:tc>
          <w:tcPr>
            <w:tcW w:w="1800" w:type="dxa"/>
            <w:gridSpan w:val="4"/>
            <w:vMerge w:val="restart"/>
            <w:tcBorders>
              <w:left w:val="single" w:sz="6" w:space="0" w:color="000000"/>
              <w:bottom w:val="single" w:sz="6" w:space="0" w:color="000000"/>
            </w:tcBorders>
            <w:shd w:val="clear" w:color="auto" w:fill="auto"/>
            <w:vAlign w:val="center"/>
          </w:tcPr>
          <w:p w:rsidR="00745FC7" w:rsidRDefault="005C6DA7">
            <w:pPr>
              <w:pStyle w:val="ParagraphStyle88"/>
              <w:rPr>
                <w:rStyle w:val="CharacterStyle79"/>
              </w:rPr>
            </w:pPr>
            <w:r>
              <w:rPr>
                <w:rStyle w:val="CharacterStyle79"/>
              </w:rPr>
              <w:t>Μιας χρήσης ένδυμα για προστασία από χημικούς κινδύνους</w:t>
            </w:r>
          </w:p>
        </w:tc>
        <w:tc>
          <w:tcPr>
            <w:tcW w:w="225" w:type="dxa"/>
            <w:vMerge w:val="restart"/>
            <w:tcBorders>
              <w:left w:val="single" w:sz="6" w:space="0" w:color="000000"/>
            </w:tcBorders>
            <w:shd w:val="clear" w:color="auto" w:fill="auto"/>
            <w:vAlign w:val="center"/>
          </w:tcPr>
          <w:p w:rsidR="00745FC7" w:rsidRDefault="00745FC7">
            <w:pPr>
              <w:pStyle w:val="ParagraphStyle86"/>
              <w:rPr>
                <w:rStyle w:val="FakeCharacterStyle"/>
              </w:rPr>
            </w:pPr>
          </w:p>
        </w:tc>
        <w:tc>
          <w:tcPr>
            <w:tcW w:w="675" w:type="dxa"/>
            <w:vMerge w:val="restart"/>
            <w:shd w:val="clear" w:color="auto" w:fill="auto"/>
            <w:vAlign w:val="center"/>
          </w:tcPr>
          <w:p w:rsidR="00745FC7" w:rsidRDefault="00745FC7">
            <w:pPr>
              <w:pStyle w:val="ParagraphStyle87"/>
              <w:rPr>
                <w:rStyle w:val="FakeCharacterStyle"/>
              </w:rPr>
            </w:pPr>
          </w:p>
        </w:tc>
        <w:tc>
          <w:tcPr>
            <w:tcW w:w="210" w:type="dxa"/>
            <w:vMerge w:val="restart"/>
            <w:shd w:val="clear" w:color="auto" w:fill="auto"/>
            <w:vAlign w:val="center"/>
          </w:tcPr>
          <w:p w:rsidR="00745FC7" w:rsidRDefault="00745FC7">
            <w:pPr>
              <w:pStyle w:val="ParagraphStyle87"/>
              <w:rPr>
                <w:rStyle w:val="FakeCharacterStyle"/>
              </w:rPr>
            </w:pPr>
          </w:p>
        </w:tc>
        <w:tc>
          <w:tcPr>
            <w:tcW w:w="1860" w:type="dxa"/>
            <w:gridSpan w:val="5"/>
            <w:vMerge w:val="restart"/>
            <w:tcBorders>
              <w:left w:val="single" w:sz="6" w:space="0" w:color="000000"/>
              <w:bottom w:val="single" w:sz="6" w:space="0" w:color="000000"/>
            </w:tcBorders>
            <w:shd w:val="clear" w:color="auto" w:fill="auto"/>
            <w:vAlign w:val="center"/>
          </w:tcPr>
          <w:p w:rsidR="00745FC7" w:rsidRPr="005C6DA7" w:rsidRDefault="005C6DA7">
            <w:pPr>
              <w:pStyle w:val="ParagraphStyle88"/>
              <w:rPr>
                <w:rStyle w:val="CharacterStyle79"/>
                <w:lang w:val="en-US"/>
              </w:rPr>
            </w:pPr>
            <w:r w:rsidRPr="005C6DA7">
              <w:rPr>
                <w:rStyle w:val="CharacterStyle79"/>
                <w:lang w:val="en-US"/>
              </w:rPr>
              <w:t>EN 13034:2005+A1:2009</w:t>
            </w:r>
            <w:r w:rsidRPr="005C6DA7">
              <w:rPr>
                <w:rStyle w:val="CharacterStyle79"/>
                <w:lang w:val="en-US"/>
              </w:rPr>
              <w:br/>
              <w:t>EN 168:2001</w:t>
            </w:r>
            <w:r w:rsidRPr="005C6DA7">
              <w:rPr>
                <w:rStyle w:val="CharacterStyle79"/>
                <w:lang w:val="en-US"/>
              </w:rPr>
              <w:br/>
              <w:t xml:space="preserve">EN ISO 13982-1:2004/A1:2010 </w:t>
            </w:r>
            <w:r w:rsidRPr="005C6DA7">
              <w:rPr>
                <w:rStyle w:val="CharacterStyle79"/>
                <w:lang w:val="en-US"/>
              </w:rPr>
              <w:br/>
              <w:t>EN ISO 6529:2013</w:t>
            </w:r>
            <w:r w:rsidRPr="005C6DA7">
              <w:rPr>
                <w:rStyle w:val="CharacterStyle79"/>
                <w:lang w:val="en-US"/>
              </w:rPr>
              <w:br/>
              <w:t>EN ISO 6530:2005</w:t>
            </w:r>
            <w:r w:rsidRPr="005C6DA7">
              <w:rPr>
                <w:rStyle w:val="CharacterStyle79"/>
                <w:lang w:val="en-US"/>
              </w:rPr>
              <w:br/>
              <w:t>EN 464:1994</w:t>
            </w:r>
          </w:p>
        </w:tc>
        <w:tc>
          <w:tcPr>
            <w:tcW w:w="3180" w:type="dxa"/>
            <w:gridSpan w:val="3"/>
            <w:vMerge w:val="restart"/>
            <w:tcBorders>
              <w:left w:val="single" w:sz="6" w:space="0" w:color="000000"/>
              <w:bottom w:val="single" w:sz="6" w:space="0" w:color="000000"/>
              <w:right w:val="single" w:sz="6" w:space="0" w:color="000000"/>
            </w:tcBorders>
            <w:shd w:val="clear" w:color="auto" w:fill="auto"/>
            <w:vAlign w:val="center"/>
          </w:tcPr>
          <w:p w:rsidR="00745FC7" w:rsidRDefault="005C6DA7">
            <w:pPr>
              <w:pStyle w:val="ParagraphStyle89"/>
              <w:rPr>
                <w:rStyle w:val="CharacterStyle80"/>
              </w:rPr>
            </w:pPr>
            <w:r>
              <w:rPr>
                <w:rStyle w:val="CharacterStyle80"/>
              </w:rPr>
              <w:t>Αποκλειστική χρήση στη θέση εργασίας. Περιοδικός καθαρισμός σε συμφωνία με τις οδηγίες του κατασκευαστή.</w:t>
            </w:r>
          </w:p>
        </w:tc>
        <w:tc>
          <w:tcPr>
            <w:tcW w:w="225" w:type="dxa"/>
            <w:vMerge w:val="restart"/>
            <w:tcBorders>
              <w:right w:val="single" w:sz="6" w:space="0" w:color="000000"/>
            </w:tcBorders>
            <w:shd w:val="clear" w:color="auto" w:fill="auto"/>
            <w:vAlign w:val="center"/>
          </w:tcPr>
          <w:p w:rsidR="00745FC7" w:rsidRDefault="00745FC7">
            <w:pPr>
              <w:pStyle w:val="ParagraphStyle61"/>
              <w:rPr>
                <w:rStyle w:val="CharacterStyle54"/>
              </w:rPr>
            </w:pPr>
          </w:p>
        </w:tc>
      </w:tr>
      <w:tr w:rsidR="00745FC7">
        <w:trPr>
          <w:trHeight w:hRule="exact" w:val="180"/>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vMerge w:val="restart"/>
            <w:tcBorders>
              <w:left w:val="single" w:sz="6" w:space="0" w:color="000000"/>
            </w:tcBorders>
            <w:shd w:val="clear" w:color="auto" w:fill="auto"/>
            <w:vAlign w:val="center"/>
          </w:tcPr>
          <w:p w:rsidR="00745FC7" w:rsidRDefault="00745FC7">
            <w:pPr>
              <w:pStyle w:val="ParagraphStyle86"/>
              <w:rPr>
                <w:rStyle w:val="FakeCharacterStyle"/>
              </w:rPr>
            </w:pPr>
          </w:p>
        </w:tc>
        <w:tc>
          <w:tcPr>
            <w:tcW w:w="255" w:type="dxa"/>
            <w:gridSpan w:val="2"/>
            <w:vMerge w:val="restart"/>
            <w:shd w:val="clear" w:color="auto" w:fill="auto"/>
            <w:vAlign w:val="center"/>
          </w:tcPr>
          <w:p w:rsidR="00745FC7" w:rsidRDefault="00745FC7">
            <w:pPr>
              <w:pStyle w:val="ParagraphStyle87"/>
              <w:rPr>
                <w:rStyle w:val="FakeCharacterStyle"/>
              </w:rPr>
            </w:pPr>
          </w:p>
        </w:tc>
        <w:tc>
          <w:tcPr>
            <w:tcW w:w="690" w:type="dxa"/>
            <w:gridSpan w:val="2"/>
            <w:vMerge w:val="restart"/>
            <w:shd w:val="clear" w:color="auto" w:fill="auto"/>
            <w:vAlign w:val="center"/>
          </w:tcPr>
          <w:p w:rsidR="00745FC7" w:rsidRDefault="005C6DA7">
            <w:pPr>
              <w:pStyle w:val="ParagraphStyle90"/>
              <w:rPr>
                <w:rStyle w:val="FakeCharacterStyle"/>
              </w:rPr>
            </w:pPr>
            <w:r>
              <w:rPr>
                <w:noProof/>
              </w:rPr>
              <w:drawing>
                <wp:inline distT="0" distB="0" distL="0" distR="0">
                  <wp:extent cx="431165" cy="43116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8" cstate="print"/>
                          <a:stretch>
                            <a:fillRect/>
                          </a:stretch>
                        </pic:blipFill>
                        <pic:spPr>
                          <a:xfrm>
                            <a:off x="0" y="0"/>
                            <a:ext cx="431165" cy="431165"/>
                          </a:xfrm>
                          <a:prstGeom prst="rect">
                            <a:avLst/>
                          </a:prstGeom>
                          <a:noFill/>
                        </pic:spPr>
                      </pic:pic>
                    </a:graphicData>
                  </a:graphic>
                </wp:inline>
              </w:drawing>
            </w:r>
          </w:p>
        </w:tc>
        <w:tc>
          <w:tcPr>
            <w:tcW w:w="255" w:type="dxa"/>
            <w:vMerge w:val="restart"/>
            <w:shd w:val="clear" w:color="auto" w:fill="auto"/>
            <w:vAlign w:val="center"/>
          </w:tcPr>
          <w:p w:rsidR="00745FC7" w:rsidRDefault="00745FC7">
            <w:pPr>
              <w:pStyle w:val="ParagraphStyle87"/>
              <w:rPr>
                <w:rStyle w:val="FakeCharacterStyle"/>
              </w:rPr>
            </w:pPr>
          </w:p>
        </w:tc>
        <w:tc>
          <w:tcPr>
            <w:tcW w:w="45" w:type="dxa"/>
            <w:gridSpan w:val="2"/>
            <w:vMerge w:val="restart"/>
            <w:shd w:val="clear" w:color="auto" w:fill="auto"/>
            <w:vAlign w:val="center"/>
          </w:tcPr>
          <w:p w:rsidR="00745FC7" w:rsidRDefault="00745FC7">
            <w:pPr>
              <w:pStyle w:val="ParagraphStyle87"/>
              <w:rPr>
                <w:rStyle w:val="FakeCharacterStyle"/>
              </w:rPr>
            </w:pPr>
          </w:p>
        </w:tc>
        <w:tc>
          <w:tcPr>
            <w:tcW w:w="1800" w:type="dxa"/>
            <w:gridSpan w:val="4"/>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675" w:type="dxa"/>
            <w:vMerge/>
            <w:shd w:val="clear" w:color="auto" w:fill="auto"/>
            <w:vAlign w:val="center"/>
          </w:tcPr>
          <w:p w:rsidR="00745FC7" w:rsidRDefault="00745FC7">
            <w:pPr>
              <w:rPr>
                <w:rStyle w:val="FakeCharacterStyle"/>
              </w:rPr>
            </w:pPr>
          </w:p>
        </w:tc>
        <w:tc>
          <w:tcPr>
            <w:tcW w:w="210" w:type="dxa"/>
            <w:vMerge/>
            <w:shd w:val="clear" w:color="auto" w:fill="auto"/>
            <w:vAlign w:val="center"/>
          </w:tcPr>
          <w:p w:rsidR="00745FC7" w:rsidRDefault="00745FC7">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3"/>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vMerge/>
            <w:tcBorders>
              <w:right w:val="single" w:sz="6" w:space="0" w:color="000000"/>
            </w:tcBorders>
            <w:shd w:val="clear" w:color="auto" w:fill="auto"/>
            <w:vAlign w:val="center"/>
          </w:tcPr>
          <w:p w:rsidR="00745FC7" w:rsidRDefault="00745FC7">
            <w:pPr>
              <w:rPr>
                <w:rStyle w:val="FakeCharacterStyle"/>
              </w:rPr>
            </w:pPr>
          </w:p>
        </w:tc>
      </w:tr>
      <w:tr w:rsidR="00745FC7">
        <w:trPr>
          <w:trHeight w:hRule="exact" w:val="510"/>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vMerge/>
            <w:tcBorders>
              <w:left w:val="single" w:sz="6" w:space="0" w:color="000000"/>
            </w:tcBorders>
            <w:shd w:val="clear" w:color="auto" w:fill="auto"/>
            <w:vAlign w:val="center"/>
          </w:tcPr>
          <w:p w:rsidR="00745FC7" w:rsidRDefault="00745FC7">
            <w:pPr>
              <w:rPr>
                <w:rStyle w:val="FakeCharacterStyle"/>
              </w:rPr>
            </w:pPr>
          </w:p>
        </w:tc>
        <w:tc>
          <w:tcPr>
            <w:tcW w:w="255" w:type="dxa"/>
            <w:gridSpan w:val="2"/>
            <w:vMerge/>
            <w:shd w:val="clear" w:color="auto" w:fill="auto"/>
            <w:vAlign w:val="center"/>
          </w:tcPr>
          <w:p w:rsidR="00745FC7" w:rsidRDefault="00745FC7">
            <w:pPr>
              <w:rPr>
                <w:rStyle w:val="FakeCharacterStyle"/>
              </w:rPr>
            </w:pPr>
          </w:p>
        </w:tc>
        <w:tc>
          <w:tcPr>
            <w:tcW w:w="690" w:type="dxa"/>
            <w:gridSpan w:val="2"/>
            <w:vMerge/>
            <w:shd w:val="clear" w:color="auto" w:fill="auto"/>
            <w:vAlign w:val="center"/>
          </w:tcPr>
          <w:p w:rsidR="00745FC7" w:rsidRDefault="00745FC7">
            <w:pPr>
              <w:rPr>
                <w:rStyle w:val="FakeCharacterStyle"/>
              </w:rPr>
            </w:pPr>
          </w:p>
        </w:tc>
        <w:tc>
          <w:tcPr>
            <w:tcW w:w="255" w:type="dxa"/>
            <w:vMerge/>
            <w:shd w:val="clear" w:color="auto" w:fill="auto"/>
            <w:vAlign w:val="center"/>
          </w:tcPr>
          <w:p w:rsidR="00745FC7" w:rsidRDefault="00745FC7">
            <w:pPr>
              <w:rPr>
                <w:rStyle w:val="FakeCharacterStyle"/>
              </w:rPr>
            </w:pPr>
          </w:p>
        </w:tc>
        <w:tc>
          <w:tcPr>
            <w:tcW w:w="45" w:type="dxa"/>
            <w:gridSpan w:val="2"/>
            <w:vMerge/>
            <w:shd w:val="clear" w:color="auto" w:fill="auto"/>
            <w:vAlign w:val="center"/>
          </w:tcPr>
          <w:p w:rsidR="00745FC7" w:rsidRDefault="00745FC7">
            <w:pPr>
              <w:rPr>
                <w:rStyle w:val="FakeCharacterStyle"/>
              </w:rPr>
            </w:pPr>
          </w:p>
        </w:tc>
        <w:tc>
          <w:tcPr>
            <w:tcW w:w="1800" w:type="dxa"/>
            <w:gridSpan w:val="4"/>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val="restart"/>
            <w:tcBorders>
              <w:left w:val="single" w:sz="6" w:space="0" w:color="000000"/>
            </w:tcBorders>
            <w:shd w:val="clear" w:color="auto" w:fill="auto"/>
            <w:vAlign w:val="center"/>
          </w:tcPr>
          <w:p w:rsidR="00745FC7" w:rsidRDefault="00745FC7">
            <w:pPr>
              <w:pStyle w:val="ParagraphStyle86"/>
              <w:rPr>
                <w:rStyle w:val="FakeCharacterStyle"/>
              </w:rPr>
            </w:pPr>
          </w:p>
        </w:tc>
        <w:tc>
          <w:tcPr>
            <w:tcW w:w="675" w:type="dxa"/>
            <w:vMerge w:val="restart"/>
            <w:shd w:val="clear" w:color="auto" w:fill="auto"/>
            <w:vAlign w:val="center"/>
          </w:tcPr>
          <w:p w:rsidR="00745FC7" w:rsidRDefault="005C6DA7">
            <w:pPr>
              <w:pStyle w:val="ParagraphStyle90"/>
              <w:rPr>
                <w:rStyle w:val="FakeCharacterStyle"/>
              </w:rPr>
            </w:pPr>
            <w:r>
              <w:rPr>
                <w:noProof/>
              </w:rPr>
              <w:drawing>
                <wp:anchor distT="0" distB="0" distL="114300" distR="114300" simplePos="0" relativeHeight="251682816" behindDoc="0" locked="0" layoutInCell="1" allowOverlap="1">
                  <wp:simplePos x="0" y="0"/>
                  <wp:positionH relativeFrom="column">
                    <wp:posOffset>1480</wp:posOffset>
                  </wp:positionH>
                  <wp:positionV relativeFrom="paragraph">
                    <wp:posOffset>-1800</wp:posOffset>
                  </wp:positionV>
                  <wp:extent cx="432000" cy="432000"/>
                  <wp:effectExtent l="19050" t="0" r="6150" b="0"/>
                  <wp:wrapNone/>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4" cstate="print"/>
                          <a:stretch>
                            <a:fillRect/>
                          </a:stretch>
                        </pic:blipFill>
                        <pic:spPr>
                          <a:xfrm>
                            <a:off x="0" y="0"/>
                            <a:ext cx="432000" cy="432000"/>
                          </a:xfrm>
                          <a:prstGeom prst="rect">
                            <a:avLst/>
                          </a:prstGeom>
                          <a:noFill/>
                        </pic:spPr>
                      </pic:pic>
                    </a:graphicData>
                  </a:graphic>
                </wp:anchor>
              </w:drawing>
            </w:r>
          </w:p>
        </w:tc>
        <w:tc>
          <w:tcPr>
            <w:tcW w:w="210" w:type="dxa"/>
            <w:vMerge w:val="restart"/>
            <w:shd w:val="clear" w:color="auto" w:fill="auto"/>
            <w:vAlign w:val="center"/>
          </w:tcPr>
          <w:p w:rsidR="00745FC7" w:rsidRDefault="00745FC7">
            <w:pPr>
              <w:pStyle w:val="ParagraphStyle87"/>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3"/>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vMerge/>
            <w:tcBorders>
              <w:right w:val="single" w:sz="6" w:space="0" w:color="000000"/>
            </w:tcBorders>
            <w:shd w:val="clear" w:color="auto" w:fill="auto"/>
            <w:vAlign w:val="center"/>
          </w:tcPr>
          <w:p w:rsidR="00745FC7" w:rsidRDefault="00745FC7">
            <w:pPr>
              <w:rPr>
                <w:rStyle w:val="FakeCharacterStyle"/>
              </w:rPr>
            </w:pPr>
          </w:p>
        </w:tc>
      </w:tr>
      <w:tr w:rsidR="00745FC7">
        <w:trPr>
          <w:trHeight w:hRule="exact" w:val="16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vMerge w:val="restart"/>
            <w:tcBorders>
              <w:left w:val="single" w:sz="6" w:space="0" w:color="000000"/>
            </w:tcBorders>
            <w:shd w:val="clear" w:color="auto" w:fill="auto"/>
            <w:vAlign w:val="center"/>
          </w:tcPr>
          <w:p w:rsidR="00745FC7" w:rsidRDefault="00745FC7">
            <w:pPr>
              <w:pStyle w:val="ParagraphStyle86"/>
              <w:rPr>
                <w:rStyle w:val="FakeCharacterStyle"/>
              </w:rPr>
            </w:pPr>
          </w:p>
        </w:tc>
        <w:tc>
          <w:tcPr>
            <w:tcW w:w="1200" w:type="dxa"/>
            <w:gridSpan w:val="5"/>
            <w:vMerge w:val="restart"/>
            <w:shd w:val="clear" w:color="auto" w:fill="auto"/>
            <w:vAlign w:val="center"/>
          </w:tcPr>
          <w:p w:rsidR="00745FC7" w:rsidRDefault="005C6DA7">
            <w:pPr>
              <w:pStyle w:val="ParagraphStyle91"/>
              <w:rPr>
                <w:rStyle w:val="CharacterStyle81"/>
              </w:rPr>
            </w:pPr>
            <w:r>
              <w:rPr>
                <w:rStyle w:val="CharacterStyle81"/>
              </w:rPr>
              <w:t>Υποχρεωτική προστασία του σώματος</w:t>
            </w:r>
          </w:p>
        </w:tc>
        <w:tc>
          <w:tcPr>
            <w:tcW w:w="45" w:type="dxa"/>
            <w:gridSpan w:val="2"/>
            <w:vMerge w:val="restart"/>
            <w:shd w:val="clear" w:color="auto" w:fill="auto"/>
            <w:vAlign w:val="center"/>
          </w:tcPr>
          <w:p w:rsidR="00745FC7" w:rsidRDefault="00745FC7">
            <w:pPr>
              <w:pStyle w:val="ParagraphStyle87"/>
              <w:rPr>
                <w:rStyle w:val="FakeCharacterStyle"/>
              </w:rPr>
            </w:pPr>
          </w:p>
        </w:tc>
        <w:tc>
          <w:tcPr>
            <w:tcW w:w="1800" w:type="dxa"/>
            <w:gridSpan w:val="4"/>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675" w:type="dxa"/>
            <w:vMerge/>
            <w:shd w:val="clear" w:color="auto" w:fill="auto"/>
            <w:vAlign w:val="center"/>
          </w:tcPr>
          <w:p w:rsidR="00745FC7" w:rsidRDefault="00745FC7">
            <w:pPr>
              <w:rPr>
                <w:rStyle w:val="FakeCharacterStyle"/>
              </w:rPr>
            </w:pPr>
          </w:p>
        </w:tc>
        <w:tc>
          <w:tcPr>
            <w:tcW w:w="210" w:type="dxa"/>
            <w:vMerge/>
            <w:shd w:val="clear" w:color="auto" w:fill="auto"/>
            <w:vAlign w:val="center"/>
          </w:tcPr>
          <w:p w:rsidR="00745FC7" w:rsidRDefault="00745FC7">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3"/>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vMerge/>
            <w:tcBorders>
              <w:right w:val="single" w:sz="6" w:space="0" w:color="000000"/>
            </w:tcBorders>
            <w:shd w:val="clear" w:color="auto" w:fill="auto"/>
            <w:vAlign w:val="center"/>
          </w:tcPr>
          <w:p w:rsidR="00745FC7" w:rsidRDefault="00745FC7">
            <w:pPr>
              <w:rPr>
                <w:rStyle w:val="FakeCharacterStyle"/>
              </w:rPr>
            </w:pPr>
          </w:p>
        </w:tc>
      </w:tr>
      <w:tr w:rsidR="00745FC7">
        <w:trPr>
          <w:trHeight w:hRule="exact" w:val="300"/>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vMerge/>
            <w:tcBorders>
              <w:left w:val="single" w:sz="6" w:space="0" w:color="000000"/>
            </w:tcBorders>
            <w:shd w:val="clear" w:color="auto" w:fill="auto"/>
            <w:vAlign w:val="center"/>
          </w:tcPr>
          <w:p w:rsidR="00745FC7" w:rsidRDefault="00745FC7">
            <w:pPr>
              <w:rPr>
                <w:rStyle w:val="FakeCharacterStyle"/>
              </w:rPr>
            </w:pPr>
          </w:p>
        </w:tc>
        <w:tc>
          <w:tcPr>
            <w:tcW w:w="1200" w:type="dxa"/>
            <w:gridSpan w:val="5"/>
            <w:vMerge/>
            <w:shd w:val="clear" w:color="auto" w:fill="auto"/>
            <w:vAlign w:val="center"/>
          </w:tcPr>
          <w:p w:rsidR="00745FC7" w:rsidRDefault="00745FC7">
            <w:pPr>
              <w:rPr>
                <w:rStyle w:val="FakeCharacterStyle"/>
              </w:rPr>
            </w:pPr>
          </w:p>
        </w:tc>
        <w:tc>
          <w:tcPr>
            <w:tcW w:w="45" w:type="dxa"/>
            <w:gridSpan w:val="2"/>
            <w:vMerge/>
            <w:shd w:val="clear" w:color="auto" w:fill="auto"/>
            <w:vAlign w:val="center"/>
          </w:tcPr>
          <w:p w:rsidR="00745FC7" w:rsidRDefault="00745FC7">
            <w:pPr>
              <w:rPr>
                <w:rStyle w:val="FakeCharacterStyle"/>
              </w:rPr>
            </w:pPr>
          </w:p>
        </w:tc>
        <w:tc>
          <w:tcPr>
            <w:tcW w:w="1800" w:type="dxa"/>
            <w:gridSpan w:val="4"/>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val="restart"/>
            <w:tcBorders>
              <w:left w:val="single" w:sz="6" w:space="0" w:color="000000"/>
              <w:bottom w:val="single" w:sz="6" w:space="0" w:color="000000"/>
            </w:tcBorders>
            <w:shd w:val="clear" w:color="auto" w:fill="auto"/>
            <w:vAlign w:val="center"/>
          </w:tcPr>
          <w:p w:rsidR="00745FC7" w:rsidRDefault="00745FC7">
            <w:pPr>
              <w:pStyle w:val="ParagraphStyle92"/>
              <w:rPr>
                <w:rStyle w:val="FakeCharacterStyle"/>
              </w:rPr>
            </w:pPr>
          </w:p>
        </w:tc>
        <w:tc>
          <w:tcPr>
            <w:tcW w:w="675" w:type="dxa"/>
            <w:vMerge w:val="restart"/>
            <w:tcBorders>
              <w:bottom w:val="single" w:sz="6" w:space="0" w:color="000000"/>
            </w:tcBorders>
            <w:shd w:val="clear" w:color="auto" w:fill="auto"/>
            <w:vAlign w:val="center"/>
          </w:tcPr>
          <w:p w:rsidR="00745FC7" w:rsidRDefault="00745FC7">
            <w:pPr>
              <w:pStyle w:val="ParagraphStyle93"/>
              <w:rPr>
                <w:rStyle w:val="FakeCharacterStyle"/>
              </w:rPr>
            </w:pPr>
          </w:p>
        </w:tc>
        <w:tc>
          <w:tcPr>
            <w:tcW w:w="210" w:type="dxa"/>
            <w:vMerge w:val="restart"/>
            <w:tcBorders>
              <w:bottom w:val="single" w:sz="6" w:space="0" w:color="000000"/>
            </w:tcBorders>
            <w:shd w:val="clear" w:color="auto" w:fill="auto"/>
            <w:vAlign w:val="center"/>
          </w:tcPr>
          <w:p w:rsidR="00745FC7" w:rsidRDefault="00745FC7">
            <w:pPr>
              <w:pStyle w:val="ParagraphStyle93"/>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3"/>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vMerge/>
            <w:tcBorders>
              <w:right w:val="single" w:sz="6" w:space="0" w:color="000000"/>
            </w:tcBorders>
            <w:shd w:val="clear" w:color="auto" w:fill="auto"/>
            <w:vAlign w:val="center"/>
          </w:tcPr>
          <w:p w:rsidR="00745FC7" w:rsidRDefault="00745FC7">
            <w:pPr>
              <w:rPr>
                <w:rStyle w:val="FakeCharacterStyle"/>
              </w:rPr>
            </w:pPr>
          </w:p>
        </w:tc>
      </w:tr>
      <w:tr w:rsidR="00745FC7">
        <w:trPr>
          <w:trHeight w:hRule="exact" w:val="1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tcBorders>
              <w:left w:val="single" w:sz="6" w:space="0" w:color="000000"/>
              <w:bottom w:val="single" w:sz="6" w:space="0" w:color="000000"/>
            </w:tcBorders>
            <w:shd w:val="clear" w:color="auto" w:fill="auto"/>
            <w:vAlign w:val="center"/>
          </w:tcPr>
          <w:p w:rsidR="00745FC7" w:rsidRDefault="00745FC7">
            <w:pPr>
              <w:pStyle w:val="ParagraphStyle92"/>
              <w:rPr>
                <w:rStyle w:val="FakeCharacterStyle"/>
              </w:rPr>
            </w:pPr>
          </w:p>
        </w:tc>
        <w:tc>
          <w:tcPr>
            <w:tcW w:w="255" w:type="dxa"/>
            <w:gridSpan w:val="2"/>
            <w:tcBorders>
              <w:bottom w:val="single" w:sz="6" w:space="0" w:color="000000"/>
            </w:tcBorders>
            <w:shd w:val="clear" w:color="auto" w:fill="auto"/>
            <w:vAlign w:val="center"/>
          </w:tcPr>
          <w:p w:rsidR="00745FC7" w:rsidRDefault="00745FC7">
            <w:pPr>
              <w:pStyle w:val="ParagraphStyle93"/>
              <w:rPr>
                <w:rStyle w:val="FakeCharacterStyle"/>
              </w:rPr>
            </w:pPr>
          </w:p>
        </w:tc>
        <w:tc>
          <w:tcPr>
            <w:tcW w:w="690" w:type="dxa"/>
            <w:gridSpan w:val="2"/>
            <w:tcBorders>
              <w:bottom w:val="single" w:sz="6" w:space="0" w:color="000000"/>
            </w:tcBorders>
            <w:shd w:val="clear" w:color="auto" w:fill="auto"/>
            <w:vAlign w:val="center"/>
          </w:tcPr>
          <w:p w:rsidR="00745FC7" w:rsidRDefault="00745FC7">
            <w:pPr>
              <w:pStyle w:val="ParagraphStyle93"/>
              <w:rPr>
                <w:rStyle w:val="FakeCharacterStyle"/>
              </w:rPr>
            </w:pPr>
          </w:p>
        </w:tc>
        <w:tc>
          <w:tcPr>
            <w:tcW w:w="255" w:type="dxa"/>
            <w:tcBorders>
              <w:bottom w:val="single" w:sz="6" w:space="0" w:color="000000"/>
            </w:tcBorders>
            <w:shd w:val="clear" w:color="auto" w:fill="auto"/>
            <w:vAlign w:val="center"/>
          </w:tcPr>
          <w:p w:rsidR="00745FC7" w:rsidRDefault="00745FC7">
            <w:pPr>
              <w:pStyle w:val="ParagraphStyle93"/>
              <w:rPr>
                <w:rStyle w:val="FakeCharacterStyle"/>
              </w:rPr>
            </w:pPr>
          </w:p>
        </w:tc>
        <w:tc>
          <w:tcPr>
            <w:tcW w:w="45" w:type="dxa"/>
            <w:gridSpan w:val="2"/>
            <w:tcBorders>
              <w:bottom w:val="single" w:sz="6" w:space="0" w:color="000000"/>
            </w:tcBorders>
            <w:shd w:val="clear" w:color="auto" w:fill="auto"/>
            <w:vAlign w:val="center"/>
          </w:tcPr>
          <w:p w:rsidR="00745FC7" w:rsidRDefault="00745FC7">
            <w:pPr>
              <w:pStyle w:val="ParagraphStyle93"/>
              <w:rPr>
                <w:rStyle w:val="FakeCharacterStyle"/>
              </w:rPr>
            </w:pPr>
          </w:p>
        </w:tc>
        <w:tc>
          <w:tcPr>
            <w:tcW w:w="1800" w:type="dxa"/>
            <w:gridSpan w:val="4"/>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675" w:type="dxa"/>
            <w:vMerge/>
            <w:tcBorders>
              <w:bottom w:val="single" w:sz="6" w:space="0" w:color="000000"/>
            </w:tcBorders>
            <w:shd w:val="clear" w:color="auto" w:fill="auto"/>
            <w:vAlign w:val="center"/>
          </w:tcPr>
          <w:p w:rsidR="00745FC7" w:rsidRDefault="00745FC7">
            <w:pPr>
              <w:rPr>
                <w:rStyle w:val="FakeCharacterStyle"/>
              </w:rPr>
            </w:pPr>
          </w:p>
        </w:tc>
        <w:tc>
          <w:tcPr>
            <w:tcW w:w="210" w:type="dxa"/>
            <w:vMerge/>
            <w:tcBorders>
              <w:bottom w:val="single" w:sz="6" w:space="0" w:color="000000"/>
            </w:tcBorders>
            <w:shd w:val="clear" w:color="auto" w:fill="auto"/>
            <w:vAlign w:val="center"/>
          </w:tcPr>
          <w:p w:rsidR="00745FC7" w:rsidRDefault="00745FC7">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3"/>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vMerge/>
            <w:tcBorders>
              <w:right w:val="single" w:sz="6" w:space="0" w:color="000000"/>
            </w:tcBorders>
            <w:shd w:val="clear" w:color="auto" w:fill="auto"/>
            <w:vAlign w:val="center"/>
          </w:tcPr>
          <w:p w:rsidR="00745FC7" w:rsidRDefault="00745FC7">
            <w:pPr>
              <w:rPr>
                <w:rStyle w:val="FakeCharacterStyle"/>
              </w:rPr>
            </w:pPr>
          </w:p>
        </w:tc>
      </w:tr>
      <w:tr w:rsidR="00745FC7">
        <w:trPr>
          <w:trHeight w:hRule="exact" w:val="30"/>
        </w:trPr>
        <w:tc>
          <w:tcPr>
            <w:tcW w:w="225" w:type="dxa"/>
            <w:vMerge w:val="restart"/>
            <w:tcBorders>
              <w:left w:val="single" w:sz="6" w:space="0" w:color="000000"/>
            </w:tcBorders>
            <w:shd w:val="clear" w:color="auto" w:fill="auto"/>
            <w:vAlign w:val="center"/>
          </w:tcPr>
          <w:p w:rsidR="00745FC7" w:rsidRDefault="00745FC7">
            <w:pPr>
              <w:pStyle w:val="ParagraphStyle58"/>
              <w:rPr>
                <w:rStyle w:val="CharacterStyle51"/>
              </w:rPr>
            </w:pPr>
          </w:p>
        </w:tc>
        <w:tc>
          <w:tcPr>
            <w:tcW w:w="780" w:type="dxa"/>
            <w:gridSpan w:val="2"/>
            <w:vMerge w:val="restart"/>
            <w:shd w:val="clear" w:color="auto" w:fill="auto"/>
            <w:vAlign w:val="center"/>
          </w:tcPr>
          <w:p w:rsidR="00745FC7" w:rsidRDefault="00745FC7">
            <w:pPr>
              <w:pStyle w:val="ParagraphStyle59"/>
              <w:rPr>
                <w:rStyle w:val="CharacterStyle52"/>
              </w:rPr>
            </w:pPr>
          </w:p>
        </w:tc>
        <w:tc>
          <w:tcPr>
            <w:tcW w:w="45" w:type="dxa"/>
            <w:gridSpan w:val="2"/>
            <w:tcBorders>
              <w:left w:val="single" w:sz="6" w:space="0" w:color="000000"/>
            </w:tcBorders>
            <w:shd w:val="clear" w:color="auto" w:fill="auto"/>
            <w:vAlign w:val="center"/>
          </w:tcPr>
          <w:p w:rsidR="00745FC7" w:rsidRDefault="00745FC7">
            <w:pPr>
              <w:pStyle w:val="ParagraphStyle86"/>
              <w:rPr>
                <w:rStyle w:val="FakeCharacterStyle"/>
              </w:rPr>
            </w:pPr>
          </w:p>
        </w:tc>
        <w:tc>
          <w:tcPr>
            <w:tcW w:w="255" w:type="dxa"/>
            <w:gridSpan w:val="2"/>
            <w:shd w:val="clear" w:color="auto" w:fill="auto"/>
            <w:vAlign w:val="center"/>
          </w:tcPr>
          <w:p w:rsidR="00745FC7" w:rsidRDefault="00745FC7">
            <w:pPr>
              <w:pStyle w:val="ParagraphStyle87"/>
              <w:rPr>
                <w:rStyle w:val="FakeCharacterStyle"/>
              </w:rPr>
            </w:pPr>
          </w:p>
        </w:tc>
        <w:tc>
          <w:tcPr>
            <w:tcW w:w="690" w:type="dxa"/>
            <w:gridSpan w:val="2"/>
            <w:shd w:val="clear" w:color="auto" w:fill="auto"/>
            <w:vAlign w:val="center"/>
          </w:tcPr>
          <w:p w:rsidR="00745FC7" w:rsidRDefault="00745FC7">
            <w:pPr>
              <w:pStyle w:val="ParagraphStyle87"/>
              <w:rPr>
                <w:rStyle w:val="FakeCharacterStyle"/>
              </w:rPr>
            </w:pPr>
          </w:p>
        </w:tc>
        <w:tc>
          <w:tcPr>
            <w:tcW w:w="255" w:type="dxa"/>
            <w:shd w:val="clear" w:color="auto" w:fill="auto"/>
            <w:vAlign w:val="center"/>
          </w:tcPr>
          <w:p w:rsidR="00745FC7" w:rsidRDefault="00745FC7">
            <w:pPr>
              <w:pStyle w:val="ParagraphStyle87"/>
              <w:rPr>
                <w:rStyle w:val="FakeCharacterStyle"/>
              </w:rPr>
            </w:pPr>
          </w:p>
        </w:tc>
        <w:tc>
          <w:tcPr>
            <w:tcW w:w="45" w:type="dxa"/>
            <w:gridSpan w:val="2"/>
            <w:shd w:val="clear" w:color="auto" w:fill="auto"/>
            <w:vAlign w:val="center"/>
          </w:tcPr>
          <w:p w:rsidR="00745FC7" w:rsidRDefault="00745FC7">
            <w:pPr>
              <w:pStyle w:val="ParagraphStyle87"/>
              <w:rPr>
                <w:rStyle w:val="FakeCharacterStyle"/>
              </w:rPr>
            </w:pPr>
          </w:p>
        </w:tc>
        <w:tc>
          <w:tcPr>
            <w:tcW w:w="1800" w:type="dxa"/>
            <w:gridSpan w:val="4"/>
            <w:vMerge w:val="restart"/>
            <w:tcBorders>
              <w:left w:val="single" w:sz="6" w:space="0" w:color="000000"/>
              <w:bottom w:val="single" w:sz="6" w:space="0" w:color="000000"/>
            </w:tcBorders>
            <w:shd w:val="clear" w:color="auto" w:fill="auto"/>
            <w:vAlign w:val="center"/>
          </w:tcPr>
          <w:p w:rsidR="00745FC7" w:rsidRDefault="005C6DA7">
            <w:pPr>
              <w:pStyle w:val="ParagraphStyle88"/>
              <w:rPr>
                <w:rStyle w:val="CharacterStyle79"/>
              </w:rPr>
            </w:pPr>
            <w:r>
              <w:rPr>
                <w:rStyle w:val="CharacterStyle79"/>
              </w:rPr>
              <w:t>Υποδήματα ασφαλείας προ χημικών κινδύνων</w:t>
            </w:r>
          </w:p>
        </w:tc>
        <w:tc>
          <w:tcPr>
            <w:tcW w:w="225" w:type="dxa"/>
            <w:vMerge w:val="restart"/>
            <w:tcBorders>
              <w:left w:val="single" w:sz="6" w:space="0" w:color="000000"/>
            </w:tcBorders>
            <w:shd w:val="clear" w:color="auto" w:fill="auto"/>
            <w:vAlign w:val="center"/>
          </w:tcPr>
          <w:p w:rsidR="00745FC7" w:rsidRDefault="00745FC7">
            <w:pPr>
              <w:pStyle w:val="ParagraphStyle86"/>
              <w:rPr>
                <w:rStyle w:val="FakeCharacterStyle"/>
              </w:rPr>
            </w:pPr>
          </w:p>
        </w:tc>
        <w:tc>
          <w:tcPr>
            <w:tcW w:w="675" w:type="dxa"/>
            <w:vMerge w:val="restart"/>
            <w:shd w:val="clear" w:color="auto" w:fill="auto"/>
            <w:vAlign w:val="center"/>
          </w:tcPr>
          <w:p w:rsidR="00745FC7" w:rsidRDefault="00745FC7">
            <w:pPr>
              <w:pStyle w:val="ParagraphStyle87"/>
              <w:rPr>
                <w:rStyle w:val="FakeCharacterStyle"/>
              </w:rPr>
            </w:pPr>
          </w:p>
        </w:tc>
        <w:tc>
          <w:tcPr>
            <w:tcW w:w="210" w:type="dxa"/>
            <w:vMerge w:val="restart"/>
            <w:shd w:val="clear" w:color="auto" w:fill="auto"/>
            <w:vAlign w:val="center"/>
          </w:tcPr>
          <w:p w:rsidR="00745FC7" w:rsidRDefault="00745FC7">
            <w:pPr>
              <w:pStyle w:val="ParagraphStyle87"/>
              <w:rPr>
                <w:rStyle w:val="FakeCharacterStyle"/>
              </w:rPr>
            </w:pPr>
          </w:p>
        </w:tc>
        <w:tc>
          <w:tcPr>
            <w:tcW w:w="1860" w:type="dxa"/>
            <w:gridSpan w:val="5"/>
            <w:vMerge w:val="restart"/>
            <w:tcBorders>
              <w:left w:val="single" w:sz="6" w:space="0" w:color="000000"/>
              <w:bottom w:val="single" w:sz="6" w:space="0" w:color="000000"/>
            </w:tcBorders>
            <w:shd w:val="clear" w:color="auto" w:fill="auto"/>
            <w:vAlign w:val="center"/>
          </w:tcPr>
          <w:p w:rsidR="00745FC7" w:rsidRDefault="005C6DA7">
            <w:pPr>
              <w:pStyle w:val="ParagraphStyle88"/>
              <w:rPr>
                <w:rStyle w:val="CharacterStyle79"/>
              </w:rPr>
            </w:pPr>
            <w:r>
              <w:rPr>
                <w:rStyle w:val="CharacterStyle79"/>
              </w:rPr>
              <w:t xml:space="preserve">EN ISO 20345:2011 </w:t>
            </w:r>
            <w:r>
              <w:rPr>
                <w:rStyle w:val="CharacterStyle79"/>
              </w:rPr>
              <w:br/>
              <w:t>EN 13832-1:2019</w:t>
            </w:r>
          </w:p>
        </w:tc>
        <w:tc>
          <w:tcPr>
            <w:tcW w:w="3180" w:type="dxa"/>
            <w:gridSpan w:val="3"/>
            <w:vMerge w:val="restart"/>
            <w:tcBorders>
              <w:left w:val="single" w:sz="6" w:space="0" w:color="000000"/>
              <w:bottom w:val="single" w:sz="6" w:space="0" w:color="000000"/>
              <w:right w:val="single" w:sz="6" w:space="0" w:color="000000"/>
            </w:tcBorders>
            <w:shd w:val="clear" w:color="auto" w:fill="auto"/>
            <w:vAlign w:val="center"/>
          </w:tcPr>
          <w:p w:rsidR="00745FC7" w:rsidRDefault="005C6DA7">
            <w:pPr>
              <w:pStyle w:val="ParagraphStyle89"/>
              <w:rPr>
                <w:rStyle w:val="CharacterStyle80"/>
              </w:rPr>
            </w:pPr>
            <w:r>
              <w:rPr>
                <w:rStyle w:val="CharacterStyle80"/>
              </w:rPr>
              <w:t>Προ οποιασδήποτε ένδειξης φθοράς, να αντικαθίστανται οι μπότες</w:t>
            </w:r>
          </w:p>
        </w:tc>
        <w:tc>
          <w:tcPr>
            <w:tcW w:w="225" w:type="dxa"/>
            <w:vMerge w:val="restart"/>
            <w:tcBorders>
              <w:right w:val="single" w:sz="6" w:space="0" w:color="000000"/>
            </w:tcBorders>
            <w:shd w:val="clear" w:color="auto" w:fill="auto"/>
            <w:vAlign w:val="center"/>
          </w:tcPr>
          <w:p w:rsidR="00745FC7" w:rsidRDefault="00745FC7">
            <w:pPr>
              <w:pStyle w:val="ParagraphStyle61"/>
              <w:rPr>
                <w:rStyle w:val="CharacterStyle54"/>
              </w:rPr>
            </w:pPr>
          </w:p>
        </w:tc>
      </w:tr>
      <w:tr w:rsidR="00745FC7">
        <w:trPr>
          <w:trHeight w:hRule="exact" w:val="16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vMerge w:val="restart"/>
            <w:tcBorders>
              <w:left w:val="single" w:sz="6" w:space="0" w:color="000000"/>
            </w:tcBorders>
            <w:shd w:val="clear" w:color="auto" w:fill="auto"/>
            <w:vAlign w:val="center"/>
          </w:tcPr>
          <w:p w:rsidR="00745FC7" w:rsidRDefault="00745FC7">
            <w:pPr>
              <w:pStyle w:val="ParagraphStyle86"/>
              <w:rPr>
                <w:rStyle w:val="FakeCharacterStyle"/>
              </w:rPr>
            </w:pPr>
          </w:p>
        </w:tc>
        <w:tc>
          <w:tcPr>
            <w:tcW w:w="255" w:type="dxa"/>
            <w:gridSpan w:val="2"/>
            <w:vMerge w:val="restart"/>
            <w:shd w:val="clear" w:color="auto" w:fill="auto"/>
            <w:vAlign w:val="center"/>
          </w:tcPr>
          <w:p w:rsidR="00745FC7" w:rsidRDefault="00745FC7">
            <w:pPr>
              <w:pStyle w:val="ParagraphStyle87"/>
              <w:rPr>
                <w:rStyle w:val="FakeCharacterStyle"/>
              </w:rPr>
            </w:pPr>
          </w:p>
        </w:tc>
        <w:tc>
          <w:tcPr>
            <w:tcW w:w="690" w:type="dxa"/>
            <w:gridSpan w:val="2"/>
            <w:vMerge w:val="restart"/>
            <w:shd w:val="clear" w:color="auto" w:fill="auto"/>
            <w:vAlign w:val="center"/>
          </w:tcPr>
          <w:p w:rsidR="00745FC7" w:rsidRDefault="005C6DA7">
            <w:pPr>
              <w:pStyle w:val="ParagraphStyle90"/>
              <w:rPr>
                <w:rStyle w:val="FakeCharacterStyle"/>
              </w:rPr>
            </w:pPr>
            <w:r>
              <w:rPr>
                <w:noProof/>
              </w:rPr>
              <w:drawing>
                <wp:inline distT="0" distB="0" distL="0" distR="0">
                  <wp:extent cx="431165" cy="43116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9" cstate="print"/>
                          <a:stretch>
                            <a:fillRect/>
                          </a:stretch>
                        </pic:blipFill>
                        <pic:spPr>
                          <a:xfrm>
                            <a:off x="0" y="0"/>
                            <a:ext cx="431165" cy="431165"/>
                          </a:xfrm>
                          <a:prstGeom prst="rect">
                            <a:avLst/>
                          </a:prstGeom>
                          <a:noFill/>
                        </pic:spPr>
                      </pic:pic>
                    </a:graphicData>
                  </a:graphic>
                </wp:inline>
              </w:drawing>
            </w:r>
          </w:p>
        </w:tc>
        <w:tc>
          <w:tcPr>
            <w:tcW w:w="255" w:type="dxa"/>
            <w:vMerge w:val="restart"/>
            <w:shd w:val="clear" w:color="auto" w:fill="auto"/>
            <w:vAlign w:val="center"/>
          </w:tcPr>
          <w:p w:rsidR="00745FC7" w:rsidRDefault="00745FC7">
            <w:pPr>
              <w:pStyle w:val="ParagraphStyle87"/>
              <w:rPr>
                <w:rStyle w:val="FakeCharacterStyle"/>
              </w:rPr>
            </w:pPr>
          </w:p>
        </w:tc>
        <w:tc>
          <w:tcPr>
            <w:tcW w:w="45" w:type="dxa"/>
            <w:gridSpan w:val="2"/>
            <w:vMerge w:val="restart"/>
            <w:shd w:val="clear" w:color="auto" w:fill="auto"/>
            <w:vAlign w:val="center"/>
          </w:tcPr>
          <w:p w:rsidR="00745FC7" w:rsidRDefault="00745FC7">
            <w:pPr>
              <w:pStyle w:val="ParagraphStyle87"/>
              <w:rPr>
                <w:rStyle w:val="FakeCharacterStyle"/>
              </w:rPr>
            </w:pPr>
          </w:p>
        </w:tc>
        <w:tc>
          <w:tcPr>
            <w:tcW w:w="1800" w:type="dxa"/>
            <w:gridSpan w:val="4"/>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675" w:type="dxa"/>
            <w:vMerge/>
            <w:shd w:val="clear" w:color="auto" w:fill="auto"/>
            <w:vAlign w:val="center"/>
          </w:tcPr>
          <w:p w:rsidR="00745FC7" w:rsidRDefault="00745FC7">
            <w:pPr>
              <w:rPr>
                <w:rStyle w:val="FakeCharacterStyle"/>
              </w:rPr>
            </w:pPr>
          </w:p>
        </w:tc>
        <w:tc>
          <w:tcPr>
            <w:tcW w:w="210" w:type="dxa"/>
            <w:vMerge/>
            <w:shd w:val="clear" w:color="auto" w:fill="auto"/>
            <w:vAlign w:val="center"/>
          </w:tcPr>
          <w:p w:rsidR="00745FC7" w:rsidRDefault="00745FC7">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3"/>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vMerge/>
            <w:tcBorders>
              <w:right w:val="single" w:sz="6" w:space="0" w:color="000000"/>
            </w:tcBorders>
            <w:shd w:val="clear" w:color="auto" w:fill="auto"/>
            <w:vAlign w:val="center"/>
          </w:tcPr>
          <w:p w:rsidR="00745FC7" w:rsidRDefault="00745FC7">
            <w:pPr>
              <w:rPr>
                <w:rStyle w:val="FakeCharacterStyle"/>
              </w:rPr>
            </w:pPr>
          </w:p>
        </w:tc>
      </w:tr>
      <w:tr w:rsidR="00745FC7">
        <w:trPr>
          <w:trHeight w:hRule="exact" w:val="510"/>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vMerge/>
            <w:tcBorders>
              <w:left w:val="single" w:sz="6" w:space="0" w:color="000000"/>
            </w:tcBorders>
            <w:shd w:val="clear" w:color="auto" w:fill="auto"/>
            <w:vAlign w:val="center"/>
          </w:tcPr>
          <w:p w:rsidR="00745FC7" w:rsidRDefault="00745FC7">
            <w:pPr>
              <w:rPr>
                <w:rStyle w:val="FakeCharacterStyle"/>
              </w:rPr>
            </w:pPr>
          </w:p>
        </w:tc>
        <w:tc>
          <w:tcPr>
            <w:tcW w:w="255" w:type="dxa"/>
            <w:gridSpan w:val="2"/>
            <w:vMerge/>
            <w:shd w:val="clear" w:color="auto" w:fill="auto"/>
            <w:vAlign w:val="center"/>
          </w:tcPr>
          <w:p w:rsidR="00745FC7" w:rsidRDefault="00745FC7">
            <w:pPr>
              <w:rPr>
                <w:rStyle w:val="FakeCharacterStyle"/>
              </w:rPr>
            </w:pPr>
          </w:p>
        </w:tc>
        <w:tc>
          <w:tcPr>
            <w:tcW w:w="690" w:type="dxa"/>
            <w:gridSpan w:val="2"/>
            <w:vMerge/>
            <w:shd w:val="clear" w:color="auto" w:fill="auto"/>
            <w:vAlign w:val="center"/>
          </w:tcPr>
          <w:p w:rsidR="00745FC7" w:rsidRDefault="00745FC7">
            <w:pPr>
              <w:rPr>
                <w:rStyle w:val="FakeCharacterStyle"/>
              </w:rPr>
            </w:pPr>
          </w:p>
        </w:tc>
        <w:tc>
          <w:tcPr>
            <w:tcW w:w="255" w:type="dxa"/>
            <w:vMerge/>
            <w:shd w:val="clear" w:color="auto" w:fill="auto"/>
            <w:vAlign w:val="center"/>
          </w:tcPr>
          <w:p w:rsidR="00745FC7" w:rsidRDefault="00745FC7">
            <w:pPr>
              <w:rPr>
                <w:rStyle w:val="FakeCharacterStyle"/>
              </w:rPr>
            </w:pPr>
          </w:p>
        </w:tc>
        <w:tc>
          <w:tcPr>
            <w:tcW w:w="45" w:type="dxa"/>
            <w:gridSpan w:val="2"/>
            <w:vMerge/>
            <w:shd w:val="clear" w:color="auto" w:fill="auto"/>
            <w:vAlign w:val="center"/>
          </w:tcPr>
          <w:p w:rsidR="00745FC7" w:rsidRDefault="00745FC7">
            <w:pPr>
              <w:rPr>
                <w:rStyle w:val="FakeCharacterStyle"/>
              </w:rPr>
            </w:pPr>
          </w:p>
        </w:tc>
        <w:tc>
          <w:tcPr>
            <w:tcW w:w="1800" w:type="dxa"/>
            <w:gridSpan w:val="4"/>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val="restart"/>
            <w:tcBorders>
              <w:left w:val="single" w:sz="6" w:space="0" w:color="000000"/>
            </w:tcBorders>
            <w:shd w:val="clear" w:color="auto" w:fill="auto"/>
            <w:vAlign w:val="center"/>
          </w:tcPr>
          <w:p w:rsidR="00745FC7" w:rsidRDefault="00745FC7">
            <w:pPr>
              <w:pStyle w:val="ParagraphStyle86"/>
              <w:rPr>
                <w:rStyle w:val="FakeCharacterStyle"/>
              </w:rPr>
            </w:pPr>
          </w:p>
        </w:tc>
        <w:tc>
          <w:tcPr>
            <w:tcW w:w="675" w:type="dxa"/>
            <w:vMerge w:val="restart"/>
            <w:shd w:val="clear" w:color="auto" w:fill="auto"/>
            <w:vAlign w:val="center"/>
          </w:tcPr>
          <w:p w:rsidR="00745FC7" w:rsidRDefault="005C6DA7">
            <w:pPr>
              <w:pStyle w:val="ParagraphStyle90"/>
              <w:rPr>
                <w:rStyle w:val="FakeCharacterStyle"/>
              </w:rPr>
            </w:pPr>
            <w:r>
              <w:rPr>
                <w:noProof/>
              </w:rPr>
              <w:drawing>
                <wp:anchor distT="0" distB="0" distL="114300" distR="114300" simplePos="0" relativeHeight="251683840" behindDoc="0" locked="0" layoutInCell="1" allowOverlap="1">
                  <wp:simplePos x="0" y="0"/>
                  <wp:positionH relativeFrom="column">
                    <wp:posOffset>1480</wp:posOffset>
                  </wp:positionH>
                  <wp:positionV relativeFrom="paragraph">
                    <wp:posOffset>1725</wp:posOffset>
                  </wp:positionV>
                  <wp:extent cx="432000" cy="432000"/>
                  <wp:effectExtent l="19050" t="0" r="6150" b="0"/>
                  <wp:wrapNone/>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4" cstate="print"/>
                          <a:stretch>
                            <a:fillRect/>
                          </a:stretch>
                        </pic:blipFill>
                        <pic:spPr>
                          <a:xfrm>
                            <a:off x="0" y="0"/>
                            <a:ext cx="432000" cy="432000"/>
                          </a:xfrm>
                          <a:prstGeom prst="rect">
                            <a:avLst/>
                          </a:prstGeom>
                          <a:noFill/>
                        </pic:spPr>
                      </pic:pic>
                    </a:graphicData>
                  </a:graphic>
                </wp:anchor>
              </w:drawing>
            </w:r>
          </w:p>
        </w:tc>
        <w:tc>
          <w:tcPr>
            <w:tcW w:w="210" w:type="dxa"/>
            <w:vMerge w:val="restart"/>
            <w:shd w:val="clear" w:color="auto" w:fill="auto"/>
            <w:vAlign w:val="center"/>
          </w:tcPr>
          <w:p w:rsidR="00745FC7" w:rsidRDefault="00745FC7">
            <w:pPr>
              <w:pStyle w:val="ParagraphStyle87"/>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3"/>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vMerge/>
            <w:tcBorders>
              <w:right w:val="single" w:sz="6" w:space="0" w:color="000000"/>
            </w:tcBorders>
            <w:shd w:val="clear" w:color="auto" w:fill="auto"/>
            <w:vAlign w:val="center"/>
          </w:tcPr>
          <w:p w:rsidR="00745FC7" w:rsidRDefault="00745FC7">
            <w:pPr>
              <w:rPr>
                <w:rStyle w:val="FakeCharacterStyle"/>
              </w:rPr>
            </w:pPr>
          </w:p>
        </w:tc>
      </w:tr>
      <w:tr w:rsidR="00745FC7">
        <w:trPr>
          <w:trHeight w:hRule="exact" w:val="180"/>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vMerge w:val="restart"/>
            <w:tcBorders>
              <w:left w:val="single" w:sz="6" w:space="0" w:color="000000"/>
            </w:tcBorders>
            <w:shd w:val="clear" w:color="auto" w:fill="auto"/>
            <w:vAlign w:val="center"/>
          </w:tcPr>
          <w:p w:rsidR="00745FC7" w:rsidRDefault="00745FC7">
            <w:pPr>
              <w:pStyle w:val="ParagraphStyle86"/>
              <w:rPr>
                <w:rStyle w:val="FakeCharacterStyle"/>
              </w:rPr>
            </w:pPr>
          </w:p>
        </w:tc>
        <w:tc>
          <w:tcPr>
            <w:tcW w:w="1200" w:type="dxa"/>
            <w:gridSpan w:val="5"/>
            <w:vMerge w:val="restart"/>
            <w:shd w:val="clear" w:color="auto" w:fill="auto"/>
            <w:vAlign w:val="center"/>
          </w:tcPr>
          <w:p w:rsidR="00745FC7" w:rsidRDefault="005C6DA7">
            <w:pPr>
              <w:pStyle w:val="ParagraphStyle91"/>
              <w:rPr>
                <w:rStyle w:val="CharacterStyle81"/>
              </w:rPr>
            </w:pPr>
            <w:r>
              <w:rPr>
                <w:rStyle w:val="CharacterStyle81"/>
              </w:rPr>
              <w:t>Υποχρεωτική προστασία των ποδιών</w:t>
            </w:r>
          </w:p>
        </w:tc>
        <w:tc>
          <w:tcPr>
            <w:tcW w:w="45" w:type="dxa"/>
            <w:gridSpan w:val="2"/>
            <w:vMerge w:val="restart"/>
            <w:shd w:val="clear" w:color="auto" w:fill="auto"/>
            <w:vAlign w:val="center"/>
          </w:tcPr>
          <w:p w:rsidR="00745FC7" w:rsidRDefault="00745FC7">
            <w:pPr>
              <w:pStyle w:val="ParagraphStyle87"/>
              <w:rPr>
                <w:rStyle w:val="FakeCharacterStyle"/>
              </w:rPr>
            </w:pPr>
          </w:p>
        </w:tc>
        <w:tc>
          <w:tcPr>
            <w:tcW w:w="1800" w:type="dxa"/>
            <w:gridSpan w:val="4"/>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675" w:type="dxa"/>
            <w:vMerge/>
            <w:shd w:val="clear" w:color="auto" w:fill="auto"/>
            <w:vAlign w:val="center"/>
          </w:tcPr>
          <w:p w:rsidR="00745FC7" w:rsidRDefault="00745FC7">
            <w:pPr>
              <w:rPr>
                <w:rStyle w:val="FakeCharacterStyle"/>
              </w:rPr>
            </w:pPr>
          </w:p>
        </w:tc>
        <w:tc>
          <w:tcPr>
            <w:tcW w:w="210" w:type="dxa"/>
            <w:vMerge/>
            <w:shd w:val="clear" w:color="auto" w:fill="auto"/>
            <w:vAlign w:val="center"/>
          </w:tcPr>
          <w:p w:rsidR="00745FC7" w:rsidRDefault="00745FC7">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3"/>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vMerge/>
            <w:tcBorders>
              <w:right w:val="single" w:sz="6" w:space="0" w:color="000000"/>
            </w:tcBorders>
            <w:shd w:val="clear" w:color="auto" w:fill="auto"/>
            <w:vAlign w:val="center"/>
          </w:tcPr>
          <w:p w:rsidR="00745FC7" w:rsidRDefault="00745FC7">
            <w:pPr>
              <w:rPr>
                <w:rStyle w:val="FakeCharacterStyle"/>
              </w:rPr>
            </w:pPr>
          </w:p>
        </w:tc>
      </w:tr>
      <w:tr w:rsidR="00745FC7">
        <w:trPr>
          <w:trHeight w:hRule="exact" w:val="28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vMerge/>
            <w:tcBorders>
              <w:left w:val="single" w:sz="6" w:space="0" w:color="000000"/>
            </w:tcBorders>
            <w:shd w:val="clear" w:color="auto" w:fill="auto"/>
            <w:vAlign w:val="center"/>
          </w:tcPr>
          <w:p w:rsidR="00745FC7" w:rsidRDefault="00745FC7">
            <w:pPr>
              <w:rPr>
                <w:rStyle w:val="FakeCharacterStyle"/>
              </w:rPr>
            </w:pPr>
          </w:p>
        </w:tc>
        <w:tc>
          <w:tcPr>
            <w:tcW w:w="1200" w:type="dxa"/>
            <w:gridSpan w:val="5"/>
            <w:vMerge/>
            <w:shd w:val="clear" w:color="auto" w:fill="auto"/>
            <w:vAlign w:val="center"/>
          </w:tcPr>
          <w:p w:rsidR="00745FC7" w:rsidRDefault="00745FC7">
            <w:pPr>
              <w:rPr>
                <w:rStyle w:val="FakeCharacterStyle"/>
              </w:rPr>
            </w:pPr>
          </w:p>
        </w:tc>
        <w:tc>
          <w:tcPr>
            <w:tcW w:w="45" w:type="dxa"/>
            <w:gridSpan w:val="2"/>
            <w:vMerge/>
            <w:shd w:val="clear" w:color="auto" w:fill="auto"/>
            <w:vAlign w:val="center"/>
          </w:tcPr>
          <w:p w:rsidR="00745FC7" w:rsidRDefault="00745FC7">
            <w:pPr>
              <w:rPr>
                <w:rStyle w:val="FakeCharacterStyle"/>
              </w:rPr>
            </w:pPr>
          </w:p>
        </w:tc>
        <w:tc>
          <w:tcPr>
            <w:tcW w:w="1800" w:type="dxa"/>
            <w:gridSpan w:val="4"/>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val="restart"/>
            <w:tcBorders>
              <w:left w:val="single" w:sz="6" w:space="0" w:color="000000"/>
              <w:bottom w:val="single" w:sz="6" w:space="0" w:color="000000"/>
            </w:tcBorders>
            <w:shd w:val="clear" w:color="auto" w:fill="auto"/>
            <w:vAlign w:val="center"/>
          </w:tcPr>
          <w:p w:rsidR="00745FC7" w:rsidRDefault="00745FC7">
            <w:pPr>
              <w:pStyle w:val="ParagraphStyle92"/>
              <w:rPr>
                <w:rStyle w:val="FakeCharacterStyle"/>
              </w:rPr>
            </w:pPr>
          </w:p>
        </w:tc>
        <w:tc>
          <w:tcPr>
            <w:tcW w:w="675" w:type="dxa"/>
            <w:vMerge w:val="restart"/>
            <w:tcBorders>
              <w:bottom w:val="single" w:sz="6" w:space="0" w:color="000000"/>
            </w:tcBorders>
            <w:shd w:val="clear" w:color="auto" w:fill="auto"/>
            <w:vAlign w:val="center"/>
          </w:tcPr>
          <w:p w:rsidR="00745FC7" w:rsidRDefault="00745FC7">
            <w:pPr>
              <w:pStyle w:val="ParagraphStyle93"/>
              <w:rPr>
                <w:rStyle w:val="FakeCharacterStyle"/>
              </w:rPr>
            </w:pPr>
          </w:p>
        </w:tc>
        <w:tc>
          <w:tcPr>
            <w:tcW w:w="210" w:type="dxa"/>
            <w:vMerge w:val="restart"/>
            <w:tcBorders>
              <w:bottom w:val="single" w:sz="6" w:space="0" w:color="000000"/>
            </w:tcBorders>
            <w:shd w:val="clear" w:color="auto" w:fill="auto"/>
            <w:vAlign w:val="center"/>
          </w:tcPr>
          <w:p w:rsidR="00745FC7" w:rsidRDefault="00745FC7">
            <w:pPr>
              <w:pStyle w:val="ParagraphStyle93"/>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3"/>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vMerge/>
            <w:tcBorders>
              <w:right w:val="single" w:sz="6" w:space="0" w:color="000000"/>
            </w:tcBorders>
            <w:shd w:val="clear" w:color="auto" w:fill="auto"/>
            <w:vAlign w:val="center"/>
          </w:tcPr>
          <w:p w:rsidR="00745FC7" w:rsidRDefault="00745FC7">
            <w:pPr>
              <w:rPr>
                <w:rStyle w:val="FakeCharacterStyle"/>
              </w:rPr>
            </w:pPr>
          </w:p>
        </w:tc>
      </w:tr>
      <w:tr w:rsidR="00745FC7">
        <w:trPr>
          <w:trHeight w:hRule="exact" w:val="30"/>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780" w:type="dxa"/>
            <w:gridSpan w:val="2"/>
            <w:vMerge/>
            <w:shd w:val="clear" w:color="auto" w:fill="auto"/>
            <w:vAlign w:val="center"/>
          </w:tcPr>
          <w:p w:rsidR="00745FC7" w:rsidRDefault="00745FC7">
            <w:pPr>
              <w:rPr>
                <w:rStyle w:val="FakeCharacterStyle"/>
              </w:rPr>
            </w:pPr>
          </w:p>
        </w:tc>
        <w:tc>
          <w:tcPr>
            <w:tcW w:w="45" w:type="dxa"/>
            <w:gridSpan w:val="2"/>
            <w:tcBorders>
              <w:left w:val="single" w:sz="6" w:space="0" w:color="000000"/>
              <w:bottom w:val="single" w:sz="6" w:space="0" w:color="000000"/>
            </w:tcBorders>
            <w:shd w:val="clear" w:color="auto" w:fill="auto"/>
            <w:vAlign w:val="center"/>
          </w:tcPr>
          <w:p w:rsidR="00745FC7" w:rsidRDefault="00745FC7">
            <w:pPr>
              <w:pStyle w:val="ParagraphStyle92"/>
              <w:rPr>
                <w:rStyle w:val="FakeCharacterStyle"/>
              </w:rPr>
            </w:pPr>
          </w:p>
        </w:tc>
        <w:tc>
          <w:tcPr>
            <w:tcW w:w="255" w:type="dxa"/>
            <w:gridSpan w:val="2"/>
            <w:tcBorders>
              <w:bottom w:val="single" w:sz="6" w:space="0" w:color="000000"/>
            </w:tcBorders>
            <w:shd w:val="clear" w:color="auto" w:fill="auto"/>
            <w:vAlign w:val="center"/>
          </w:tcPr>
          <w:p w:rsidR="00745FC7" w:rsidRDefault="00745FC7">
            <w:pPr>
              <w:pStyle w:val="ParagraphStyle93"/>
              <w:rPr>
                <w:rStyle w:val="FakeCharacterStyle"/>
              </w:rPr>
            </w:pPr>
          </w:p>
        </w:tc>
        <w:tc>
          <w:tcPr>
            <w:tcW w:w="690" w:type="dxa"/>
            <w:gridSpan w:val="2"/>
            <w:tcBorders>
              <w:bottom w:val="single" w:sz="6" w:space="0" w:color="000000"/>
            </w:tcBorders>
            <w:shd w:val="clear" w:color="auto" w:fill="auto"/>
            <w:vAlign w:val="center"/>
          </w:tcPr>
          <w:p w:rsidR="00745FC7" w:rsidRDefault="00745FC7">
            <w:pPr>
              <w:pStyle w:val="ParagraphStyle93"/>
              <w:rPr>
                <w:rStyle w:val="FakeCharacterStyle"/>
              </w:rPr>
            </w:pPr>
          </w:p>
        </w:tc>
        <w:tc>
          <w:tcPr>
            <w:tcW w:w="255" w:type="dxa"/>
            <w:tcBorders>
              <w:bottom w:val="single" w:sz="6" w:space="0" w:color="000000"/>
            </w:tcBorders>
            <w:shd w:val="clear" w:color="auto" w:fill="auto"/>
            <w:vAlign w:val="center"/>
          </w:tcPr>
          <w:p w:rsidR="00745FC7" w:rsidRDefault="00745FC7">
            <w:pPr>
              <w:pStyle w:val="ParagraphStyle93"/>
              <w:rPr>
                <w:rStyle w:val="FakeCharacterStyle"/>
              </w:rPr>
            </w:pPr>
          </w:p>
        </w:tc>
        <w:tc>
          <w:tcPr>
            <w:tcW w:w="45" w:type="dxa"/>
            <w:gridSpan w:val="2"/>
            <w:tcBorders>
              <w:bottom w:val="single" w:sz="6" w:space="0" w:color="000000"/>
            </w:tcBorders>
            <w:shd w:val="clear" w:color="auto" w:fill="auto"/>
            <w:vAlign w:val="center"/>
          </w:tcPr>
          <w:p w:rsidR="00745FC7" w:rsidRDefault="00745FC7">
            <w:pPr>
              <w:pStyle w:val="ParagraphStyle93"/>
              <w:rPr>
                <w:rStyle w:val="FakeCharacterStyle"/>
              </w:rPr>
            </w:pPr>
          </w:p>
        </w:tc>
        <w:tc>
          <w:tcPr>
            <w:tcW w:w="1800" w:type="dxa"/>
            <w:gridSpan w:val="4"/>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225" w:type="dxa"/>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675" w:type="dxa"/>
            <w:vMerge/>
            <w:tcBorders>
              <w:bottom w:val="single" w:sz="6" w:space="0" w:color="000000"/>
            </w:tcBorders>
            <w:shd w:val="clear" w:color="auto" w:fill="auto"/>
            <w:vAlign w:val="center"/>
          </w:tcPr>
          <w:p w:rsidR="00745FC7" w:rsidRDefault="00745FC7">
            <w:pPr>
              <w:rPr>
                <w:rStyle w:val="FakeCharacterStyle"/>
              </w:rPr>
            </w:pPr>
          </w:p>
        </w:tc>
        <w:tc>
          <w:tcPr>
            <w:tcW w:w="210" w:type="dxa"/>
            <w:vMerge/>
            <w:tcBorders>
              <w:bottom w:val="single" w:sz="6" w:space="0" w:color="000000"/>
            </w:tcBorders>
            <w:shd w:val="clear" w:color="auto" w:fill="auto"/>
            <w:vAlign w:val="center"/>
          </w:tcPr>
          <w:p w:rsidR="00745FC7" w:rsidRDefault="00745FC7">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3180" w:type="dxa"/>
            <w:gridSpan w:val="3"/>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vMerge/>
            <w:tcBorders>
              <w:right w:val="single" w:sz="6" w:space="0" w:color="000000"/>
            </w:tcBorders>
            <w:shd w:val="clear" w:color="auto" w:fill="auto"/>
            <w:vAlign w:val="center"/>
          </w:tcPr>
          <w:p w:rsidR="00745FC7" w:rsidRDefault="00745FC7">
            <w:pPr>
              <w:rPr>
                <w:rStyle w:val="FakeCharacterStyle"/>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gridSpan w:val="2"/>
            <w:shd w:val="clear" w:color="auto" w:fill="auto"/>
          </w:tcPr>
          <w:p w:rsidR="00745FC7" w:rsidRDefault="005C6DA7">
            <w:pPr>
              <w:pStyle w:val="ParagraphStyle9"/>
              <w:rPr>
                <w:rStyle w:val="CharacterStyle8"/>
              </w:rPr>
            </w:pPr>
            <w:r>
              <w:rPr>
                <w:rStyle w:val="CharacterStyle8"/>
              </w:rPr>
              <w:t>F.-</w:t>
            </w:r>
          </w:p>
        </w:tc>
        <w:tc>
          <w:tcPr>
            <w:tcW w:w="9225" w:type="dxa"/>
            <w:gridSpan w:val="23"/>
            <w:shd w:val="clear" w:color="auto" w:fill="auto"/>
          </w:tcPr>
          <w:p w:rsidR="00745FC7" w:rsidRDefault="005C6DA7">
            <w:pPr>
              <w:pStyle w:val="ParagraphStyle9"/>
              <w:rPr>
                <w:rStyle w:val="CharacterStyle8"/>
              </w:rPr>
            </w:pPr>
            <w:r>
              <w:rPr>
                <w:rStyle w:val="CharacterStyle8"/>
              </w:rPr>
              <w:t>Συμπληρωματικά μέτρα εκτάκτου ανάγκης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rsidTr="00B865B9">
        <w:trPr>
          <w:trHeight w:hRule="exact" w:val="285"/>
        </w:trPr>
        <w:tc>
          <w:tcPr>
            <w:tcW w:w="225" w:type="dxa"/>
            <w:tcBorders>
              <w:left w:val="single" w:sz="6" w:space="0" w:color="000000"/>
            </w:tcBorders>
            <w:shd w:val="clear" w:color="auto" w:fill="auto"/>
            <w:vAlign w:val="center"/>
          </w:tcPr>
          <w:p w:rsidR="00745FC7" w:rsidRDefault="00745FC7">
            <w:pPr>
              <w:pStyle w:val="ParagraphStyle22"/>
              <w:rPr>
                <w:rStyle w:val="CharacterStyle19"/>
              </w:rPr>
            </w:pPr>
          </w:p>
        </w:tc>
        <w:tc>
          <w:tcPr>
            <w:tcW w:w="795" w:type="dxa"/>
            <w:gridSpan w:val="3"/>
            <w:shd w:val="clear" w:color="auto" w:fill="auto"/>
            <w:vAlign w:val="center"/>
          </w:tcPr>
          <w:p w:rsidR="00745FC7" w:rsidRDefault="00745FC7">
            <w:pPr>
              <w:pStyle w:val="ParagraphStyle23"/>
              <w:rPr>
                <w:rStyle w:val="CharacterStyle20"/>
              </w:rPr>
            </w:pPr>
          </w:p>
        </w:tc>
        <w:tc>
          <w:tcPr>
            <w:tcW w:w="1890" w:type="dxa"/>
            <w:gridSpan w:val="10"/>
            <w:tcBorders>
              <w:top w:val="single" w:sz="6" w:space="0" w:color="000000"/>
              <w:left w:val="single" w:sz="6" w:space="0" w:color="000000"/>
              <w:bottom w:val="single" w:sz="6" w:space="0" w:color="000000"/>
            </w:tcBorders>
            <w:shd w:val="clear" w:color="auto" w:fill="B6DDE8" w:themeFill="accent5" w:themeFillTint="66"/>
            <w:vAlign w:val="center"/>
          </w:tcPr>
          <w:p w:rsidR="00745FC7" w:rsidRDefault="005C6DA7">
            <w:pPr>
              <w:pStyle w:val="ParagraphStyle85"/>
              <w:rPr>
                <w:rStyle w:val="CharacterStyle78"/>
              </w:rPr>
            </w:pPr>
            <w:r>
              <w:rPr>
                <w:rStyle w:val="CharacterStyle78"/>
              </w:rPr>
              <w:t>Μέτρο εκτάκτου ανάγκης</w:t>
            </w:r>
          </w:p>
        </w:tc>
        <w:tc>
          <w:tcPr>
            <w:tcW w:w="2715" w:type="dxa"/>
            <w:gridSpan w:val="6"/>
            <w:tcBorders>
              <w:top w:val="single" w:sz="6" w:space="0" w:color="000000"/>
              <w:left w:val="single" w:sz="6" w:space="0" w:color="000000"/>
              <w:bottom w:val="single" w:sz="6" w:space="0" w:color="000000"/>
            </w:tcBorders>
            <w:shd w:val="clear" w:color="auto" w:fill="B6DDE8" w:themeFill="accent5" w:themeFillTint="66"/>
            <w:vAlign w:val="center"/>
          </w:tcPr>
          <w:p w:rsidR="00745FC7" w:rsidRDefault="005C6DA7">
            <w:pPr>
              <w:pStyle w:val="ParagraphStyle85"/>
              <w:rPr>
                <w:rStyle w:val="CharacterStyle78"/>
              </w:rPr>
            </w:pPr>
            <w:r>
              <w:rPr>
                <w:rStyle w:val="CharacterStyle78"/>
              </w:rPr>
              <w:t>Κανονισμοί</w:t>
            </w:r>
          </w:p>
        </w:tc>
        <w:tc>
          <w:tcPr>
            <w:tcW w:w="1890" w:type="dxa"/>
            <w:gridSpan w:val="6"/>
            <w:tcBorders>
              <w:top w:val="single" w:sz="6" w:space="0" w:color="000000"/>
              <w:left w:val="single" w:sz="6" w:space="0" w:color="000000"/>
              <w:bottom w:val="single" w:sz="6" w:space="0" w:color="000000"/>
            </w:tcBorders>
            <w:shd w:val="clear" w:color="auto" w:fill="B6DDE8" w:themeFill="accent5" w:themeFillTint="66"/>
            <w:vAlign w:val="center"/>
          </w:tcPr>
          <w:p w:rsidR="00745FC7" w:rsidRDefault="005C6DA7">
            <w:pPr>
              <w:pStyle w:val="ParagraphStyle85"/>
              <w:rPr>
                <w:rStyle w:val="CharacterStyle78"/>
              </w:rPr>
            </w:pPr>
            <w:r>
              <w:rPr>
                <w:rStyle w:val="CharacterStyle78"/>
              </w:rPr>
              <w:t>Μέτρο εκτάκτου ανάγκης</w:t>
            </w:r>
          </w:p>
        </w:tc>
        <w:tc>
          <w:tcPr>
            <w:tcW w:w="273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24"/>
              <w:rPr>
                <w:rStyle w:val="CharacterStyle21"/>
              </w:rPr>
            </w:pPr>
            <w:r>
              <w:rPr>
                <w:rStyle w:val="CharacterStyle21"/>
              </w:rPr>
              <w:t>Κανονισμοί</w:t>
            </w:r>
          </w:p>
        </w:tc>
        <w:tc>
          <w:tcPr>
            <w:tcW w:w="225" w:type="dxa"/>
            <w:tcBorders>
              <w:right w:val="single" w:sz="6" w:space="0" w:color="000000"/>
            </w:tcBorders>
            <w:shd w:val="clear" w:color="auto" w:fill="auto"/>
            <w:vAlign w:val="center"/>
          </w:tcPr>
          <w:p w:rsidR="00745FC7" w:rsidRDefault="00745FC7">
            <w:pPr>
              <w:pStyle w:val="ParagraphStyle26"/>
              <w:rPr>
                <w:rStyle w:val="CharacterStyle23"/>
              </w:rPr>
            </w:pPr>
          </w:p>
        </w:tc>
      </w:tr>
      <w:tr w:rsidR="00745FC7">
        <w:trPr>
          <w:trHeight w:hRule="exact" w:val="15"/>
        </w:trPr>
        <w:tc>
          <w:tcPr>
            <w:tcW w:w="225" w:type="dxa"/>
            <w:vMerge w:val="restart"/>
            <w:tcBorders>
              <w:left w:val="single" w:sz="6" w:space="0" w:color="000000"/>
            </w:tcBorders>
            <w:shd w:val="clear" w:color="auto" w:fill="auto"/>
            <w:vAlign w:val="center"/>
          </w:tcPr>
          <w:p w:rsidR="00745FC7" w:rsidRDefault="00745FC7">
            <w:pPr>
              <w:pStyle w:val="ParagraphStyle27"/>
              <w:rPr>
                <w:rStyle w:val="CharacterStyle24"/>
              </w:rPr>
            </w:pPr>
          </w:p>
        </w:tc>
        <w:tc>
          <w:tcPr>
            <w:tcW w:w="795" w:type="dxa"/>
            <w:gridSpan w:val="3"/>
            <w:vMerge w:val="restart"/>
            <w:shd w:val="clear" w:color="auto" w:fill="auto"/>
            <w:vAlign w:val="center"/>
          </w:tcPr>
          <w:p w:rsidR="00745FC7" w:rsidRDefault="00745FC7">
            <w:pPr>
              <w:pStyle w:val="ParagraphStyle28"/>
              <w:rPr>
                <w:rStyle w:val="CharacterStyle25"/>
              </w:rPr>
            </w:pPr>
          </w:p>
        </w:tc>
        <w:tc>
          <w:tcPr>
            <w:tcW w:w="60" w:type="dxa"/>
            <w:gridSpan w:val="2"/>
            <w:tcBorders>
              <w:left w:val="single" w:sz="6" w:space="0" w:color="000000"/>
            </w:tcBorders>
            <w:shd w:val="clear" w:color="auto" w:fill="auto"/>
            <w:vAlign w:val="center"/>
          </w:tcPr>
          <w:p w:rsidR="00745FC7" w:rsidRDefault="00745FC7">
            <w:pPr>
              <w:pStyle w:val="ParagraphStyle39"/>
              <w:rPr>
                <w:rStyle w:val="FakeCharacterStyle"/>
              </w:rPr>
            </w:pPr>
          </w:p>
        </w:tc>
        <w:tc>
          <w:tcPr>
            <w:tcW w:w="615" w:type="dxa"/>
            <w:gridSpan w:val="2"/>
            <w:shd w:val="clear" w:color="auto" w:fill="auto"/>
            <w:vAlign w:val="center"/>
          </w:tcPr>
          <w:p w:rsidR="00745FC7" w:rsidRDefault="00745FC7">
            <w:pPr>
              <w:pStyle w:val="ParagraphStyle41"/>
              <w:rPr>
                <w:rStyle w:val="FakeCharacterStyle"/>
              </w:rPr>
            </w:pPr>
          </w:p>
        </w:tc>
        <w:tc>
          <w:tcPr>
            <w:tcW w:w="570" w:type="dxa"/>
            <w:gridSpan w:val="3"/>
            <w:shd w:val="clear" w:color="auto" w:fill="auto"/>
            <w:vAlign w:val="center"/>
          </w:tcPr>
          <w:p w:rsidR="00745FC7" w:rsidRDefault="00745FC7">
            <w:pPr>
              <w:pStyle w:val="ParagraphStyle41"/>
              <w:rPr>
                <w:rStyle w:val="FakeCharacterStyle"/>
              </w:rPr>
            </w:pPr>
          </w:p>
        </w:tc>
        <w:tc>
          <w:tcPr>
            <w:tcW w:w="615" w:type="dxa"/>
            <w:gridSpan w:val="2"/>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2715" w:type="dxa"/>
            <w:gridSpan w:val="6"/>
            <w:vMerge w:val="restart"/>
            <w:tcBorders>
              <w:left w:val="single" w:sz="6" w:space="0" w:color="000000"/>
              <w:bottom w:val="single" w:sz="6" w:space="0" w:color="000000"/>
            </w:tcBorders>
            <w:shd w:val="clear" w:color="auto" w:fill="auto"/>
            <w:vAlign w:val="center"/>
          </w:tcPr>
          <w:p w:rsidR="00745FC7" w:rsidRDefault="005C6DA7">
            <w:pPr>
              <w:pStyle w:val="ParagraphStyle88"/>
              <w:rPr>
                <w:rStyle w:val="CharacterStyle79"/>
              </w:rPr>
            </w:pPr>
            <w:r>
              <w:rPr>
                <w:rStyle w:val="CharacterStyle79"/>
              </w:rPr>
              <w:t>ANSI Z358-1</w:t>
            </w:r>
            <w:r>
              <w:rPr>
                <w:rStyle w:val="CharacterStyle79"/>
              </w:rPr>
              <w:br/>
              <w:t>ISO 3864-1:2011, ISO 3864-4:2011</w:t>
            </w:r>
          </w:p>
        </w:tc>
        <w:tc>
          <w:tcPr>
            <w:tcW w:w="60" w:type="dxa"/>
            <w:tcBorders>
              <w:left w:val="single" w:sz="6" w:space="0" w:color="000000"/>
            </w:tcBorders>
            <w:shd w:val="clear" w:color="auto" w:fill="auto"/>
            <w:vAlign w:val="center"/>
          </w:tcPr>
          <w:p w:rsidR="00745FC7" w:rsidRDefault="00745FC7">
            <w:pPr>
              <w:pStyle w:val="ParagraphStyle94"/>
              <w:rPr>
                <w:rStyle w:val="FakeCharacterStyle"/>
              </w:rPr>
            </w:pPr>
          </w:p>
        </w:tc>
        <w:tc>
          <w:tcPr>
            <w:tcW w:w="615" w:type="dxa"/>
            <w:shd w:val="clear" w:color="auto" w:fill="auto"/>
            <w:vAlign w:val="center"/>
          </w:tcPr>
          <w:p w:rsidR="00745FC7" w:rsidRDefault="00745FC7">
            <w:pPr>
              <w:pStyle w:val="ParagraphStyle95"/>
              <w:rPr>
                <w:rStyle w:val="FakeCharacterStyle"/>
              </w:rPr>
            </w:pPr>
          </w:p>
        </w:tc>
        <w:tc>
          <w:tcPr>
            <w:tcW w:w="570" w:type="dxa"/>
            <w:shd w:val="clear" w:color="auto" w:fill="auto"/>
            <w:vAlign w:val="center"/>
          </w:tcPr>
          <w:p w:rsidR="00745FC7" w:rsidRDefault="00745FC7">
            <w:pPr>
              <w:pStyle w:val="ParagraphStyle95"/>
              <w:rPr>
                <w:rStyle w:val="FakeCharacterStyle"/>
              </w:rPr>
            </w:pPr>
          </w:p>
        </w:tc>
        <w:tc>
          <w:tcPr>
            <w:tcW w:w="615" w:type="dxa"/>
            <w:gridSpan w:val="2"/>
            <w:shd w:val="clear" w:color="auto" w:fill="auto"/>
            <w:vAlign w:val="center"/>
          </w:tcPr>
          <w:p w:rsidR="00745FC7" w:rsidRDefault="00745FC7">
            <w:pPr>
              <w:pStyle w:val="ParagraphStyle95"/>
              <w:rPr>
                <w:rStyle w:val="FakeCharacterStyle"/>
              </w:rPr>
            </w:pPr>
          </w:p>
        </w:tc>
        <w:tc>
          <w:tcPr>
            <w:tcW w:w="30" w:type="dxa"/>
            <w:shd w:val="clear" w:color="auto" w:fill="auto"/>
            <w:vAlign w:val="center"/>
          </w:tcPr>
          <w:p w:rsidR="00745FC7" w:rsidRDefault="00745FC7">
            <w:pPr>
              <w:pStyle w:val="ParagraphStyle95"/>
              <w:rPr>
                <w:rStyle w:val="FakeCharacterStyle"/>
              </w:rPr>
            </w:pPr>
          </w:p>
        </w:tc>
        <w:tc>
          <w:tcPr>
            <w:tcW w:w="2730" w:type="dxa"/>
            <w:vMerge w:val="restart"/>
            <w:tcBorders>
              <w:left w:val="single" w:sz="6" w:space="0" w:color="000000"/>
              <w:bottom w:val="single" w:sz="6" w:space="0" w:color="000000"/>
              <w:right w:val="single" w:sz="6" w:space="0" w:color="000000"/>
            </w:tcBorders>
            <w:shd w:val="clear" w:color="auto" w:fill="auto"/>
            <w:vAlign w:val="center"/>
          </w:tcPr>
          <w:p w:rsidR="00745FC7" w:rsidRDefault="005C6DA7">
            <w:pPr>
              <w:pStyle w:val="ParagraphStyle96"/>
              <w:rPr>
                <w:rStyle w:val="CharacterStyle82"/>
              </w:rPr>
            </w:pPr>
            <w:r>
              <w:rPr>
                <w:rStyle w:val="CharacterStyle82"/>
              </w:rPr>
              <w:t>DIN 12 899</w:t>
            </w:r>
            <w:r>
              <w:rPr>
                <w:rStyle w:val="CharacterStyle82"/>
              </w:rPr>
              <w:br/>
              <w:t>ISO 3864-1:2011, ISO 3864-4:2011</w:t>
            </w:r>
          </w:p>
        </w:tc>
        <w:tc>
          <w:tcPr>
            <w:tcW w:w="225" w:type="dxa"/>
            <w:vMerge w:val="restart"/>
            <w:tcBorders>
              <w:right w:val="single" w:sz="6" w:space="0" w:color="000000"/>
            </w:tcBorders>
            <w:shd w:val="clear" w:color="auto" w:fill="auto"/>
            <w:vAlign w:val="center"/>
          </w:tcPr>
          <w:p w:rsidR="00745FC7" w:rsidRDefault="00745FC7">
            <w:pPr>
              <w:pStyle w:val="ParagraphStyle34"/>
              <w:rPr>
                <w:rStyle w:val="CharacterStyle31"/>
              </w:rPr>
            </w:pPr>
          </w:p>
        </w:tc>
      </w:tr>
      <w:tr w:rsidR="00745FC7">
        <w:trPr>
          <w:trHeight w:hRule="exact" w:val="570"/>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795" w:type="dxa"/>
            <w:gridSpan w:val="3"/>
            <w:vMerge/>
            <w:shd w:val="clear" w:color="auto" w:fill="auto"/>
            <w:vAlign w:val="center"/>
          </w:tcPr>
          <w:p w:rsidR="00745FC7" w:rsidRDefault="00745FC7">
            <w:pPr>
              <w:rPr>
                <w:rStyle w:val="FakeCharacterStyle"/>
              </w:rPr>
            </w:pPr>
          </w:p>
        </w:tc>
        <w:tc>
          <w:tcPr>
            <w:tcW w:w="60" w:type="dxa"/>
            <w:gridSpan w:val="2"/>
            <w:tcBorders>
              <w:left w:val="single" w:sz="6" w:space="0" w:color="000000"/>
            </w:tcBorders>
            <w:shd w:val="clear" w:color="auto" w:fill="auto"/>
            <w:vAlign w:val="center"/>
          </w:tcPr>
          <w:p w:rsidR="00745FC7" w:rsidRDefault="00745FC7">
            <w:pPr>
              <w:pStyle w:val="ParagraphStyle39"/>
              <w:rPr>
                <w:rStyle w:val="FakeCharacterStyle"/>
              </w:rPr>
            </w:pPr>
          </w:p>
        </w:tc>
        <w:tc>
          <w:tcPr>
            <w:tcW w:w="615" w:type="dxa"/>
            <w:gridSpan w:val="2"/>
            <w:shd w:val="clear" w:color="auto" w:fill="auto"/>
            <w:vAlign w:val="center"/>
          </w:tcPr>
          <w:p w:rsidR="00745FC7" w:rsidRDefault="00745FC7">
            <w:pPr>
              <w:pStyle w:val="ParagraphStyle41"/>
              <w:rPr>
                <w:rStyle w:val="FakeCharacterStyle"/>
              </w:rPr>
            </w:pPr>
          </w:p>
        </w:tc>
        <w:tc>
          <w:tcPr>
            <w:tcW w:w="570" w:type="dxa"/>
            <w:gridSpan w:val="3"/>
            <w:shd w:val="clear" w:color="auto" w:fill="auto"/>
            <w:vAlign w:val="center"/>
          </w:tcPr>
          <w:p w:rsidR="00745FC7" w:rsidRDefault="005C6DA7">
            <w:pPr>
              <w:pStyle w:val="ParagraphStyle43"/>
              <w:rPr>
                <w:rStyle w:val="FakeCharacterStyle"/>
              </w:rPr>
            </w:pPr>
            <w:r>
              <w:rPr>
                <w:noProof/>
              </w:rPr>
              <w:drawing>
                <wp:inline distT="0" distB="0" distL="0" distR="0">
                  <wp:extent cx="359410" cy="35941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0" cstate="print"/>
                          <a:stretch>
                            <a:fillRect/>
                          </a:stretch>
                        </pic:blipFill>
                        <pic:spPr>
                          <a:xfrm>
                            <a:off x="0" y="0"/>
                            <a:ext cx="359410" cy="359410"/>
                          </a:xfrm>
                          <a:prstGeom prst="rect">
                            <a:avLst/>
                          </a:prstGeom>
                          <a:noFill/>
                        </pic:spPr>
                      </pic:pic>
                    </a:graphicData>
                  </a:graphic>
                </wp:inline>
              </w:drawing>
            </w:r>
          </w:p>
        </w:tc>
        <w:tc>
          <w:tcPr>
            <w:tcW w:w="615" w:type="dxa"/>
            <w:gridSpan w:val="2"/>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2715" w:type="dxa"/>
            <w:gridSpan w:val="6"/>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60" w:type="dxa"/>
            <w:tcBorders>
              <w:left w:val="single" w:sz="6" w:space="0" w:color="000000"/>
            </w:tcBorders>
            <w:shd w:val="clear" w:color="auto" w:fill="auto"/>
            <w:vAlign w:val="center"/>
          </w:tcPr>
          <w:p w:rsidR="00745FC7" w:rsidRDefault="00745FC7">
            <w:pPr>
              <w:pStyle w:val="ParagraphStyle94"/>
              <w:rPr>
                <w:rStyle w:val="FakeCharacterStyle"/>
              </w:rPr>
            </w:pPr>
          </w:p>
        </w:tc>
        <w:tc>
          <w:tcPr>
            <w:tcW w:w="615" w:type="dxa"/>
            <w:shd w:val="clear" w:color="auto" w:fill="auto"/>
            <w:vAlign w:val="center"/>
          </w:tcPr>
          <w:p w:rsidR="00745FC7" w:rsidRDefault="00745FC7">
            <w:pPr>
              <w:pStyle w:val="ParagraphStyle95"/>
              <w:rPr>
                <w:rStyle w:val="FakeCharacterStyle"/>
              </w:rPr>
            </w:pPr>
          </w:p>
        </w:tc>
        <w:tc>
          <w:tcPr>
            <w:tcW w:w="570" w:type="dxa"/>
            <w:shd w:val="clear" w:color="auto" w:fill="auto"/>
            <w:vAlign w:val="center"/>
          </w:tcPr>
          <w:p w:rsidR="00745FC7" w:rsidRDefault="005C6DA7">
            <w:pPr>
              <w:pStyle w:val="ParagraphStyle97"/>
              <w:rPr>
                <w:rStyle w:val="FakeCharacterStyle"/>
              </w:rPr>
            </w:pPr>
            <w:r>
              <w:rPr>
                <w:noProof/>
              </w:rPr>
              <w:drawing>
                <wp:inline distT="0" distB="0" distL="0" distR="0">
                  <wp:extent cx="359410" cy="35941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1" cstate="print"/>
                          <a:stretch>
                            <a:fillRect/>
                          </a:stretch>
                        </pic:blipFill>
                        <pic:spPr>
                          <a:xfrm>
                            <a:off x="0" y="0"/>
                            <a:ext cx="359410" cy="359410"/>
                          </a:xfrm>
                          <a:prstGeom prst="rect">
                            <a:avLst/>
                          </a:prstGeom>
                          <a:noFill/>
                        </pic:spPr>
                      </pic:pic>
                    </a:graphicData>
                  </a:graphic>
                </wp:inline>
              </w:drawing>
            </w:r>
          </w:p>
        </w:tc>
        <w:tc>
          <w:tcPr>
            <w:tcW w:w="615" w:type="dxa"/>
            <w:gridSpan w:val="2"/>
            <w:shd w:val="clear" w:color="auto" w:fill="auto"/>
            <w:vAlign w:val="center"/>
          </w:tcPr>
          <w:p w:rsidR="00745FC7" w:rsidRDefault="00745FC7">
            <w:pPr>
              <w:pStyle w:val="ParagraphStyle95"/>
              <w:rPr>
                <w:rStyle w:val="FakeCharacterStyle"/>
              </w:rPr>
            </w:pPr>
          </w:p>
        </w:tc>
        <w:tc>
          <w:tcPr>
            <w:tcW w:w="30" w:type="dxa"/>
            <w:shd w:val="clear" w:color="auto" w:fill="auto"/>
            <w:vAlign w:val="center"/>
          </w:tcPr>
          <w:p w:rsidR="00745FC7" w:rsidRDefault="00745FC7">
            <w:pPr>
              <w:pStyle w:val="ParagraphStyle95"/>
              <w:rPr>
                <w:rStyle w:val="FakeCharacterStyle"/>
              </w:rPr>
            </w:pPr>
          </w:p>
        </w:tc>
        <w:tc>
          <w:tcPr>
            <w:tcW w:w="2730" w:type="dxa"/>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vMerge/>
            <w:tcBorders>
              <w:right w:val="single" w:sz="6" w:space="0" w:color="000000"/>
            </w:tcBorders>
            <w:shd w:val="clear" w:color="auto" w:fill="auto"/>
            <w:vAlign w:val="center"/>
          </w:tcPr>
          <w:p w:rsidR="00745FC7" w:rsidRDefault="00745FC7">
            <w:pPr>
              <w:rPr>
                <w:rStyle w:val="FakeCharacterStyle"/>
              </w:rPr>
            </w:pPr>
          </w:p>
        </w:tc>
      </w:tr>
      <w:tr w:rsidR="00745FC7">
        <w:trPr>
          <w:trHeight w:hRule="exact" w:val="1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795" w:type="dxa"/>
            <w:gridSpan w:val="3"/>
            <w:vMerge/>
            <w:shd w:val="clear" w:color="auto" w:fill="auto"/>
            <w:vAlign w:val="center"/>
          </w:tcPr>
          <w:p w:rsidR="00745FC7" w:rsidRDefault="00745FC7">
            <w:pPr>
              <w:rPr>
                <w:rStyle w:val="FakeCharacterStyle"/>
              </w:rPr>
            </w:pPr>
          </w:p>
        </w:tc>
        <w:tc>
          <w:tcPr>
            <w:tcW w:w="60" w:type="dxa"/>
            <w:gridSpan w:val="2"/>
            <w:tcBorders>
              <w:left w:val="single" w:sz="6" w:space="0" w:color="000000"/>
            </w:tcBorders>
            <w:shd w:val="clear" w:color="auto" w:fill="auto"/>
            <w:vAlign w:val="center"/>
          </w:tcPr>
          <w:p w:rsidR="00745FC7" w:rsidRDefault="00745FC7">
            <w:pPr>
              <w:pStyle w:val="ParagraphStyle39"/>
              <w:rPr>
                <w:rStyle w:val="FakeCharacterStyle"/>
              </w:rPr>
            </w:pPr>
          </w:p>
        </w:tc>
        <w:tc>
          <w:tcPr>
            <w:tcW w:w="615" w:type="dxa"/>
            <w:gridSpan w:val="2"/>
            <w:shd w:val="clear" w:color="auto" w:fill="auto"/>
            <w:vAlign w:val="center"/>
          </w:tcPr>
          <w:p w:rsidR="00745FC7" w:rsidRDefault="00745FC7">
            <w:pPr>
              <w:pStyle w:val="ParagraphStyle41"/>
              <w:rPr>
                <w:rStyle w:val="FakeCharacterStyle"/>
              </w:rPr>
            </w:pPr>
          </w:p>
        </w:tc>
        <w:tc>
          <w:tcPr>
            <w:tcW w:w="570" w:type="dxa"/>
            <w:gridSpan w:val="3"/>
            <w:shd w:val="clear" w:color="auto" w:fill="auto"/>
            <w:vAlign w:val="center"/>
          </w:tcPr>
          <w:p w:rsidR="00745FC7" w:rsidRDefault="00745FC7">
            <w:pPr>
              <w:pStyle w:val="ParagraphStyle41"/>
              <w:rPr>
                <w:rStyle w:val="FakeCharacterStyle"/>
              </w:rPr>
            </w:pPr>
          </w:p>
        </w:tc>
        <w:tc>
          <w:tcPr>
            <w:tcW w:w="615" w:type="dxa"/>
            <w:gridSpan w:val="2"/>
            <w:shd w:val="clear" w:color="auto" w:fill="auto"/>
            <w:vAlign w:val="center"/>
          </w:tcPr>
          <w:p w:rsidR="00745FC7" w:rsidRDefault="00745FC7">
            <w:pPr>
              <w:pStyle w:val="ParagraphStyle41"/>
              <w:rPr>
                <w:rStyle w:val="FakeCharacterStyle"/>
              </w:rPr>
            </w:pPr>
          </w:p>
        </w:tc>
        <w:tc>
          <w:tcPr>
            <w:tcW w:w="30" w:type="dxa"/>
            <w:shd w:val="clear" w:color="auto" w:fill="auto"/>
            <w:vAlign w:val="center"/>
          </w:tcPr>
          <w:p w:rsidR="00745FC7" w:rsidRDefault="00745FC7">
            <w:pPr>
              <w:pStyle w:val="ParagraphStyle41"/>
              <w:rPr>
                <w:rStyle w:val="FakeCharacterStyle"/>
              </w:rPr>
            </w:pPr>
          </w:p>
        </w:tc>
        <w:tc>
          <w:tcPr>
            <w:tcW w:w="2715" w:type="dxa"/>
            <w:gridSpan w:val="6"/>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60" w:type="dxa"/>
            <w:tcBorders>
              <w:left w:val="single" w:sz="6" w:space="0" w:color="000000"/>
            </w:tcBorders>
            <w:shd w:val="clear" w:color="auto" w:fill="auto"/>
            <w:vAlign w:val="center"/>
          </w:tcPr>
          <w:p w:rsidR="00745FC7" w:rsidRDefault="00745FC7">
            <w:pPr>
              <w:pStyle w:val="ParagraphStyle94"/>
              <w:rPr>
                <w:rStyle w:val="FakeCharacterStyle"/>
              </w:rPr>
            </w:pPr>
          </w:p>
        </w:tc>
        <w:tc>
          <w:tcPr>
            <w:tcW w:w="615" w:type="dxa"/>
            <w:shd w:val="clear" w:color="auto" w:fill="auto"/>
            <w:vAlign w:val="center"/>
          </w:tcPr>
          <w:p w:rsidR="00745FC7" w:rsidRDefault="00745FC7">
            <w:pPr>
              <w:pStyle w:val="ParagraphStyle95"/>
              <w:rPr>
                <w:rStyle w:val="FakeCharacterStyle"/>
              </w:rPr>
            </w:pPr>
          </w:p>
        </w:tc>
        <w:tc>
          <w:tcPr>
            <w:tcW w:w="570" w:type="dxa"/>
            <w:shd w:val="clear" w:color="auto" w:fill="auto"/>
            <w:vAlign w:val="center"/>
          </w:tcPr>
          <w:p w:rsidR="00745FC7" w:rsidRDefault="00745FC7">
            <w:pPr>
              <w:pStyle w:val="ParagraphStyle95"/>
              <w:rPr>
                <w:rStyle w:val="FakeCharacterStyle"/>
              </w:rPr>
            </w:pPr>
          </w:p>
        </w:tc>
        <w:tc>
          <w:tcPr>
            <w:tcW w:w="615" w:type="dxa"/>
            <w:gridSpan w:val="2"/>
            <w:shd w:val="clear" w:color="auto" w:fill="auto"/>
            <w:vAlign w:val="center"/>
          </w:tcPr>
          <w:p w:rsidR="00745FC7" w:rsidRDefault="00745FC7">
            <w:pPr>
              <w:pStyle w:val="ParagraphStyle95"/>
              <w:rPr>
                <w:rStyle w:val="FakeCharacterStyle"/>
              </w:rPr>
            </w:pPr>
          </w:p>
        </w:tc>
        <w:tc>
          <w:tcPr>
            <w:tcW w:w="30" w:type="dxa"/>
            <w:shd w:val="clear" w:color="auto" w:fill="auto"/>
            <w:vAlign w:val="center"/>
          </w:tcPr>
          <w:p w:rsidR="00745FC7" w:rsidRDefault="00745FC7">
            <w:pPr>
              <w:pStyle w:val="ParagraphStyle95"/>
              <w:rPr>
                <w:rStyle w:val="FakeCharacterStyle"/>
              </w:rPr>
            </w:pPr>
          </w:p>
        </w:tc>
        <w:tc>
          <w:tcPr>
            <w:tcW w:w="2730" w:type="dxa"/>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vMerge/>
            <w:tcBorders>
              <w:right w:val="single" w:sz="6" w:space="0" w:color="000000"/>
            </w:tcBorders>
            <w:shd w:val="clear" w:color="auto" w:fill="auto"/>
            <w:vAlign w:val="center"/>
          </w:tcPr>
          <w:p w:rsidR="00745FC7" w:rsidRDefault="00745FC7">
            <w:pPr>
              <w:rPr>
                <w:rStyle w:val="FakeCharacterStyle"/>
              </w:rPr>
            </w:pPr>
          </w:p>
        </w:tc>
      </w:tr>
      <w:tr w:rsidR="00745FC7">
        <w:trPr>
          <w:trHeight w:hRule="exact" w:val="22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795" w:type="dxa"/>
            <w:gridSpan w:val="3"/>
            <w:vMerge/>
            <w:shd w:val="clear" w:color="auto" w:fill="auto"/>
            <w:vAlign w:val="center"/>
          </w:tcPr>
          <w:p w:rsidR="00745FC7" w:rsidRDefault="00745FC7">
            <w:pPr>
              <w:rPr>
                <w:rStyle w:val="FakeCharacterStyle"/>
              </w:rPr>
            </w:pPr>
          </w:p>
        </w:tc>
        <w:tc>
          <w:tcPr>
            <w:tcW w:w="60" w:type="dxa"/>
            <w:gridSpan w:val="2"/>
            <w:tcBorders>
              <w:left w:val="single" w:sz="6" w:space="0" w:color="000000"/>
            </w:tcBorders>
            <w:shd w:val="clear" w:color="auto" w:fill="auto"/>
            <w:vAlign w:val="center"/>
          </w:tcPr>
          <w:p w:rsidR="00745FC7" w:rsidRDefault="00745FC7">
            <w:pPr>
              <w:pStyle w:val="ParagraphStyle39"/>
              <w:rPr>
                <w:rStyle w:val="FakeCharacterStyle"/>
              </w:rPr>
            </w:pPr>
          </w:p>
        </w:tc>
        <w:tc>
          <w:tcPr>
            <w:tcW w:w="1800" w:type="dxa"/>
            <w:gridSpan w:val="7"/>
            <w:shd w:val="clear" w:color="auto" w:fill="auto"/>
            <w:vAlign w:val="center"/>
          </w:tcPr>
          <w:p w:rsidR="00745FC7" w:rsidRDefault="005C6DA7">
            <w:pPr>
              <w:pStyle w:val="ParagraphStyle98"/>
              <w:rPr>
                <w:rStyle w:val="CharacterStyle83"/>
              </w:rPr>
            </w:pPr>
            <w:r>
              <w:rPr>
                <w:rStyle w:val="CharacterStyle83"/>
              </w:rPr>
              <w:t>Ντους εκτάκτου ανάγκης</w:t>
            </w:r>
          </w:p>
        </w:tc>
        <w:tc>
          <w:tcPr>
            <w:tcW w:w="30" w:type="dxa"/>
            <w:shd w:val="clear" w:color="auto" w:fill="auto"/>
            <w:vAlign w:val="center"/>
          </w:tcPr>
          <w:p w:rsidR="00745FC7" w:rsidRDefault="00745FC7">
            <w:pPr>
              <w:pStyle w:val="ParagraphStyle41"/>
              <w:rPr>
                <w:rStyle w:val="FakeCharacterStyle"/>
              </w:rPr>
            </w:pPr>
          </w:p>
        </w:tc>
        <w:tc>
          <w:tcPr>
            <w:tcW w:w="2715" w:type="dxa"/>
            <w:gridSpan w:val="6"/>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60" w:type="dxa"/>
            <w:tcBorders>
              <w:left w:val="single" w:sz="6" w:space="0" w:color="000000"/>
            </w:tcBorders>
            <w:shd w:val="clear" w:color="auto" w:fill="auto"/>
            <w:vAlign w:val="center"/>
          </w:tcPr>
          <w:p w:rsidR="00745FC7" w:rsidRDefault="00745FC7">
            <w:pPr>
              <w:pStyle w:val="ParagraphStyle94"/>
              <w:rPr>
                <w:rStyle w:val="FakeCharacterStyle"/>
              </w:rPr>
            </w:pPr>
          </w:p>
        </w:tc>
        <w:tc>
          <w:tcPr>
            <w:tcW w:w="1800" w:type="dxa"/>
            <w:gridSpan w:val="4"/>
            <w:shd w:val="clear" w:color="auto" w:fill="auto"/>
            <w:vAlign w:val="center"/>
          </w:tcPr>
          <w:p w:rsidR="00745FC7" w:rsidRDefault="005C6DA7">
            <w:pPr>
              <w:pStyle w:val="ParagraphStyle98"/>
              <w:rPr>
                <w:rStyle w:val="CharacterStyle83"/>
              </w:rPr>
            </w:pPr>
            <w:r>
              <w:rPr>
                <w:rStyle w:val="CharacterStyle83"/>
              </w:rPr>
              <w:t>Οφθαλμόλουτρο</w:t>
            </w:r>
          </w:p>
        </w:tc>
        <w:tc>
          <w:tcPr>
            <w:tcW w:w="30" w:type="dxa"/>
            <w:shd w:val="clear" w:color="auto" w:fill="auto"/>
            <w:vAlign w:val="center"/>
          </w:tcPr>
          <w:p w:rsidR="00745FC7" w:rsidRDefault="00745FC7">
            <w:pPr>
              <w:pStyle w:val="ParagraphStyle95"/>
              <w:rPr>
                <w:rStyle w:val="FakeCharacterStyle"/>
              </w:rPr>
            </w:pPr>
          </w:p>
        </w:tc>
        <w:tc>
          <w:tcPr>
            <w:tcW w:w="2730" w:type="dxa"/>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vMerge/>
            <w:tcBorders>
              <w:right w:val="single" w:sz="6" w:space="0" w:color="000000"/>
            </w:tcBorders>
            <w:shd w:val="clear" w:color="auto" w:fill="auto"/>
            <w:vAlign w:val="center"/>
          </w:tcPr>
          <w:p w:rsidR="00745FC7" w:rsidRDefault="00745FC7">
            <w:pPr>
              <w:rPr>
                <w:rStyle w:val="FakeCharacterStyle"/>
              </w:rPr>
            </w:pPr>
          </w:p>
        </w:tc>
      </w:tr>
      <w:tr w:rsidR="00745FC7">
        <w:trPr>
          <w:trHeight w:hRule="exact" w:val="15"/>
        </w:trPr>
        <w:tc>
          <w:tcPr>
            <w:tcW w:w="225" w:type="dxa"/>
            <w:vMerge/>
            <w:tcBorders>
              <w:left w:val="single" w:sz="6" w:space="0" w:color="000000"/>
            </w:tcBorders>
            <w:shd w:val="clear" w:color="auto" w:fill="auto"/>
            <w:vAlign w:val="center"/>
          </w:tcPr>
          <w:p w:rsidR="00745FC7" w:rsidRDefault="00745FC7">
            <w:pPr>
              <w:rPr>
                <w:rStyle w:val="FakeCharacterStyle"/>
              </w:rPr>
            </w:pPr>
          </w:p>
        </w:tc>
        <w:tc>
          <w:tcPr>
            <w:tcW w:w="795" w:type="dxa"/>
            <w:gridSpan w:val="3"/>
            <w:vMerge/>
            <w:shd w:val="clear" w:color="auto" w:fill="auto"/>
            <w:vAlign w:val="center"/>
          </w:tcPr>
          <w:p w:rsidR="00745FC7" w:rsidRDefault="00745FC7">
            <w:pPr>
              <w:rPr>
                <w:rStyle w:val="FakeCharacterStyle"/>
              </w:rPr>
            </w:pPr>
          </w:p>
        </w:tc>
        <w:tc>
          <w:tcPr>
            <w:tcW w:w="60" w:type="dxa"/>
            <w:gridSpan w:val="2"/>
            <w:tcBorders>
              <w:left w:val="single" w:sz="6" w:space="0" w:color="000000"/>
              <w:bottom w:val="single" w:sz="6" w:space="0" w:color="000000"/>
            </w:tcBorders>
            <w:shd w:val="clear" w:color="auto" w:fill="auto"/>
            <w:vAlign w:val="center"/>
          </w:tcPr>
          <w:p w:rsidR="00745FC7" w:rsidRDefault="00745FC7">
            <w:pPr>
              <w:pStyle w:val="ParagraphStyle99"/>
              <w:rPr>
                <w:rStyle w:val="FakeCharacterStyle"/>
              </w:rPr>
            </w:pPr>
          </w:p>
        </w:tc>
        <w:tc>
          <w:tcPr>
            <w:tcW w:w="615" w:type="dxa"/>
            <w:gridSpan w:val="2"/>
            <w:tcBorders>
              <w:bottom w:val="single" w:sz="6" w:space="0" w:color="000000"/>
            </w:tcBorders>
            <w:shd w:val="clear" w:color="auto" w:fill="auto"/>
            <w:vAlign w:val="center"/>
          </w:tcPr>
          <w:p w:rsidR="00745FC7" w:rsidRDefault="00745FC7">
            <w:pPr>
              <w:pStyle w:val="ParagraphStyle35"/>
              <w:rPr>
                <w:rStyle w:val="FakeCharacterStyle"/>
              </w:rPr>
            </w:pPr>
          </w:p>
        </w:tc>
        <w:tc>
          <w:tcPr>
            <w:tcW w:w="570" w:type="dxa"/>
            <w:gridSpan w:val="3"/>
            <w:tcBorders>
              <w:bottom w:val="single" w:sz="6" w:space="0" w:color="000000"/>
            </w:tcBorders>
            <w:shd w:val="clear" w:color="auto" w:fill="auto"/>
            <w:vAlign w:val="center"/>
          </w:tcPr>
          <w:p w:rsidR="00745FC7" w:rsidRDefault="00745FC7">
            <w:pPr>
              <w:pStyle w:val="ParagraphStyle35"/>
              <w:rPr>
                <w:rStyle w:val="FakeCharacterStyle"/>
              </w:rPr>
            </w:pPr>
          </w:p>
        </w:tc>
        <w:tc>
          <w:tcPr>
            <w:tcW w:w="615" w:type="dxa"/>
            <w:gridSpan w:val="2"/>
            <w:tcBorders>
              <w:bottom w:val="single" w:sz="6" w:space="0" w:color="000000"/>
            </w:tcBorders>
            <w:shd w:val="clear" w:color="auto" w:fill="auto"/>
            <w:vAlign w:val="center"/>
          </w:tcPr>
          <w:p w:rsidR="00745FC7" w:rsidRDefault="00745FC7">
            <w:pPr>
              <w:pStyle w:val="ParagraphStyle35"/>
              <w:rPr>
                <w:rStyle w:val="FakeCharacterStyle"/>
              </w:rPr>
            </w:pPr>
          </w:p>
        </w:tc>
        <w:tc>
          <w:tcPr>
            <w:tcW w:w="30" w:type="dxa"/>
            <w:tcBorders>
              <w:bottom w:val="single" w:sz="6" w:space="0" w:color="000000"/>
            </w:tcBorders>
            <w:shd w:val="clear" w:color="auto" w:fill="auto"/>
            <w:vAlign w:val="center"/>
          </w:tcPr>
          <w:p w:rsidR="00745FC7" w:rsidRDefault="00745FC7">
            <w:pPr>
              <w:pStyle w:val="ParagraphStyle35"/>
              <w:rPr>
                <w:rStyle w:val="FakeCharacterStyle"/>
              </w:rPr>
            </w:pPr>
          </w:p>
        </w:tc>
        <w:tc>
          <w:tcPr>
            <w:tcW w:w="2715" w:type="dxa"/>
            <w:gridSpan w:val="6"/>
            <w:vMerge/>
            <w:tcBorders>
              <w:left w:val="single" w:sz="6" w:space="0" w:color="000000"/>
              <w:bottom w:val="single" w:sz="6" w:space="0" w:color="000000"/>
            </w:tcBorders>
            <w:shd w:val="clear" w:color="auto" w:fill="auto"/>
            <w:vAlign w:val="center"/>
          </w:tcPr>
          <w:p w:rsidR="00745FC7" w:rsidRDefault="00745FC7">
            <w:pPr>
              <w:rPr>
                <w:rStyle w:val="FakeCharacterStyle"/>
              </w:rPr>
            </w:pPr>
          </w:p>
        </w:tc>
        <w:tc>
          <w:tcPr>
            <w:tcW w:w="60" w:type="dxa"/>
            <w:tcBorders>
              <w:left w:val="single" w:sz="6" w:space="0" w:color="000000"/>
              <w:bottom w:val="single" w:sz="6" w:space="0" w:color="000000"/>
            </w:tcBorders>
            <w:shd w:val="clear" w:color="auto" w:fill="auto"/>
            <w:vAlign w:val="center"/>
          </w:tcPr>
          <w:p w:rsidR="00745FC7" w:rsidRDefault="00745FC7">
            <w:pPr>
              <w:pStyle w:val="ParagraphStyle100"/>
              <w:rPr>
                <w:rStyle w:val="FakeCharacterStyle"/>
              </w:rPr>
            </w:pPr>
          </w:p>
        </w:tc>
        <w:tc>
          <w:tcPr>
            <w:tcW w:w="615" w:type="dxa"/>
            <w:tcBorders>
              <w:bottom w:val="single" w:sz="6" w:space="0" w:color="000000"/>
            </w:tcBorders>
            <w:shd w:val="clear" w:color="auto" w:fill="auto"/>
            <w:vAlign w:val="center"/>
          </w:tcPr>
          <w:p w:rsidR="00745FC7" w:rsidRDefault="00745FC7">
            <w:pPr>
              <w:pStyle w:val="ParagraphStyle101"/>
              <w:rPr>
                <w:rStyle w:val="FakeCharacterStyle"/>
              </w:rPr>
            </w:pPr>
          </w:p>
        </w:tc>
        <w:tc>
          <w:tcPr>
            <w:tcW w:w="570" w:type="dxa"/>
            <w:tcBorders>
              <w:bottom w:val="single" w:sz="6" w:space="0" w:color="000000"/>
            </w:tcBorders>
            <w:shd w:val="clear" w:color="auto" w:fill="auto"/>
            <w:vAlign w:val="center"/>
          </w:tcPr>
          <w:p w:rsidR="00745FC7" w:rsidRDefault="00745FC7">
            <w:pPr>
              <w:pStyle w:val="ParagraphStyle101"/>
              <w:rPr>
                <w:rStyle w:val="FakeCharacterStyle"/>
              </w:rPr>
            </w:pPr>
          </w:p>
        </w:tc>
        <w:tc>
          <w:tcPr>
            <w:tcW w:w="615" w:type="dxa"/>
            <w:gridSpan w:val="2"/>
            <w:tcBorders>
              <w:bottom w:val="single" w:sz="6" w:space="0" w:color="000000"/>
            </w:tcBorders>
            <w:shd w:val="clear" w:color="auto" w:fill="auto"/>
            <w:vAlign w:val="center"/>
          </w:tcPr>
          <w:p w:rsidR="00745FC7" w:rsidRDefault="00745FC7">
            <w:pPr>
              <w:pStyle w:val="ParagraphStyle101"/>
              <w:rPr>
                <w:rStyle w:val="FakeCharacterStyle"/>
              </w:rPr>
            </w:pPr>
          </w:p>
        </w:tc>
        <w:tc>
          <w:tcPr>
            <w:tcW w:w="30" w:type="dxa"/>
            <w:tcBorders>
              <w:bottom w:val="single" w:sz="6" w:space="0" w:color="000000"/>
            </w:tcBorders>
            <w:shd w:val="clear" w:color="auto" w:fill="auto"/>
            <w:vAlign w:val="center"/>
          </w:tcPr>
          <w:p w:rsidR="00745FC7" w:rsidRDefault="00745FC7">
            <w:pPr>
              <w:pStyle w:val="ParagraphStyle101"/>
              <w:rPr>
                <w:rStyle w:val="FakeCharacterStyle"/>
              </w:rPr>
            </w:pPr>
          </w:p>
        </w:tc>
        <w:tc>
          <w:tcPr>
            <w:tcW w:w="2730" w:type="dxa"/>
            <w:vMerge/>
            <w:tcBorders>
              <w:left w:val="single" w:sz="6" w:space="0" w:color="000000"/>
              <w:bottom w:val="single" w:sz="6" w:space="0" w:color="000000"/>
              <w:right w:val="single" w:sz="6" w:space="0" w:color="000000"/>
            </w:tcBorders>
            <w:shd w:val="clear" w:color="auto" w:fill="auto"/>
            <w:vAlign w:val="center"/>
          </w:tcPr>
          <w:p w:rsidR="00745FC7" w:rsidRDefault="00745FC7">
            <w:pPr>
              <w:rPr>
                <w:rStyle w:val="FakeCharacterStyle"/>
              </w:rPr>
            </w:pPr>
          </w:p>
        </w:tc>
        <w:tc>
          <w:tcPr>
            <w:tcW w:w="225" w:type="dxa"/>
            <w:vMerge/>
            <w:tcBorders>
              <w:right w:val="single" w:sz="6" w:space="0" w:color="000000"/>
            </w:tcBorders>
            <w:shd w:val="clear" w:color="auto" w:fill="auto"/>
            <w:vAlign w:val="center"/>
          </w:tcPr>
          <w:p w:rsidR="00745FC7" w:rsidRDefault="00745FC7">
            <w:pPr>
              <w:rPr>
                <w:rStyle w:val="FakeCharacterStyle"/>
              </w:rPr>
            </w:pPr>
          </w:p>
        </w:tc>
      </w:tr>
      <w:tr w:rsidR="00745FC7">
        <w:trPr>
          <w:trHeight w:hRule="exact" w:val="9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gridSpan w:val="25"/>
            <w:shd w:val="clear" w:color="auto" w:fill="auto"/>
          </w:tcPr>
          <w:p w:rsidR="00745FC7" w:rsidRDefault="00745FC7">
            <w:pPr>
              <w:pStyle w:val="ParagraphStyle9"/>
              <w:rPr>
                <w:rStyle w:val="CharacterStyle8"/>
              </w:rPr>
            </w:pP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95" w:type="dxa"/>
            <w:gridSpan w:val="25"/>
            <w:shd w:val="clear" w:color="auto" w:fill="auto"/>
          </w:tcPr>
          <w:p w:rsidR="00745FC7" w:rsidRDefault="005C6DA7">
            <w:pPr>
              <w:pStyle w:val="ParagraphStyle8"/>
              <w:rPr>
                <w:rStyle w:val="CharacterStyle7"/>
              </w:rPr>
            </w:pPr>
            <w:r>
              <w:rPr>
                <w:rStyle w:val="CharacterStyle7"/>
              </w:rPr>
              <w:t>Έλεγχοι από την έκθεση στο περιβάλλον:</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43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gridSpan w:val="25"/>
            <w:shd w:val="clear" w:color="auto" w:fill="auto"/>
          </w:tcPr>
          <w:p w:rsidR="00745FC7" w:rsidRDefault="005C6DA7">
            <w:pPr>
              <w:pStyle w:val="ParagraphStyle9"/>
              <w:rPr>
                <w:rStyle w:val="CharacterStyle8"/>
              </w:rPr>
            </w:pPr>
            <w:r>
              <w:rPr>
                <w:rStyle w:val="CharacterStyle8"/>
              </w:rPr>
              <w:t>Δυνάμει της κοινοτικής νομοθεσίας προστασίας του περιβάλλοντος συνίσταται να αποφεύγεται η απόρριψη του προϊόντος αλλά και του δοχείου του στο περιβάλλον. Για περισσότερες πληροφορίες δείτε το υποεδάφιο 7.1.D.</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7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gridSpan w:val="25"/>
            <w:shd w:val="clear" w:color="auto" w:fill="auto"/>
          </w:tcPr>
          <w:p w:rsidR="00745FC7" w:rsidRDefault="005C6DA7">
            <w:pPr>
              <w:pStyle w:val="ParagraphStyle8"/>
              <w:rPr>
                <w:rStyle w:val="CharacterStyle7"/>
              </w:rPr>
            </w:pPr>
            <w:r>
              <w:rPr>
                <w:rStyle w:val="CharacterStyle7"/>
              </w:rPr>
              <w:t>Πτητικές οργανικές ενώσεις: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gridSpan w:val="25"/>
            <w:shd w:val="clear" w:color="auto" w:fill="auto"/>
          </w:tcPr>
          <w:p w:rsidR="00745FC7" w:rsidRDefault="005C6DA7">
            <w:pPr>
              <w:pStyle w:val="ParagraphStyle9"/>
              <w:rPr>
                <w:rStyle w:val="CharacterStyle8"/>
              </w:rPr>
            </w:pPr>
            <w:r>
              <w:rPr>
                <w:rStyle w:val="CharacterStyle8"/>
              </w:rPr>
              <w:t>Σε εφαρμογή της Οδηγίας 2010/75/EU, αυτό το προϊόν εμφανίζει τα εξής χαρακτηριστικά:</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gridSpan w:val="2"/>
            <w:shd w:val="clear" w:color="auto" w:fill="auto"/>
          </w:tcPr>
          <w:p w:rsidR="00745FC7" w:rsidRDefault="00745FC7">
            <w:pPr>
              <w:pStyle w:val="ParagraphStyle9"/>
              <w:rPr>
                <w:rStyle w:val="CharacterStyle8"/>
              </w:rPr>
            </w:pPr>
          </w:p>
        </w:tc>
        <w:tc>
          <w:tcPr>
            <w:tcW w:w="2685" w:type="dxa"/>
            <w:gridSpan w:val="11"/>
            <w:shd w:val="clear" w:color="auto" w:fill="auto"/>
          </w:tcPr>
          <w:p w:rsidR="00745FC7" w:rsidRDefault="005C6DA7">
            <w:pPr>
              <w:pStyle w:val="ParagraphStyle9"/>
              <w:rPr>
                <w:rStyle w:val="CharacterStyle8"/>
              </w:rPr>
            </w:pPr>
            <w:r>
              <w:rPr>
                <w:rStyle w:val="CharacterStyle8"/>
              </w:rPr>
              <w:t>Π.Ο.Ε.. (Παροχή):</w:t>
            </w:r>
          </w:p>
        </w:tc>
        <w:tc>
          <w:tcPr>
            <w:tcW w:w="6540" w:type="dxa"/>
            <w:gridSpan w:val="12"/>
            <w:shd w:val="clear" w:color="auto" w:fill="auto"/>
          </w:tcPr>
          <w:p w:rsidR="00745FC7" w:rsidRDefault="005C6DA7">
            <w:pPr>
              <w:pStyle w:val="ParagraphStyle9"/>
              <w:rPr>
                <w:rStyle w:val="CharacterStyle8"/>
              </w:rPr>
            </w:pPr>
            <w:r>
              <w:rPr>
                <w:rStyle w:val="CharacterStyle8"/>
              </w:rPr>
              <w:t>49,84 % βάρους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gridSpan w:val="2"/>
            <w:shd w:val="clear" w:color="auto" w:fill="auto"/>
          </w:tcPr>
          <w:p w:rsidR="00745FC7" w:rsidRDefault="00745FC7">
            <w:pPr>
              <w:pStyle w:val="ParagraphStyle9"/>
              <w:rPr>
                <w:rStyle w:val="CharacterStyle8"/>
              </w:rPr>
            </w:pPr>
          </w:p>
        </w:tc>
        <w:tc>
          <w:tcPr>
            <w:tcW w:w="2685" w:type="dxa"/>
            <w:gridSpan w:val="11"/>
            <w:shd w:val="clear" w:color="auto" w:fill="auto"/>
          </w:tcPr>
          <w:p w:rsidR="00745FC7" w:rsidRDefault="005C6DA7">
            <w:pPr>
              <w:pStyle w:val="ParagraphStyle9"/>
              <w:rPr>
                <w:rStyle w:val="CharacterStyle8"/>
              </w:rPr>
            </w:pPr>
            <w:r>
              <w:rPr>
                <w:rStyle w:val="CharacterStyle8"/>
              </w:rPr>
              <w:t>Περιεκτικότητα σε ΠΟΕ σε 25 ºC:</w:t>
            </w:r>
          </w:p>
        </w:tc>
        <w:tc>
          <w:tcPr>
            <w:tcW w:w="6540" w:type="dxa"/>
            <w:gridSpan w:val="12"/>
            <w:shd w:val="clear" w:color="auto" w:fill="auto"/>
          </w:tcPr>
          <w:p w:rsidR="00745FC7" w:rsidRDefault="005C6DA7">
            <w:pPr>
              <w:pStyle w:val="ParagraphStyle9"/>
              <w:rPr>
                <w:rStyle w:val="CharacterStyle8"/>
              </w:rPr>
            </w:pPr>
            <w:r>
              <w:rPr>
                <w:rStyle w:val="CharacterStyle8"/>
              </w:rPr>
              <w:t>434,16 kg/m³  (434,16 g/L)</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gridSpan w:val="2"/>
            <w:shd w:val="clear" w:color="auto" w:fill="auto"/>
          </w:tcPr>
          <w:p w:rsidR="00745FC7" w:rsidRDefault="00745FC7">
            <w:pPr>
              <w:pStyle w:val="ParagraphStyle9"/>
              <w:rPr>
                <w:rStyle w:val="CharacterStyle8"/>
              </w:rPr>
            </w:pPr>
          </w:p>
        </w:tc>
        <w:tc>
          <w:tcPr>
            <w:tcW w:w="2685" w:type="dxa"/>
            <w:gridSpan w:val="11"/>
            <w:shd w:val="clear" w:color="auto" w:fill="auto"/>
          </w:tcPr>
          <w:p w:rsidR="00745FC7" w:rsidRDefault="005C6DA7">
            <w:pPr>
              <w:pStyle w:val="ParagraphStyle9"/>
              <w:rPr>
                <w:rStyle w:val="CharacterStyle8"/>
              </w:rPr>
            </w:pPr>
            <w:r>
              <w:rPr>
                <w:rStyle w:val="CharacterStyle8"/>
              </w:rPr>
              <w:t>Μέσος αριθµός ατόµων άνθρακα:</w:t>
            </w:r>
          </w:p>
        </w:tc>
        <w:tc>
          <w:tcPr>
            <w:tcW w:w="6540" w:type="dxa"/>
            <w:gridSpan w:val="12"/>
            <w:shd w:val="clear" w:color="auto" w:fill="auto"/>
          </w:tcPr>
          <w:p w:rsidR="00745FC7" w:rsidRDefault="005C6DA7">
            <w:pPr>
              <w:pStyle w:val="ParagraphStyle9"/>
              <w:rPr>
                <w:rStyle w:val="CharacterStyle8"/>
              </w:rPr>
            </w:pPr>
            <w:r>
              <w:rPr>
                <w:rStyle w:val="CharacterStyle8"/>
              </w:rPr>
              <w:t>9,22</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gridSpan w:val="2"/>
            <w:shd w:val="clear" w:color="auto" w:fill="auto"/>
          </w:tcPr>
          <w:p w:rsidR="00745FC7" w:rsidRDefault="00745FC7">
            <w:pPr>
              <w:pStyle w:val="ParagraphStyle9"/>
              <w:rPr>
                <w:rStyle w:val="CharacterStyle8"/>
              </w:rPr>
            </w:pPr>
          </w:p>
        </w:tc>
        <w:tc>
          <w:tcPr>
            <w:tcW w:w="2685" w:type="dxa"/>
            <w:gridSpan w:val="11"/>
            <w:shd w:val="clear" w:color="auto" w:fill="auto"/>
          </w:tcPr>
          <w:p w:rsidR="00745FC7" w:rsidRDefault="005C6DA7">
            <w:pPr>
              <w:pStyle w:val="ParagraphStyle9"/>
              <w:rPr>
                <w:rStyle w:val="CharacterStyle8"/>
              </w:rPr>
            </w:pPr>
            <w:r>
              <w:rPr>
                <w:rStyle w:val="CharacterStyle8"/>
              </w:rPr>
              <w:t>Μέσο μοριακό βάρος:</w:t>
            </w:r>
          </w:p>
        </w:tc>
        <w:tc>
          <w:tcPr>
            <w:tcW w:w="6540" w:type="dxa"/>
            <w:gridSpan w:val="12"/>
            <w:shd w:val="clear" w:color="auto" w:fill="auto"/>
          </w:tcPr>
          <w:p w:rsidR="00745FC7" w:rsidRDefault="005C6DA7">
            <w:pPr>
              <w:pStyle w:val="ParagraphStyle9"/>
              <w:rPr>
                <w:rStyle w:val="CharacterStyle8"/>
              </w:rPr>
            </w:pPr>
            <w:r>
              <w:rPr>
                <w:rStyle w:val="CharacterStyle8"/>
              </w:rPr>
              <w:t>133,21 g/mol</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gridSpan w:val="25"/>
            <w:shd w:val="clear" w:color="auto" w:fill="auto"/>
          </w:tcPr>
          <w:p w:rsidR="00745FC7" w:rsidRDefault="005C6DA7">
            <w:pPr>
              <w:pStyle w:val="ParagraphStyle9"/>
              <w:rPr>
                <w:rStyle w:val="CharacterStyle8"/>
              </w:rPr>
            </w:pPr>
            <w:r>
              <w:rPr>
                <w:rStyle w:val="CharacterStyle8"/>
              </w:rPr>
              <w:t>Σε εφαρμογή της Οδηγίας 2004/42/EE, αυτό το προϊόν, για την χρήση του εμφανίζει τα εξής χαρακτηριστικά:</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gridSpan w:val="2"/>
            <w:shd w:val="clear" w:color="auto" w:fill="auto"/>
          </w:tcPr>
          <w:p w:rsidR="00745FC7" w:rsidRDefault="00745FC7">
            <w:pPr>
              <w:pStyle w:val="ParagraphStyle9"/>
              <w:rPr>
                <w:rStyle w:val="CharacterStyle8"/>
              </w:rPr>
            </w:pPr>
          </w:p>
        </w:tc>
        <w:tc>
          <w:tcPr>
            <w:tcW w:w="2685" w:type="dxa"/>
            <w:gridSpan w:val="11"/>
            <w:shd w:val="clear" w:color="auto" w:fill="auto"/>
          </w:tcPr>
          <w:p w:rsidR="00745FC7" w:rsidRDefault="005C6DA7">
            <w:pPr>
              <w:pStyle w:val="ParagraphStyle9"/>
              <w:rPr>
                <w:rStyle w:val="CharacterStyle8"/>
              </w:rPr>
            </w:pPr>
            <w:r>
              <w:rPr>
                <w:rStyle w:val="CharacterStyle8"/>
              </w:rPr>
              <w:t>Περιεκτικότητα σε ΠΟΕ σε 25 ºC:</w:t>
            </w:r>
          </w:p>
        </w:tc>
        <w:tc>
          <w:tcPr>
            <w:tcW w:w="6540" w:type="dxa"/>
            <w:gridSpan w:val="12"/>
            <w:shd w:val="clear" w:color="auto" w:fill="auto"/>
          </w:tcPr>
          <w:p w:rsidR="00745FC7" w:rsidRDefault="005C6DA7">
            <w:pPr>
              <w:pStyle w:val="ParagraphStyle9"/>
              <w:rPr>
                <w:rStyle w:val="CharacterStyle8"/>
              </w:rPr>
            </w:pPr>
            <w:r>
              <w:rPr>
                <w:rStyle w:val="CharacterStyle8"/>
              </w:rPr>
              <w:t>434,6 kg/m³  (434,6 g/L)</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gridSpan w:val="2"/>
            <w:shd w:val="clear" w:color="auto" w:fill="auto"/>
          </w:tcPr>
          <w:p w:rsidR="00745FC7" w:rsidRDefault="00745FC7">
            <w:pPr>
              <w:pStyle w:val="ParagraphStyle9"/>
              <w:rPr>
                <w:rStyle w:val="CharacterStyle8"/>
              </w:rPr>
            </w:pPr>
          </w:p>
        </w:tc>
        <w:tc>
          <w:tcPr>
            <w:tcW w:w="9225" w:type="dxa"/>
            <w:gridSpan w:val="23"/>
            <w:shd w:val="clear" w:color="auto" w:fill="auto"/>
          </w:tcPr>
          <w:p w:rsidR="00745FC7" w:rsidRDefault="005C6DA7">
            <w:pPr>
              <w:pStyle w:val="ParagraphStyle9"/>
              <w:rPr>
                <w:rStyle w:val="CharacterStyle8"/>
              </w:rPr>
            </w:pPr>
            <w:r>
              <w:rPr>
                <w:rStyle w:val="CharacterStyle8"/>
              </w:rPr>
              <w:t>την οριακή τιμή της Ε.Ε. για το προϊόν (Κατηγ. A.I): 500 g/L (2010)</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gridSpan w:val="2"/>
            <w:shd w:val="clear" w:color="auto" w:fill="auto"/>
          </w:tcPr>
          <w:p w:rsidR="00745FC7" w:rsidRDefault="00745FC7">
            <w:pPr>
              <w:pStyle w:val="ParagraphStyle9"/>
              <w:rPr>
                <w:rStyle w:val="CharacterStyle8"/>
              </w:rPr>
            </w:pPr>
          </w:p>
        </w:tc>
        <w:tc>
          <w:tcPr>
            <w:tcW w:w="2685" w:type="dxa"/>
            <w:gridSpan w:val="11"/>
            <w:shd w:val="clear" w:color="auto" w:fill="auto"/>
          </w:tcPr>
          <w:p w:rsidR="00745FC7" w:rsidRDefault="005C6DA7">
            <w:pPr>
              <w:pStyle w:val="ParagraphStyle9"/>
              <w:rPr>
                <w:rStyle w:val="CharacterStyle8"/>
              </w:rPr>
            </w:pPr>
            <w:r>
              <w:rPr>
                <w:rStyle w:val="CharacterStyle8"/>
              </w:rPr>
              <w:t>Συστατικά στοιχεία:</w:t>
            </w:r>
          </w:p>
        </w:tc>
        <w:tc>
          <w:tcPr>
            <w:tcW w:w="6540" w:type="dxa"/>
            <w:gridSpan w:val="12"/>
            <w:shd w:val="clear" w:color="auto" w:fill="auto"/>
          </w:tcPr>
          <w:p w:rsidR="00745FC7" w:rsidRDefault="005C6DA7">
            <w:pPr>
              <w:pStyle w:val="ParagraphStyle9"/>
              <w:rPr>
                <w:rStyle w:val="CharacterStyle8"/>
              </w:rPr>
            </w:pPr>
            <w:r>
              <w:rPr>
                <w:rStyle w:val="CharacterStyle8"/>
              </w:rPr>
              <w:t>Άνευ αντικειμένου</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75"/>
        </w:trPr>
        <w:tc>
          <w:tcPr>
            <w:tcW w:w="10470" w:type="dxa"/>
            <w:gridSpan w:val="28"/>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bl>
    <w:p w:rsidR="00745FC7" w:rsidRDefault="00745FC7">
      <w:pPr>
        <w:spacing w:line="225" w:lineRule="exact"/>
      </w:pPr>
    </w:p>
    <w:tbl>
      <w:tblPr>
        <w:tblW w:w="0" w:type="auto"/>
        <w:tblLayout w:type="fixed"/>
        <w:tblCellMar>
          <w:left w:w="0" w:type="dxa"/>
          <w:right w:w="0" w:type="dxa"/>
        </w:tblCellMar>
        <w:tblLook w:val="04A0"/>
      </w:tblPr>
      <w:tblGrid>
        <w:gridCol w:w="225"/>
        <w:gridCol w:w="525"/>
        <w:gridCol w:w="4080"/>
        <w:gridCol w:w="30"/>
        <w:gridCol w:w="5310"/>
        <w:gridCol w:w="300"/>
      </w:tblGrid>
      <w:tr w:rsidR="00745FC7" w:rsidTr="00B865B9">
        <w:trPr>
          <w:trHeight w:hRule="exact" w:val="315"/>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983E61" w:rsidRDefault="00745FC7">
            <w:pPr>
              <w:pStyle w:val="ParagraphStyle4"/>
              <w:rPr>
                <w:rStyle w:val="CharacterStyle3"/>
                <w:color w:val="auto"/>
              </w:rPr>
            </w:pPr>
          </w:p>
        </w:tc>
        <w:tc>
          <w:tcPr>
            <w:tcW w:w="10245" w:type="dxa"/>
            <w:gridSpan w:val="5"/>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983E61" w:rsidRDefault="005C6DA7">
            <w:pPr>
              <w:pStyle w:val="ParagraphStyle5"/>
              <w:rPr>
                <w:rStyle w:val="CharacterStyle4"/>
                <w:color w:val="auto"/>
              </w:rPr>
            </w:pPr>
            <w:r w:rsidRPr="00983E61">
              <w:rPr>
                <w:rStyle w:val="CharacterStyle4"/>
                <w:color w:val="auto"/>
              </w:rPr>
              <w:t>ΤΜΗΜΑ 9: ΦΥΣΙΚΕΣ ΚΑΙ ΧΗΜΙΚΕΣ ΙΔΙΟΤΗΤΕΣ</w:t>
            </w:r>
          </w:p>
        </w:tc>
      </w:tr>
      <w:tr w:rsidR="00745FC7">
        <w:trPr>
          <w:trHeight w:hRule="exact" w:val="135"/>
        </w:trPr>
        <w:tc>
          <w:tcPr>
            <w:tcW w:w="10470" w:type="dxa"/>
            <w:gridSpan w:val="6"/>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9.1</w:t>
            </w:r>
          </w:p>
        </w:tc>
        <w:tc>
          <w:tcPr>
            <w:tcW w:w="9420" w:type="dxa"/>
            <w:gridSpan w:val="3"/>
            <w:shd w:val="clear" w:color="auto" w:fill="auto"/>
          </w:tcPr>
          <w:p w:rsidR="00745FC7" w:rsidRDefault="005C6DA7">
            <w:pPr>
              <w:pStyle w:val="ParagraphStyle8"/>
              <w:rPr>
                <w:rStyle w:val="CharacterStyle7"/>
              </w:rPr>
            </w:pPr>
            <w:r>
              <w:rPr>
                <w:rStyle w:val="CharacterStyle7"/>
              </w:rPr>
              <w:t>Στοιχεία για τις βασικές φυσικές και χημικές ιδιότητες:</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20" w:type="dxa"/>
            <w:gridSpan w:val="3"/>
            <w:shd w:val="clear" w:color="auto" w:fill="auto"/>
          </w:tcPr>
          <w:p w:rsidR="00745FC7" w:rsidRDefault="005C6DA7">
            <w:pPr>
              <w:pStyle w:val="ParagraphStyle9"/>
              <w:rPr>
                <w:rStyle w:val="CharacterStyle8"/>
              </w:rPr>
            </w:pPr>
            <w:r>
              <w:rPr>
                <w:rStyle w:val="CharacterStyle8"/>
              </w:rPr>
              <w:t>Για πλήρεις πληροφορίες δείτε το φύλλο δεδομένων προϊόντος.</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7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20" w:type="dxa"/>
            <w:gridSpan w:val="3"/>
            <w:shd w:val="clear" w:color="auto" w:fill="auto"/>
          </w:tcPr>
          <w:p w:rsidR="00745FC7" w:rsidRDefault="005C6DA7">
            <w:pPr>
              <w:pStyle w:val="ParagraphStyle8"/>
              <w:rPr>
                <w:rStyle w:val="CharacterStyle7"/>
              </w:rPr>
            </w:pPr>
            <w:r>
              <w:rPr>
                <w:rStyle w:val="CharacterStyle7"/>
              </w:rPr>
              <w:t>Φυσική εμφάνιση:</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gridSpan w:val="2"/>
            <w:shd w:val="clear" w:color="auto" w:fill="auto"/>
          </w:tcPr>
          <w:p w:rsidR="00745FC7" w:rsidRDefault="005C6DA7">
            <w:pPr>
              <w:pStyle w:val="ParagraphStyle9"/>
              <w:rPr>
                <w:rStyle w:val="CharacterStyle8"/>
              </w:rPr>
            </w:pPr>
            <w:r>
              <w:rPr>
                <w:rStyle w:val="CharacterStyle8"/>
              </w:rPr>
              <w:t>Φυσική κατάσταση σε 20 ºC:</w:t>
            </w:r>
          </w:p>
        </w:tc>
        <w:tc>
          <w:tcPr>
            <w:tcW w:w="5310" w:type="dxa"/>
            <w:shd w:val="clear" w:color="auto" w:fill="auto"/>
          </w:tcPr>
          <w:p w:rsidR="00745FC7" w:rsidRDefault="005C6DA7">
            <w:pPr>
              <w:pStyle w:val="ParagraphStyle9"/>
              <w:rPr>
                <w:rStyle w:val="CharacterStyle8"/>
              </w:rPr>
            </w:pPr>
            <w:r>
              <w:rPr>
                <w:rStyle w:val="CharacterStyle8"/>
              </w:rPr>
              <w:t>Στερεό</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gridSpan w:val="2"/>
            <w:shd w:val="clear" w:color="auto" w:fill="auto"/>
          </w:tcPr>
          <w:p w:rsidR="00745FC7" w:rsidRDefault="005C6DA7">
            <w:pPr>
              <w:pStyle w:val="ParagraphStyle9"/>
              <w:rPr>
                <w:rStyle w:val="CharacterStyle8"/>
              </w:rPr>
            </w:pPr>
            <w:r>
              <w:rPr>
                <w:rStyle w:val="CharacterStyle8"/>
              </w:rPr>
              <w:t>Εμφάνιση:</w:t>
            </w:r>
          </w:p>
        </w:tc>
        <w:tc>
          <w:tcPr>
            <w:tcW w:w="5310" w:type="dxa"/>
            <w:shd w:val="clear" w:color="auto" w:fill="auto"/>
          </w:tcPr>
          <w:p w:rsidR="00745FC7" w:rsidRDefault="005C6DA7">
            <w:pPr>
              <w:pStyle w:val="ParagraphStyle9"/>
              <w:rPr>
                <w:rStyle w:val="CharacterStyle8"/>
              </w:rPr>
            </w:pPr>
            <w:r>
              <w:rPr>
                <w:rStyle w:val="CharacterStyle8"/>
              </w:rPr>
              <w:t>Λασπώδης</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080" w:type="dxa"/>
            <w:shd w:val="clear" w:color="auto" w:fill="auto"/>
          </w:tcPr>
          <w:p w:rsidR="00745FC7" w:rsidRDefault="005C6DA7">
            <w:pPr>
              <w:pStyle w:val="ParagraphStyle9"/>
              <w:rPr>
                <w:rStyle w:val="CharacterStyle8"/>
              </w:rPr>
            </w:pPr>
            <w:r>
              <w:rPr>
                <w:rStyle w:val="CharacterStyle8"/>
              </w:rPr>
              <w:t>Χρώμα:</w:t>
            </w:r>
          </w:p>
        </w:tc>
        <w:tc>
          <w:tcPr>
            <w:tcW w:w="30" w:type="dxa"/>
            <w:shd w:val="clear" w:color="auto" w:fill="auto"/>
          </w:tcPr>
          <w:p w:rsidR="00745FC7" w:rsidRDefault="00745FC7">
            <w:pPr>
              <w:pStyle w:val="ParagraphStyle16"/>
              <w:rPr>
                <w:rStyle w:val="FakeCharacterStyle"/>
              </w:rPr>
            </w:pPr>
          </w:p>
        </w:tc>
        <w:tc>
          <w:tcPr>
            <w:tcW w:w="5310" w:type="dxa"/>
            <w:shd w:val="clear" w:color="auto" w:fill="auto"/>
          </w:tcPr>
          <w:p w:rsidR="00745FC7" w:rsidRDefault="005C6DA7">
            <w:pPr>
              <w:pStyle w:val="ParagraphStyle9"/>
              <w:rPr>
                <w:rStyle w:val="CharacterStyle8"/>
              </w:rPr>
            </w:pPr>
            <w:r>
              <w:rPr>
                <w:rStyle w:val="CharacterStyle8"/>
              </w:rPr>
              <w:t>Μη διαθέσιμο</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195"/>
        </w:trPr>
        <w:tc>
          <w:tcPr>
            <w:tcW w:w="750" w:type="dxa"/>
            <w:gridSpan w:val="2"/>
            <w:tcBorders>
              <w:left w:val="single" w:sz="6" w:space="0" w:color="000000"/>
            </w:tcBorders>
            <w:shd w:val="clear" w:color="auto" w:fill="auto"/>
          </w:tcPr>
          <w:p w:rsidR="00745FC7" w:rsidRDefault="00745FC7">
            <w:pPr>
              <w:pStyle w:val="ParagraphStyle102"/>
              <w:rPr>
                <w:rStyle w:val="CharacterStyle84"/>
              </w:rPr>
            </w:pPr>
          </w:p>
        </w:tc>
        <w:tc>
          <w:tcPr>
            <w:tcW w:w="9420" w:type="dxa"/>
            <w:gridSpan w:val="3"/>
            <w:shd w:val="clear" w:color="auto" w:fill="auto"/>
            <w:vAlign w:val="bottom"/>
          </w:tcPr>
          <w:p w:rsidR="00745FC7" w:rsidRDefault="005C6DA7">
            <w:pPr>
              <w:pStyle w:val="ParagraphStyle103"/>
              <w:rPr>
                <w:rStyle w:val="CharacterStyle85"/>
              </w:rPr>
            </w:pPr>
            <w:r>
              <w:rPr>
                <w:rStyle w:val="CharacterStyle85"/>
              </w:rPr>
              <w:t>*Δεν ισχύει, λόγω της φύσης του προϊόντος, δεν παρέχει πληροφορίες ιδιοκτησία της επικινδυνότητας του.</w:t>
            </w:r>
          </w:p>
        </w:tc>
        <w:tc>
          <w:tcPr>
            <w:tcW w:w="300" w:type="dxa"/>
            <w:tcBorders>
              <w:right w:val="single" w:sz="6" w:space="0" w:color="000000"/>
            </w:tcBorders>
            <w:shd w:val="clear" w:color="auto" w:fill="auto"/>
          </w:tcPr>
          <w:p w:rsidR="00745FC7" w:rsidRDefault="00745FC7">
            <w:pPr>
              <w:pStyle w:val="ParagraphStyle104"/>
              <w:rPr>
                <w:rStyle w:val="CharacterStyle86"/>
              </w:rPr>
            </w:pPr>
          </w:p>
        </w:tc>
      </w:tr>
      <w:tr w:rsidR="00745FC7">
        <w:trPr>
          <w:trHeight w:hRule="exact" w:val="90"/>
        </w:trPr>
        <w:tc>
          <w:tcPr>
            <w:tcW w:w="10470" w:type="dxa"/>
            <w:gridSpan w:val="6"/>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bl>
    <w:p w:rsidR="00745FC7" w:rsidRDefault="00745FC7">
      <w:pPr>
        <w:spacing w:line="210" w:lineRule="exact"/>
      </w:pPr>
    </w:p>
    <w:tbl>
      <w:tblPr>
        <w:tblW w:w="10470" w:type="dxa"/>
        <w:tblLayout w:type="fixed"/>
        <w:tblCellMar>
          <w:left w:w="0" w:type="dxa"/>
          <w:right w:w="0" w:type="dxa"/>
        </w:tblCellMar>
        <w:tblLook w:val="04A0"/>
      </w:tblPr>
      <w:tblGrid>
        <w:gridCol w:w="8670"/>
        <w:gridCol w:w="1800"/>
      </w:tblGrid>
      <w:tr w:rsidR="00745FC7" w:rsidTr="00983E61">
        <w:trPr>
          <w:trHeight w:hRule="exact" w:val="240"/>
        </w:trPr>
        <w:tc>
          <w:tcPr>
            <w:tcW w:w="10470" w:type="dxa"/>
            <w:gridSpan w:val="2"/>
            <w:shd w:val="clear" w:color="auto" w:fill="auto"/>
          </w:tcPr>
          <w:p w:rsidR="00745FC7" w:rsidRDefault="005C6DA7">
            <w:pPr>
              <w:pStyle w:val="ParagraphStyle19"/>
              <w:rPr>
                <w:rStyle w:val="CharacterStyle16"/>
              </w:rPr>
            </w:pPr>
            <w:r>
              <w:rPr>
                <w:rStyle w:val="CharacterStyle16"/>
              </w:rPr>
              <w:t>- Συνεχίζεται στην επόμενη σελίδα -</w:t>
            </w:r>
          </w:p>
        </w:tc>
      </w:tr>
      <w:tr w:rsidR="00745FC7" w:rsidTr="00983E61">
        <w:trPr>
          <w:trHeight w:hRule="exact" w:val="240"/>
        </w:trPr>
        <w:tc>
          <w:tcPr>
            <w:tcW w:w="8670" w:type="dxa"/>
            <w:shd w:val="clear" w:color="auto" w:fill="auto"/>
            <w:vAlign w:val="bottom"/>
          </w:tcPr>
          <w:p w:rsidR="00745FC7" w:rsidRDefault="00BC2DFD" w:rsidP="00983E61">
            <w:pPr>
              <w:pStyle w:val="ParagraphStyle20"/>
              <w:rPr>
                <w:rStyle w:val="CharacterStyle17"/>
              </w:rPr>
            </w:pPr>
            <w:r w:rsidRPr="00675260">
              <w:rPr>
                <w:rStyle w:val="CharacterStyle17"/>
                <w:rFonts w:cs="Tahoma"/>
              </w:rPr>
              <w:t xml:space="preserve">Ημερομηνία προηγούμενης αναθεώρησης: </w:t>
            </w:r>
            <w:r w:rsidRPr="00BC2DFD">
              <w:rPr>
                <w:rStyle w:val="CharacterStyle17"/>
                <w:rFonts w:cs="Tahoma"/>
              </w:rPr>
              <w:t>12</w:t>
            </w:r>
            <w:r w:rsidRPr="00675260">
              <w:rPr>
                <w:rStyle w:val="CharacterStyle17"/>
                <w:rFonts w:cs="Tahoma"/>
              </w:rPr>
              <w:t>/</w:t>
            </w:r>
            <w:r w:rsidRPr="00BC2DFD">
              <w:rPr>
                <w:rStyle w:val="CharacterStyle17"/>
                <w:rFonts w:cs="Tahoma"/>
              </w:rPr>
              <w:t>10</w:t>
            </w:r>
            <w:r w:rsidRPr="00675260">
              <w:rPr>
                <w:rStyle w:val="CharacterStyle17"/>
                <w:rFonts w:cs="Tahoma"/>
              </w:rPr>
              <w:t>/2017        Αναθεώρηση:</w:t>
            </w:r>
            <w:r w:rsidRPr="00BC2DFD">
              <w:rPr>
                <w:rStyle w:val="CharacterStyle17"/>
                <w:rFonts w:cs="Tahoma"/>
              </w:rPr>
              <w:t>02</w:t>
            </w:r>
            <w:r w:rsidRPr="00675260">
              <w:rPr>
                <w:rStyle w:val="CharacterStyle17"/>
                <w:rFonts w:cs="Tahoma"/>
              </w:rPr>
              <w:t>/</w:t>
            </w:r>
            <w:r w:rsidRPr="00BC2DFD">
              <w:rPr>
                <w:rStyle w:val="CharacterStyle17"/>
                <w:rFonts w:cs="Tahoma"/>
              </w:rPr>
              <w:t>10</w:t>
            </w:r>
            <w:r w:rsidRPr="00675260">
              <w:rPr>
                <w:rStyle w:val="CharacterStyle17"/>
                <w:rFonts w:cs="Tahoma"/>
              </w:rPr>
              <w:t>/20</w:t>
            </w:r>
            <w:r w:rsidRPr="00BC2DFD">
              <w:rPr>
                <w:rStyle w:val="CharacterStyle17"/>
                <w:rFonts w:cs="Tahoma"/>
              </w:rPr>
              <w:t>19</w:t>
            </w:r>
            <w:r w:rsidRPr="00675260">
              <w:rPr>
                <w:rStyle w:val="CharacterStyle17"/>
                <w:rFonts w:cs="Tahoma"/>
              </w:rPr>
              <w:t xml:space="preserve">Έκδοση: </w:t>
            </w:r>
            <w:r w:rsidRPr="00BC2DFD">
              <w:rPr>
                <w:rStyle w:val="CharacterStyle17"/>
                <w:rFonts w:cs="Tahoma"/>
              </w:rPr>
              <w:t>3</w:t>
            </w:r>
          </w:p>
        </w:tc>
        <w:tc>
          <w:tcPr>
            <w:tcW w:w="1800" w:type="dxa"/>
            <w:shd w:val="clear" w:color="auto" w:fill="auto"/>
            <w:vAlign w:val="bottom"/>
          </w:tcPr>
          <w:p w:rsidR="00745FC7" w:rsidRDefault="005C6DA7">
            <w:pPr>
              <w:pStyle w:val="ParagraphStyle21"/>
              <w:rPr>
                <w:rStyle w:val="CharacterStyle18"/>
              </w:rPr>
            </w:pPr>
            <w:r>
              <w:rPr>
                <w:rStyle w:val="CharacterStyle18"/>
              </w:rPr>
              <w:t>Σελίδα 6/12</w:t>
            </w:r>
          </w:p>
        </w:tc>
      </w:tr>
    </w:tbl>
    <w:p w:rsidR="00745FC7" w:rsidRDefault="00745FC7">
      <w:pPr>
        <w:sectPr w:rsidR="00745FC7">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9570"/>
        <w:gridCol w:w="45"/>
        <w:gridCol w:w="840"/>
      </w:tblGrid>
      <w:tr w:rsidR="00745FC7">
        <w:trPr>
          <w:trHeight w:hRule="exact" w:val="165"/>
        </w:trPr>
        <w:tc>
          <w:tcPr>
            <w:tcW w:w="9570" w:type="dxa"/>
            <w:vMerge w:val="restart"/>
            <w:shd w:val="clear" w:color="auto" w:fill="auto"/>
          </w:tcPr>
          <w:p w:rsidR="00745FC7" w:rsidRDefault="005C6DA7">
            <w:pPr>
              <w:pStyle w:val="ParagraphStyle0"/>
              <w:rPr>
                <w:rStyle w:val="CharacterStyle0"/>
              </w:rPr>
            </w:pPr>
            <w:r>
              <w:rPr>
                <w:rStyle w:val="CharacterStyle0"/>
              </w:rPr>
              <w:lastRenderedPageBreak/>
              <w:t>Δελτίο Δεδομένων Ασφαλείας</w:t>
            </w:r>
          </w:p>
        </w:tc>
        <w:tc>
          <w:tcPr>
            <w:tcW w:w="885" w:type="dxa"/>
            <w:gridSpan w:val="2"/>
          </w:tcPr>
          <w:p w:rsidR="00745FC7" w:rsidRDefault="00745FC7">
            <w:pPr>
              <w:rPr>
                <w:rStyle w:val="FakeCharacterStyle"/>
              </w:rPr>
            </w:pPr>
          </w:p>
        </w:tc>
      </w:tr>
      <w:tr w:rsidR="00745FC7">
        <w:trPr>
          <w:trHeight w:hRule="exact" w:val="75"/>
        </w:trPr>
        <w:tc>
          <w:tcPr>
            <w:tcW w:w="9570" w:type="dxa"/>
            <w:vMerge/>
            <w:shd w:val="clear" w:color="auto" w:fill="auto"/>
          </w:tcPr>
          <w:p w:rsidR="00745FC7" w:rsidRDefault="00745FC7">
            <w:pPr>
              <w:rPr>
                <w:rStyle w:val="FakeCharacterStyle"/>
              </w:rPr>
            </w:pPr>
          </w:p>
        </w:tc>
        <w:tc>
          <w:tcPr>
            <w:tcW w:w="45" w:type="dxa"/>
          </w:tcPr>
          <w:p w:rsidR="00745FC7" w:rsidRDefault="00745FC7">
            <w:pPr>
              <w:rPr>
                <w:rStyle w:val="FakeCharacterStyle"/>
              </w:rPr>
            </w:pPr>
          </w:p>
        </w:tc>
        <w:tc>
          <w:tcPr>
            <w:tcW w:w="840" w:type="dxa"/>
            <w:vMerge w:val="restart"/>
            <w:shd w:val="clear" w:color="auto" w:fill="auto"/>
            <w:vAlign w:val="center"/>
          </w:tcPr>
          <w:p w:rsidR="00745FC7" w:rsidRDefault="005C6DA7">
            <w:pPr>
              <w:pStyle w:val="ParagraphStyle1"/>
              <w:rPr>
                <w:rStyle w:val="FakeCharacterStyle"/>
              </w:rPr>
            </w:pPr>
            <w:r>
              <w:rPr>
                <w:noProof/>
              </w:rPr>
              <w:drawing>
                <wp:anchor distT="0" distB="0" distL="114300" distR="114300" simplePos="0" relativeHeight="251684864" behindDoc="0" locked="0" layoutInCell="1" allowOverlap="1">
                  <wp:simplePos x="0" y="0"/>
                  <wp:positionH relativeFrom="column">
                    <wp:posOffset>-3525</wp:posOffset>
                  </wp:positionH>
                  <wp:positionV relativeFrom="paragraph">
                    <wp:posOffset>-375</wp:posOffset>
                  </wp:positionV>
                  <wp:extent cx="540000" cy="540000"/>
                  <wp:effectExtent l="0" t="0" r="0" b="0"/>
                  <wp:wrapNone/>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 cstate="print"/>
                          <a:stretch>
                            <a:fillRect/>
                          </a:stretch>
                        </pic:blipFill>
                        <pic:spPr>
                          <a:xfrm>
                            <a:off x="0" y="0"/>
                            <a:ext cx="540000" cy="540000"/>
                          </a:xfrm>
                          <a:prstGeom prst="rect">
                            <a:avLst/>
                          </a:prstGeom>
                          <a:noFill/>
                        </pic:spPr>
                      </pic:pic>
                    </a:graphicData>
                  </a:graphic>
                </wp:anchor>
              </w:drawing>
            </w:r>
          </w:p>
        </w:tc>
      </w:tr>
      <w:tr w:rsidR="00745FC7">
        <w:trPr>
          <w:trHeight w:hRule="exact" w:val="195"/>
        </w:trPr>
        <w:tc>
          <w:tcPr>
            <w:tcW w:w="9570" w:type="dxa"/>
            <w:shd w:val="clear" w:color="auto" w:fill="auto"/>
          </w:tcPr>
          <w:p w:rsidR="00745FC7" w:rsidRDefault="005C6DA7">
            <w:pPr>
              <w:pStyle w:val="ParagraphStyle2"/>
              <w:rPr>
                <w:rStyle w:val="CharacterStyle1"/>
              </w:rPr>
            </w:pPr>
            <w:r>
              <w:rPr>
                <w:rStyle w:val="CharacterStyle1"/>
              </w:rPr>
              <w:t>σύμφωνα 1907/2006/EE (REACH), 2015/830/EU</w:t>
            </w:r>
          </w:p>
        </w:tc>
        <w:tc>
          <w:tcPr>
            <w:tcW w:w="45" w:type="dxa"/>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135"/>
        </w:trPr>
        <w:tc>
          <w:tcPr>
            <w:tcW w:w="9615" w:type="dxa"/>
            <w:gridSpan w:val="2"/>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450"/>
        </w:trPr>
        <w:tc>
          <w:tcPr>
            <w:tcW w:w="9570" w:type="dxa"/>
            <w:vMerge w:val="restart"/>
            <w:shd w:val="clear" w:color="auto" w:fill="auto"/>
          </w:tcPr>
          <w:p w:rsidR="00745FC7" w:rsidRDefault="00837F6F">
            <w:pPr>
              <w:pStyle w:val="ParagraphStyle3"/>
              <w:rPr>
                <w:rStyle w:val="CharacterStyle2"/>
              </w:rPr>
            </w:pPr>
            <w:r>
              <w:rPr>
                <w:rStyle w:val="CharacterStyle2"/>
              </w:rPr>
              <w:t xml:space="preserve">ΚΕΡΙ ΚΙΜΩΛΙΑΣ </w:t>
            </w:r>
            <w:r>
              <w:rPr>
                <w:rStyle w:val="CharacterStyle2"/>
                <w:lang w:val="en-US"/>
              </w:rPr>
              <w:t>VERI WAX</w:t>
            </w:r>
          </w:p>
        </w:tc>
        <w:tc>
          <w:tcPr>
            <w:tcW w:w="45" w:type="dxa"/>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90"/>
        </w:trPr>
        <w:tc>
          <w:tcPr>
            <w:tcW w:w="9570" w:type="dxa"/>
            <w:vMerge/>
            <w:shd w:val="clear" w:color="auto" w:fill="auto"/>
          </w:tcPr>
          <w:p w:rsidR="00745FC7" w:rsidRDefault="00745FC7">
            <w:pPr>
              <w:rPr>
                <w:rStyle w:val="FakeCharacterStyle"/>
              </w:rPr>
            </w:pPr>
          </w:p>
        </w:tc>
        <w:tc>
          <w:tcPr>
            <w:tcW w:w="885" w:type="dxa"/>
            <w:gridSpan w:val="2"/>
          </w:tcPr>
          <w:p w:rsidR="00745FC7" w:rsidRDefault="00745FC7">
            <w:pPr>
              <w:rPr>
                <w:rStyle w:val="FakeCharacterStyle"/>
              </w:rPr>
            </w:pPr>
          </w:p>
        </w:tc>
      </w:tr>
    </w:tbl>
    <w:p w:rsidR="00745FC7" w:rsidRDefault="00745FC7">
      <w:pPr>
        <w:spacing w:line="165" w:lineRule="exact"/>
      </w:pPr>
    </w:p>
    <w:tbl>
      <w:tblPr>
        <w:tblW w:w="0" w:type="auto"/>
        <w:tblLayout w:type="fixed"/>
        <w:tblCellMar>
          <w:left w:w="0" w:type="dxa"/>
          <w:right w:w="0" w:type="dxa"/>
        </w:tblCellMar>
        <w:tblLook w:val="04A0"/>
      </w:tblPr>
      <w:tblGrid>
        <w:gridCol w:w="225"/>
        <w:gridCol w:w="525"/>
        <w:gridCol w:w="4110"/>
        <w:gridCol w:w="5310"/>
        <w:gridCol w:w="300"/>
      </w:tblGrid>
      <w:tr w:rsidR="00745FC7" w:rsidTr="00B865B9">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983E61" w:rsidRDefault="00745FC7">
            <w:pPr>
              <w:pStyle w:val="ParagraphStyle4"/>
              <w:rPr>
                <w:rStyle w:val="CharacterStyle3"/>
                <w:color w:val="auto"/>
              </w:rPr>
            </w:pPr>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983E61" w:rsidRDefault="005C6DA7">
            <w:pPr>
              <w:pStyle w:val="ParagraphStyle5"/>
              <w:rPr>
                <w:rStyle w:val="CharacterStyle4"/>
                <w:color w:val="auto"/>
              </w:rPr>
            </w:pPr>
            <w:r w:rsidRPr="00983E61">
              <w:rPr>
                <w:rStyle w:val="CharacterStyle4"/>
                <w:color w:val="auto"/>
              </w:rPr>
              <w:t>ΤΜΗΜΑ 9: ΦΥΣΙΚΕΣ ΚΑΙ ΧΗΜΙΚΕΣ ΙΔΙΟΤΗΤΕΣ (συνέχεια)</w:t>
            </w:r>
          </w:p>
        </w:tc>
      </w:tr>
      <w:tr w:rsidR="00745FC7">
        <w:trPr>
          <w:trHeight w:hRule="exact" w:val="150"/>
        </w:trPr>
        <w:tc>
          <w:tcPr>
            <w:tcW w:w="10470" w:type="dxa"/>
            <w:gridSpan w:val="5"/>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trPr>
          <w:trHeight w:hRule="exact" w:val="27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Οσμή:</w:t>
            </w:r>
          </w:p>
        </w:tc>
        <w:tc>
          <w:tcPr>
            <w:tcW w:w="5310" w:type="dxa"/>
            <w:shd w:val="clear" w:color="auto" w:fill="auto"/>
          </w:tcPr>
          <w:p w:rsidR="00745FC7" w:rsidRDefault="005C6DA7">
            <w:pPr>
              <w:pStyle w:val="ParagraphStyle9"/>
              <w:rPr>
                <w:rStyle w:val="CharacterStyle8"/>
              </w:rPr>
            </w:pPr>
            <w:r>
              <w:rPr>
                <w:rStyle w:val="CharacterStyle8"/>
              </w:rPr>
              <w:t>Μη διαθέσιμο</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Όριο οσμής:</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20" w:type="dxa"/>
            <w:gridSpan w:val="2"/>
            <w:shd w:val="clear" w:color="auto" w:fill="auto"/>
          </w:tcPr>
          <w:p w:rsidR="00745FC7" w:rsidRDefault="005C6DA7">
            <w:pPr>
              <w:pStyle w:val="ParagraphStyle8"/>
              <w:rPr>
                <w:rStyle w:val="CharacterStyle7"/>
              </w:rPr>
            </w:pPr>
            <w:r>
              <w:rPr>
                <w:rStyle w:val="CharacterStyle7"/>
              </w:rPr>
              <w:t>Πτητικότητα:</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Θερμοκρασία βρασμού σε ατμοσφαιρική πίεση:</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Πίεση  ατμών στους 25 ºC:</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Πίεση  ατμών στους 50 ºC:</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Ταχύτητα  εξάτμισης στους 25 ºC:</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20" w:type="dxa"/>
            <w:gridSpan w:val="2"/>
            <w:shd w:val="clear" w:color="auto" w:fill="auto"/>
          </w:tcPr>
          <w:p w:rsidR="00745FC7" w:rsidRDefault="005C6DA7">
            <w:pPr>
              <w:pStyle w:val="ParagraphStyle8"/>
              <w:rPr>
                <w:rStyle w:val="CharacterStyle7"/>
              </w:rPr>
            </w:pPr>
            <w:r>
              <w:rPr>
                <w:rStyle w:val="CharacterStyle7"/>
              </w:rPr>
              <w:t>Χαρακτηρισμός επικινδυνότητας προϊόντος:</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Πυκνότητα στους 25 ºC:</w:t>
            </w:r>
          </w:p>
        </w:tc>
        <w:tc>
          <w:tcPr>
            <w:tcW w:w="5310" w:type="dxa"/>
            <w:shd w:val="clear" w:color="auto" w:fill="auto"/>
          </w:tcPr>
          <w:p w:rsidR="00745FC7" w:rsidRDefault="00F923D5">
            <w:pPr>
              <w:pStyle w:val="ParagraphStyle9"/>
              <w:rPr>
                <w:rStyle w:val="CharacterStyle8"/>
              </w:rPr>
            </w:pPr>
            <w:r>
              <w:rPr>
                <w:rStyle w:val="CharacterStyle8"/>
                <w:lang w:val="en-US"/>
              </w:rPr>
              <w:t>800-820</w:t>
            </w:r>
            <w:r w:rsidR="005C6DA7">
              <w:rPr>
                <w:rStyle w:val="CharacterStyle8"/>
              </w:rPr>
              <w:t xml:space="preserve"> kg/m³</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Σχετική πυκνότητα στους 25 ºC:</w:t>
            </w:r>
          </w:p>
        </w:tc>
        <w:tc>
          <w:tcPr>
            <w:tcW w:w="5310" w:type="dxa"/>
            <w:shd w:val="clear" w:color="auto" w:fill="auto"/>
          </w:tcPr>
          <w:p w:rsidR="00745FC7" w:rsidRPr="00F923D5" w:rsidRDefault="005C6DA7" w:rsidP="00F923D5">
            <w:pPr>
              <w:pStyle w:val="ParagraphStyle9"/>
              <w:rPr>
                <w:rStyle w:val="CharacterStyle8"/>
                <w:lang w:val="en-US"/>
              </w:rPr>
            </w:pPr>
            <w:r>
              <w:rPr>
                <w:rStyle w:val="CharacterStyle8"/>
              </w:rPr>
              <w:t>0,8</w:t>
            </w:r>
            <w:r w:rsidR="00F923D5">
              <w:rPr>
                <w:rStyle w:val="CharacterStyle8"/>
                <w:lang w:val="en-US"/>
              </w:rPr>
              <w:t>-0,82</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7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Δυναμικό ιξώδες στους 25 ºC:</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Κινηματικό ιξώδες στους 25 ºC:</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Κινηματικό ιξώδες στους 40 ºC:</w:t>
            </w:r>
          </w:p>
        </w:tc>
        <w:tc>
          <w:tcPr>
            <w:tcW w:w="5310" w:type="dxa"/>
            <w:shd w:val="clear" w:color="auto" w:fill="auto"/>
          </w:tcPr>
          <w:p w:rsidR="00745FC7" w:rsidRDefault="005C6DA7">
            <w:pPr>
              <w:pStyle w:val="ParagraphStyle9"/>
              <w:rPr>
                <w:rStyle w:val="CharacterStyle8"/>
              </w:rPr>
            </w:pPr>
            <w:r>
              <w:rPr>
                <w:rStyle w:val="CharacterStyle8"/>
              </w:rPr>
              <w:t>&gt;20,5 cSt</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Συγκέντρωση :</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pH:</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Πυκνότητα ατμών στους 25 ºC:</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42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Συντελεστής κατανομής μείγματος n-οκτανόλης/νερού στους 25 ºC:</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Διαλυτότητα στο νερό στους 25 ºC:</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Ιδιότητα διαλυτότητας:</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Θερμοκρασία αποσύνθεσης:</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Σημείο τήξεως/σημείο πήξεως:</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Εκρηκτικές ιδιότητες:</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Οξειδωτικές ιδιότητες:</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20" w:type="dxa"/>
            <w:gridSpan w:val="2"/>
            <w:shd w:val="clear" w:color="auto" w:fill="auto"/>
          </w:tcPr>
          <w:p w:rsidR="00745FC7" w:rsidRDefault="005C6DA7">
            <w:pPr>
              <w:pStyle w:val="ParagraphStyle8"/>
              <w:rPr>
                <w:rStyle w:val="CharacterStyle7"/>
              </w:rPr>
            </w:pPr>
            <w:r>
              <w:rPr>
                <w:rStyle w:val="CharacterStyle7"/>
              </w:rPr>
              <w:t>Αναφλεξιμότητα:</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Σημείο  ανάφλεξης:</w:t>
            </w:r>
          </w:p>
        </w:tc>
        <w:tc>
          <w:tcPr>
            <w:tcW w:w="5310" w:type="dxa"/>
            <w:shd w:val="clear" w:color="auto" w:fill="auto"/>
          </w:tcPr>
          <w:p w:rsidR="00745FC7" w:rsidRDefault="005C6DA7">
            <w:pPr>
              <w:pStyle w:val="ParagraphStyle9"/>
              <w:rPr>
                <w:rStyle w:val="CharacterStyle8"/>
              </w:rPr>
            </w:pPr>
            <w:r>
              <w:rPr>
                <w:rStyle w:val="CharacterStyle8"/>
              </w:rPr>
              <w:t>Μη εφαρμόσιμο</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Αναφλεξιμότητα (στερεό, αέριο):</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7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Θερμοκρασία αυτοανάφλεξης:</w:t>
            </w:r>
          </w:p>
        </w:tc>
        <w:tc>
          <w:tcPr>
            <w:tcW w:w="5310" w:type="dxa"/>
            <w:shd w:val="clear" w:color="auto" w:fill="auto"/>
          </w:tcPr>
          <w:p w:rsidR="00745FC7" w:rsidRDefault="005C6DA7">
            <w:pPr>
              <w:pStyle w:val="ParagraphStyle9"/>
              <w:rPr>
                <w:rStyle w:val="CharacterStyle8"/>
              </w:rPr>
            </w:pPr>
            <w:r>
              <w:rPr>
                <w:rStyle w:val="CharacterStyle8"/>
              </w:rPr>
              <w:t>225 ºC</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Κάτω όριο αναφλεξιμότητας:</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Άνω όριο αναφλεξιμότητας:</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20" w:type="dxa"/>
            <w:gridSpan w:val="2"/>
            <w:shd w:val="clear" w:color="auto" w:fill="auto"/>
          </w:tcPr>
          <w:p w:rsidR="00745FC7" w:rsidRDefault="005C6DA7">
            <w:pPr>
              <w:pStyle w:val="ParagraphStyle8"/>
              <w:rPr>
                <w:rStyle w:val="CharacterStyle7"/>
              </w:rPr>
            </w:pPr>
            <w:r>
              <w:rPr>
                <w:rStyle w:val="CharacterStyle7"/>
              </w:rPr>
              <w:t>Εκρηκτικότητας:</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Χαμηλότερη εκρηκτικότητας:</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Ανώτερη εκρηκτικότητας:</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9.2</w:t>
            </w:r>
          </w:p>
        </w:tc>
        <w:tc>
          <w:tcPr>
            <w:tcW w:w="9420" w:type="dxa"/>
            <w:gridSpan w:val="2"/>
            <w:shd w:val="clear" w:color="auto" w:fill="auto"/>
          </w:tcPr>
          <w:p w:rsidR="00745FC7" w:rsidRDefault="005C6DA7">
            <w:pPr>
              <w:pStyle w:val="ParagraphStyle8"/>
              <w:rPr>
                <w:rStyle w:val="CharacterStyle7"/>
              </w:rPr>
            </w:pPr>
            <w:r>
              <w:rPr>
                <w:rStyle w:val="CharacterStyle7"/>
              </w:rPr>
              <w:t xml:space="preserve"> Άλλες πληροφορίες:</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Επιφανειακή τάση στους 25 ºC:</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4110" w:type="dxa"/>
            <w:shd w:val="clear" w:color="auto" w:fill="auto"/>
          </w:tcPr>
          <w:p w:rsidR="00745FC7" w:rsidRDefault="005C6DA7">
            <w:pPr>
              <w:pStyle w:val="ParagraphStyle9"/>
              <w:rPr>
                <w:rStyle w:val="CharacterStyle8"/>
              </w:rPr>
            </w:pPr>
            <w:r>
              <w:rPr>
                <w:rStyle w:val="CharacterStyle8"/>
              </w:rPr>
              <w:t>Δείκτης διαθλάσεως:</w:t>
            </w:r>
          </w:p>
        </w:tc>
        <w:tc>
          <w:tcPr>
            <w:tcW w:w="5310" w:type="dxa"/>
            <w:shd w:val="clear" w:color="auto" w:fill="auto"/>
          </w:tcPr>
          <w:p w:rsidR="00745FC7" w:rsidRDefault="005C6DA7">
            <w:pPr>
              <w:pStyle w:val="ParagraphStyle9"/>
              <w:rPr>
                <w:rStyle w:val="CharacterStyle8"/>
              </w:rPr>
            </w:pPr>
            <w:r>
              <w:rPr>
                <w:rStyle w:val="CharacterStyle8"/>
              </w:rPr>
              <w:t>Άνευ αντικειμένου *</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180"/>
        </w:trPr>
        <w:tc>
          <w:tcPr>
            <w:tcW w:w="750" w:type="dxa"/>
            <w:gridSpan w:val="2"/>
            <w:tcBorders>
              <w:left w:val="single" w:sz="6" w:space="0" w:color="000000"/>
            </w:tcBorders>
            <w:shd w:val="clear" w:color="auto" w:fill="auto"/>
          </w:tcPr>
          <w:p w:rsidR="00745FC7" w:rsidRDefault="00745FC7">
            <w:pPr>
              <w:pStyle w:val="ParagraphStyle102"/>
              <w:rPr>
                <w:rStyle w:val="CharacterStyle84"/>
              </w:rPr>
            </w:pPr>
          </w:p>
        </w:tc>
        <w:tc>
          <w:tcPr>
            <w:tcW w:w="9420" w:type="dxa"/>
            <w:gridSpan w:val="2"/>
            <w:shd w:val="clear" w:color="auto" w:fill="auto"/>
            <w:vAlign w:val="bottom"/>
          </w:tcPr>
          <w:p w:rsidR="00745FC7" w:rsidRDefault="005C6DA7">
            <w:pPr>
              <w:pStyle w:val="ParagraphStyle103"/>
              <w:rPr>
                <w:rStyle w:val="CharacterStyle85"/>
              </w:rPr>
            </w:pPr>
            <w:r>
              <w:rPr>
                <w:rStyle w:val="CharacterStyle85"/>
              </w:rPr>
              <w:t>*Δεν ισχύει, λόγω της φύσης του προϊόντος, δεν παρέχει πληροφορίες ιδιοκτησία της επικινδυνότητας του.</w:t>
            </w:r>
          </w:p>
        </w:tc>
        <w:tc>
          <w:tcPr>
            <w:tcW w:w="300" w:type="dxa"/>
            <w:tcBorders>
              <w:right w:val="single" w:sz="6" w:space="0" w:color="000000"/>
            </w:tcBorders>
            <w:shd w:val="clear" w:color="auto" w:fill="auto"/>
          </w:tcPr>
          <w:p w:rsidR="00745FC7" w:rsidRDefault="00745FC7">
            <w:pPr>
              <w:pStyle w:val="ParagraphStyle104"/>
              <w:rPr>
                <w:rStyle w:val="CharacterStyle86"/>
              </w:rPr>
            </w:pPr>
          </w:p>
        </w:tc>
      </w:tr>
      <w:tr w:rsidR="00745FC7">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bl>
    <w:p w:rsidR="00745FC7" w:rsidRDefault="00745FC7">
      <w:pPr>
        <w:spacing w:line="225" w:lineRule="exact"/>
      </w:pPr>
    </w:p>
    <w:tbl>
      <w:tblPr>
        <w:tblW w:w="0" w:type="auto"/>
        <w:tblLayout w:type="fixed"/>
        <w:tblCellMar>
          <w:left w:w="0" w:type="dxa"/>
          <w:right w:w="0" w:type="dxa"/>
        </w:tblCellMar>
        <w:tblLook w:val="04A0"/>
      </w:tblPr>
      <w:tblGrid>
        <w:gridCol w:w="225"/>
        <w:gridCol w:w="525"/>
        <w:gridCol w:w="9495"/>
        <w:gridCol w:w="225"/>
      </w:tblGrid>
      <w:tr w:rsidR="00745FC7" w:rsidTr="00B865B9">
        <w:trPr>
          <w:trHeight w:hRule="exact" w:val="315"/>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983E61" w:rsidRDefault="00745FC7">
            <w:pPr>
              <w:pStyle w:val="ParagraphStyle4"/>
              <w:rPr>
                <w:rStyle w:val="CharacterStyle3"/>
                <w:color w:val="auto"/>
              </w:rPr>
            </w:pPr>
          </w:p>
        </w:tc>
        <w:tc>
          <w:tcPr>
            <w:tcW w:w="10245" w:type="dxa"/>
            <w:gridSpan w:val="3"/>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983E61" w:rsidRDefault="005C6DA7">
            <w:pPr>
              <w:pStyle w:val="ParagraphStyle5"/>
              <w:rPr>
                <w:rStyle w:val="CharacterStyle4"/>
                <w:color w:val="auto"/>
              </w:rPr>
            </w:pPr>
            <w:r w:rsidRPr="00983E61">
              <w:rPr>
                <w:rStyle w:val="CharacterStyle4"/>
                <w:color w:val="auto"/>
              </w:rPr>
              <w:t>ΤΜΗΜΑ 10: ΣΤΑΘΕΡOΤΗΤΑ ΚΑΙ ΑΝΤΙΔΡΑΣΤΙΚOΤΗΤΑ</w:t>
            </w:r>
          </w:p>
        </w:tc>
      </w:tr>
      <w:tr w:rsidR="00745FC7">
        <w:trPr>
          <w:trHeight w:hRule="exact" w:val="135"/>
        </w:trPr>
        <w:tc>
          <w:tcPr>
            <w:tcW w:w="10470" w:type="dxa"/>
            <w:gridSpan w:val="4"/>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10.1</w:t>
            </w:r>
          </w:p>
        </w:tc>
        <w:tc>
          <w:tcPr>
            <w:tcW w:w="9495" w:type="dxa"/>
            <w:shd w:val="clear" w:color="auto" w:fill="auto"/>
          </w:tcPr>
          <w:p w:rsidR="00745FC7" w:rsidRDefault="005C6DA7">
            <w:pPr>
              <w:pStyle w:val="ParagraphStyle8"/>
              <w:rPr>
                <w:rStyle w:val="CharacterStyle7"/>
              </w:rPr>
            </w:pPr>
            <w:r>
              <w:rPr>
                <w:rStyle w:val="CharacterStyle7"/>
              </w:rPr>
              <w:t>Αντιδραστικότητα:</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shd w:val="clear" w:color="auto" w:fill="auto"/>
          </w:tcPr>
          <w:p w:rsidR="00745FC7" w:rsidRDefault="005C6DA7">
            <w:pPr>
              <w:pStyle w:val="ParagraphStyle9"/>
              <w:rPr>
                <w:rStyle w:val="CharacterStyle8"/>
              </w:rPr>
            </w:pPr>
            <w:r>
              <w:rPr>
                <w:rStyle w:val="CharacterStyle8"/>
              </w:rPr>
              <w:t>Δεν αναμένονται επικίνδυνες δράσεις, εάν ακολουθηθούν οι τεχνικές οδηγίες αποθήκευσης των χημικών ουσιών. Βλ. τμήμα 7.</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7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10.2</w:t>
            </w:r>
          </w:p>
        </w:tc>
        <w:tc>
          <w:tcPr>
            <w:tcW w:w="9495" w:type="dxa"/>
            <w:shd w:val="clear" w:color="auto" w:fill="auto"/>
          </w:tcPr>
          <w:p w:rsidR="00745FC7" w:rsidRDefault="005C6DA7">
            <w:pPr>
              <w:pStyle w:val="ParagraphStyle8"/>
              <w:rPr>
                <w:rStyle w:val="CharacterStyle7"/>
              </w:rPr>
            </w:pPr>
            <w:r>
              <w:rPr>
                <w:rStyle w:val="CharacterStyle7"/>
              </w:rPr>
              <w:t>Χημική σταθερότητα:</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shd w:val="clear" w:color="auto" w:fill="auto"/>
          </w:tcPr>
          <w:p w:rsidR="00745FC7" w:rsidRDefault="005C6DA7">
            <w:pPr>
              <w:pStyle w:val="ParagraphStyle9"/>
              <w:rPr>
                <w:rStyle w:val="CharacterStyle8"/>
              </w:rPr>
            </w:pPr>
            <w:r>
              <w:rPr>
                <w:rStyle w:val="CharacterStyle8"/>
              </w:rPr>
              <w:t>Χημικώς σταθερό στις συγκεκριμένες συνθήκες αποθήκευσης, διαχείρισης και χρήσης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10.3</w:t>
            </w:r>
          </w:p>
        </w:tc>
        <w:tc>
          <w:tcPr>
            <w:tcW w:w="9495" w:type="dxa"/>
            <w:shd w:val="clear" w:color="auto" w:fill="auto"/>
          </w:tcPr>
          <w:p w:rsidR="00745FC7" w:rsidRDefault="005C6DA7">
            <w:pPr>
              <w:pStyle w:val="ParagraphStyle8"/>
              <w:rPr>
                <w:rStyle w:val="CharacterStyle7"/>
              </w:rPr>
            </w:pPr>
            <w:r>
              <w:rPr>
                <w:rStyle w:val="CharacterStyle7"/>
              </w:rPr>
              <w:t>Πιθανότητα επικίνδυνων αντιδράσεων:</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shd w:val="clear" w:color="auto" w:fill="auto"/>
          </w:tcPr>
          <w:p w:rsidR="00745FC7" w:rsidRDefault="005C6DA7">
            <w:pPr>
              <w:pStyle w:val="ParagraphStyle9"/>
              <w:rPr>
                <w:rStyle w:val="CharacterStyle8"/>
              </w:rPr>
            </w:pPr>
            <w:r>
              <w:rPr>
                <w:rStyle w:val="CharacterStyle8"/>
              </w:rPr>
              <w:t>Σύμφωνα με τους κανονισμούς δεν αναμένεται να προκαλέσει επικίνδυνες αντιδράσεις σε πίεση ή υπερβολικές θερμοκρασίες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10.4</w:t>
            </w:r>
          </w:p>
        </w:tc>
        <w:tc>
          <w:tcPr>
            <w:tcW w:w="9495" w:type="dxa"/>
            <w:shd w:val="clear" w:color="auto" w:fill="auto"/>
          </w:tcPr>
          <w:p w:rsidR="00745FC7" w:rsidRDefault="005C6DA7">
            <w:pPr>
              <w:pStyle w:val="ParagraphStyle8"/>
              <w:rPr>
                <w:rStyle w:val="CharacterStyle7"/>
              </w:rPr>
            </w:pPr>
            <w:r>
              <w:rPr>
                <w:rStyle w:val="CharacterStyle7"/>
              </w:rPr>
              <w:t>Συνθήκες προς αποφυγήν:</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90"/>
        </w:trPr>
        <w:tc>
          <w:tcPr>
            <w:tcW w:w="10470" w:type="dxa"/>
            <w:gridSpan w:val="4"/>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bl>
    <w:p w:rsidR="00745FC7" w:rsidRDefault="00745FC7">
      <w:pPr>
        <w:spacing w:line="45" w:lineRule="exact"/>
      </w:pPr>
    </w:p>
    <w:tbl>
      <w:tblPr>
        <w:tblW w:w="10470" w:type="dxa"/>
        <w:tblLayout w:type="fixed"/>
        <w:tblCellMar>
          <w:left w:w="0" w:type="dxa"/>
          <w:right w:w="0" w:type="dxa"/>
        </w:tblCellMar>
        <w:tblLook w:val="04A0"/>
      </w:tblPr>
      <w:tblGrid>
        <w:gridCol w:w="8670"/>
        <w:gridCol w:w="1800"/>
      </w:tblGrid>
      <w:tr w:rsidR="00745FC7" w:rsidTr="00983E61">
        <w:trPr>
          <w:trHeight w:hRule="exact" w:val="240"/>
        </w:trPr>
        <w:tc>
          <w:tcPr>
            <w:tcW w:w="10470" w:type="dxa"/>
            <w:gridSpan w:val="2"/>
            <w:shd w:val="clear" w:color="auto" w:fill="auto"/>
          </w:tcPr>
          <w:p w:rsidR="00745FC7" w:rsidRDefault="005C6DA7">
            <w:pPr>
              <w:pStyle w:val="ParagraphStyle19"/>
              <w:rPr>
                <w:rStyle w:val="CharacterStyle16"/>
              </w:rPr>
            </w:pPr>
            <w:r>
              <w:rPr>
                <w:rStyle w:val="CharacterStyle16"/>
              </w:rPr>
              <w:t>- Συνεχίζεται στην επόμενη σελίδα -</w:t>
            </w:r>
          </w:p>
        </w:tc>
      </w:tr>
      <w:tr w:rsidR="00745FC7" w:rsidTr="00983E61">
        <w:trPr>
          <w:trHeight w:hRule="exact" w:val="240"/>
        </w:trPr>
        <w:tc>
          <w:tcPr>
            <w:tcW w:w="8670" w:type="dxa"/>
            <w:shd w:val="clear" w:color="auto" w:fill="auto"/>
            <w:vAlign w:val="bottom"/>
          </w:tcPr>
          <w:p w:rsidR="00745FC7" w:rsidRDefault="00BC2DFD" w:rsidP="00983E61">
            <w:pPr>
              <w:pStyle w:val="ParagraphStyle20"/>
              <w:rPr>
                <w:rStyle w:val="CharacterStyle17"/>
              </w:rPr>
            </w:pPr>
            <w:r w:rsidRPr="00675260">
              <w:rPr>
                <w:rStyle w:val="CharacterStyle17"/>
                <w:rFonts w:cs="Tahoma"/>
              </w:rPr>
              <w:t xml:space="preserve">Ημερομηνία προηγούμενης αναθεώρησης: </w:t>
            </w:r>
            <w:r w:rsidRPr="00BC2DFD">
              <w:rPr>
                <w:rStyle w:val="CharacterStyle17"/>
                <w:rFonts w:cs="Tahoma"/>
              </w:rPr>
              <w:t>12</w:t>
            </w:r>
            <w:r w:rsidRPr="00675260">
              <w:rPr>
                <w:rStyle w:val="CharacterStyle17"/>
                <w:rFonts w:cs="Tahoma"/>
              </w:rPr>
              <w:t>/</w:t>
            </w:r>
            <w:r w:rsidRPr="00BC2DFD">
              <w:rPr>
                <w:rStyle w:val="CharacterStyle17"/>
                <w:rFonts w:cs="Tahoma"/>
              </w:rPr>
              <w:t>10</w:t>
            </w:r>
            <w:r w:rsidRPr="00675260">
              <w:rPr>
                <w:rStyle w:val="CharacterStyle17"/>
                <w:rFonts w:cs="Tahoma"/>
              </w:rPr>
              <w:t>/2017        Αναθεώρηση:</w:t>
            </w:r>
            <w:r w:rsidRPr="00BC2DFD">
              <w:rPr>
                <w:rStyle w:val="CharacterStyle17"/>
                <w:rFonts w:cs="Tahoma"/>
              </w:rPr>
              <w:t>02</w:t>
            </w:r>
            <w:r w:rsidRPr="00675260">
              <w:rPr>
                <w:rStyle w:val="CharacterStyle17"/>
                <w:rFonts w:cs="Tahoma"/>
              </w:rPr>
              <w:t>/</w:t>
            </w:r>
            <w:r w:rsidRPr="00BC2DFD">
              <w:rPr>
                <w:rStyle w:val="CharacterStyle17"/>
                <w:rFonts w:cs="Tahoma"/>
              </w:rPr>
              <w:t>10</w:t>
            </w:r>
            <w:r w:rsidRPr="00675260">
              <w:rPr>
                <w:rStyle w:val="CharacterStyle17"/>
                <w:rFonts w:cs="Tahoma"/>
              </w:rPr>
              <w:t>/20</w:t>
            </w:r>
            <w:r w:rsidRPr="00BC2DFD">
              <w:rPr>
                <w:rStyle w:val="CharacterStyle17"/>
                <w:rFonts w:cs="Tahoma"/>
              </w:rPr>
              <w:t>19</w:t>
            </w:r>
            <w:r w:rsidRPr="00675260">
              <w:rPr>
                <w:rStyle w:val="CharacterStyle17"/>
                <w:rFonts w:cs="Tahoma"/>
              </w:rPr>
              <w:t xml:space="preserve">Έκδοση: </w:t>
            </w:r>
            <w:r w:rsidRPr="00BC2DFD">
              <w:rPr>
                <w:rStyle w:val="CharacterStyle17"/>
                <w:rFonts w:cs="Tahoma"/>
              </w:rPr>
              <w:t>3</w:t>
            </w:r>
          </w:p>
        </w:tc>
        <w:tc>
          <w:tcPr>
            <w:tcW w:w="1800" w:type="dxa"/>
            <w:shd w:val="clear" w:color="auto" w:fill="auto"/>
            <w:vAlign w:val="bottom"/>
          </w:tcPr>
          <w:p w:rsidR="00745FC7" w:rsidRDefault="005C6DA7">
            <w:pPr>
              <w:pStyle w:val="ParagraphStyle21"/>
              <w:rPr>
                <w:rStyle w:val="CharacterStyle18"/>
              </w:rPr>
            </w:pPr>
            <w:r>
              <w:rPr>
                <w:rStyle w:val="CharacterStyle18"/>
              </w:rPr>
              <w:t>Σελίδα 7/12</w:t>
            </w:r>
          </w:p>
        </w:tc>
      </w:tr>
    </w:tbl>
    <w:p w:rsidR="00745FC7" w:rsidRDefault="00745FC7">
      <w:pPr>
        <w:sectPr w:rsidR="00745FC7">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9570"/>
        <w:gridCol w:w="45"/>
        <w:gridCol w:w="840"/>
      </w:tblGrid>
      <w:tr w:rsidR="00745FC7">
        <w:trPr>
          <w:trHeight w:hRule="exact" w:val="165"/>
        </w:trPr>
        <w:tc>
          <w:tcPr>
            <w:tcW w:w="9570" w:type="dxa"/>
            <w:vMerge w:val="restart"/>
            <w:shd w:val="clear" w:color="auto" w:fill="auto"/>
          </w:tcPr>
          <w:p w:rsidR="00745FC7" w:rsidRDefault="005C6DA7">
            <w:pPr>
              <w:pStyle w:val="ParagraphStyle0"/>
              <w:rPr>
                <w:rStyle w:val="CharacterStyle0"/>
              </w:rPr>
            </w:pPr>
            <w:r>
              <w:rPr>
                <w:rStyle w:val="CharacterStyle0"/>
              </w:rPr>
              <w:lastRenderedPageBreak/>
              <w:t>Δελτίο Δεδομένων Ασφαλείας</w:t>
            </w:r>
          </w:p>
        </w:tc>
        <w:tc>
          <w:tcPr>
            <w:tcW w:w="885" w:type="dxa"/>
            <w:gridSpan w:val="2"/>
          </w:tcPr>
          <w:p w:rsidR="00745FC7" w:rsidRDefault="00745FC7">
            <w:pPr>
              <w:rPr>
                <w:rStyle w:val="FakeCharacterStyle"/>
              </w:rPr>
            </w:pPr>
          </w:p>
        </w:tc>
      </w:tr>
      <w:tr w:rsidR="00745FC7">
        <w:trPr>
          <w:trHeight w:hRule="exact" w:val="75"/>
        </w:trPr>
        <w:tc>
          <w:tcPr>
            <w:tcW w:w="9570" w:type="dxa"/>
            <w:vMerge/>
            <w:shd w:val="clear" w:color="auto" w:fill="auto"/>
          </w:tcPr>
          <w:p w:rsidR="00745FC7" w:rsidRDefault="00745FC7">
            <w:pPr>
              <w:rPr>
                <w:rStyle w:val="FakeCharacterStyle"/>
              </w:rPr>
            </w:pPr>
          </w:p>
        </w:tc>
        <w:tc>
          <w:tcPr>
            <w:tcW w:w="45" w:type="dxa"/>
          </w:tcPr>
          <w:p w:rsidR="00745FC7" w:rsidRDefault="00745FC7">
            <w:pPr>
              <w:rPr>
                <w:rStyle w:val="FakeCharacterStyle"/>
              </w:rPr>
            </w:pPr>
          </w:p>
        </w:tc>
        <w:tc>
          <w:tcPr>
            <w:tcW w:w="840" w:type="dxa"/>
            <w:vMerge w:val="restart"/>
            <w:shd w:val="clear" w:color="auto" w:fill="auto"/>
            <w:vAlign w:val="center"/>
          </w:tcPr>
          <w:p w:rsidR="00745FC7" w:rsidRDefault="005C6DA7">
            <w:pPr>
              <w:pStyle w:val="ParagraphStyle1"/>
              <w:rPr>
                <w:rStyle w:val="FakeCharacterStyle"/>
              </w:rPr>
            </w:pPr>
            <w:r>
              <w:rPr>
                <w:noProof/>
              </w:rPr>
              <w:drawing>
                <wp:anchor distT="0" distB="0" distL="114300" distR="114300" simplePos="0" relativeHeight="251685888" behindDoc="0" locked="0" layoutInCell="1" allowOverlap="1">
                  <wp:simplePos x="0" y="0"/>
                  <wp:positionH relativeFrom="column">
                    <wp:posOffset>-3525</wp:posOffset>
                  </wp:positionH>
                  <wp:positionV relativeFrom="paragraph">
                    <wp:posOffset>-375</wp:posOffset>
                  </wp:positionV>
                  <wp:extent cx="540000" cy="540000"/>
                  <wp:effectExtent l="0" t="0" r="0" b="0"/>
                  <wp:wrapNone/>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cstate="print"/>
                          <a:stretch>
                            <a:fillRect/>
                          </a:stretch>
                        </pic:blipFill>
                        <pic:spPr>
                          <a:xfrm>
                            <a:off x="0" y="0"/>
                            <a:ext cx="540000" cy="540000"/>
                          </a:xfrm>
                          <a:prstGeom prst="rect">
                            <a:avLst/>
                          </a:prstGeom>
                          <a:noFill/>
                        </pic:spPr>
                      </pic:pic>
                    </a:graphicData>
                  </a:graphic>
                </wp:anchor>
              </w:drawing>
            </w:r>
          </w:p>
        </w:tc>
      </w:tr>
      <w:tr w:rsidR="00745FC7">
        <w:trPr>
          <w:trHeight w:hRule="exact" w:val="195"/>
        </w:trPr>
        <w:tc>
          <w:tcPr>
            <w:tcW w:w="9570" w:type="dxa"/>
            <w:shd w:val="clear" w:color="auto" w:fill="auto"/>
          </w:tcPr>
          <w:p w:rsidR="00745FC7" w:rsidRDefault="005C6DA7">
            <w:pPr>
              <w:pStyle w:val="ParagraphStyle2"/>
              <w:rPr>
                <w:rStyle w:val="CharacterStyle1"/>
              </w:rPr>
            </w:pPr>
            <w:r>
              <w:rPr>
                <w:rStyle w:val="CharacterStyle1"/>
              </w:rPr>
              <w:t>σύμφωνα 1907/2006/EE (REACH), 2015/830/EU</w:t>
            </w:r>
          </w:p>
        </w:tc>
        <w:tc>
          <w:tcPr>
            <w:tcW w:w="45" w:type="dxa"/>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135"/>
        </w:trPr>
        <w:tc>
          <w:tcPr>
            <w:tcW w:w="9615" w:type="dxa"/>
            <w:gridSpan w:val="2"/>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450"/>
        </w:trPr>
        <w:tc>
          <w:tcPr>
            <w:tcW w:w="9570" w:type="dxa"/>
            <w:vMerge w:val="restart"/>
            <w:shd w:val="clear" w:color="auto" w:fill="auto"/>
          </w:tcPr>
          <w:p w:rsidR="00745FC7" w:rsidRDefault="00837F6F">
            <w:pPr>
              <w:pStyle w:val="ParagraphStyle3"/>
              <w:rPr>
                <w:rStyle w:val="CharacterStyle2"/>
              </w:rPr>
            </w:pPr>
            <w:r>
              <w:rPr>
                <w:rStyle w:val="CharacterStyle2"/>
              </w:rPr>
              <w:t xml:space="preserve">ΚΕΡΙ ΚΙΜΩΛΙΑΣ </w:t>
            </w:r>
            <w:r>
              <w:rPr>
                <w:rStyle w:val="CharacterStyle2"/>
                <w:lang w:val="en-US"/>
              </w:rPr>
              <w:t>VERI WAX</w:t>
            </w:r>
          </w:p>
        </w:tc>
        <w:tc>
          <w:tcPr>
            <w:tcW w:w="45" w:type="dxa"/>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90"/>
        </w:trPr>
        <w:tc>
          <w:tcPr>
            <w:tcW w:w="9570" w:type="dxa"/>
            <w:vMerge/>
            <w:shd w:val="clear" w:color="auto" w:fill="auto"/>
          </w:tcPr>
          <w:p w:rsidR="00745FC7" w:rsidRDefault="00745FC7">
            <w:pPr>
              <w:rPr>
                <w:rStyle w:val="FakeCharacterStyle"/>
              </w:rPr>
            </w:pPr>
          </w:p>
        </w:tc>
        <w:tc>
          <w:tcPr>
            <w:tcW w:w="885" w:type="dxa"/>
            <w:gridSpan w:val="2"/>
          </w:tcPr>
          <w:p w:rsidR="00745FC7" w:rsidRDefault="00745FC7">
            <w:pPr>
              <w:rPr>
                <w:rStyle w:val="FakeCharacterStyle"/>
              </w:rPr>
            </w:pPr>
          </w:p>
        </w:tc>
      </w:tr>
    </w:tbl>
    <w:p w:rsidR="00745FC7" w:rsidRDefault="00745FC7">
      <w:pPr>
        <w:spacing w:line="165" w:lineRule="exact"/>
      </w:pPr>
    </w:p>
    <w:tbl>
      <w:tblPr>
        <w:tblW w:w="0" w:type="auto"/>
        <w:tblLayout w:type="fixed"/>
        <w:tblCellMar>
          <w:left w:w="0" w:type="dxa"/>
          <w:right w:w="0" w:type="dxa"/>
        </w:tblCellMar>
        <w:tblLook w:val="04A0"/>
      </w:tblPr>
      <w:tblGrid>
        <w:gridCol w:w="225"/>
        <w:gridCol w:w="525"/>
        <w:gridCol w:w="1935"/>
        <w:gridCol w:w="1875"/>
        <w:gridCol w:w="1890"/>
        <w:gridCol w:w="1890"/>
        <w:gridCol w:w="1890"/>
        <w:gridCol w:w="15"/>
        <w:gridCol w:w="225"/>
      </w:tblGrid>
      <w:tr w:rsidR="00745FC7" w:rsidTr="00B865B9">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983E61" w:rsidRDefault="00745FC7">
            <w:pPr>
              <w:pStyle w:val="ParagraphStyle4"/>
              <w:rPr>
                <w:rStyle w:val="CharacterStyle3"/>
                <w:color w:val="auto"/>
              </w:rPr>
            </w:pPr>
          </w:p>
        </w:tc>
        <w:tc>
          <w:tcPr>
            <w:tcW w:w="10245" w:type="dxa"/>
            <w:gridSpan w:val="8"/>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983E61" w:rsidRDefault="005C6DA7">
            <w:pPr>
              <w:pStyle w:val="ParagraphStyle5"/>
              <w:rPr>
                <w:rStyle w:val="CharacterStyle4"/>
                <w:color w:val="auto"/>
              </w:rPr>
            </w:pPr>
            <w:r w:rsidRPr="00983E61">
              <w:rPr>
                <w:rStyle w:val="CharacterStyle4"/>
                <w:color w:val="auto"/>
              </w:rPr>
              <w:t>ΤΜΗΜΑ 10: ΣΤΑΘΕΡOΤΗΤΑ ΚΑΙ ΑΝΤΙΔΡΑΣΤΙΚOΤΗΤΑ (συνέχεια)</w:t>
            </w:r>
          </w:p>
        </w:tc>
      </w:tr>
      <w:tr w:rsidR="00745FC7">
        <w:trPr>
          <w:trHeight w:hRule="exact" w:val="150"/>
        </w:trPr>
        <w:tc>
          <w:tcPr>
            <w:tcW w:w="10470" w:type="dxa"/>
            <w:gridSpan w:val="9"/>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trPr>
          <w:trHeight w:hRule="exact" w:val="27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gridSpan w:val="6"/>
            <w:shd w:val="clear" w:color="auto" w:fill="auto"/>
          </w:tcPr>
          <w:p w:rsidR="00745FC7" w:rsidRDefault="005C6DA7">
            <w:pPr>
              <w:pStyle w:val="ParagraphStyle9"/>
              <w:rPr>
                <w:rStyle w:val="CharacterStyle8"/>
              </w:rPr>
            </w:pPr>
            <w:r>
              <w:rPr>
                <w:rStyle w:val="CharacterStyle8"/>
              </w:rPr>
              <w:t>Κατάλληλα για χειρισμό και αποθήκευση σε θερμοκρασία περιβάλλοντος: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rsidTr="00B865B9">
        <w:trPr>
          <w:trHeight w:hRule="exact" w:val="240"/>
        </w:trPr>
        <w:tc>
          <w:tcPr>
            <w:tcW w:w="225" w:type="dxa"/>
            <w:tcBorders>
              <w:left w:val="single" w:sz="6" w:space="0" w:color="000000"/>
            </w:tcBorders>
            <w:shd w:val="clear" w:color="auto" w:fill="auto"/>
          </w:tcPr>
          <w:p w:rsidR="00745FC7" w:rsidRDefault="00745FC7">
            <w:pPr>
              <w:pStyle w:val="ParagraphStyle105"/>
              <w:rPr>
                <w:rStyle w:val="CharacterStyle87"/>
              </w:rPr>
            </w:pPr>
          </w:p>
        </w:tc>
        <w:tc>
          <w:tcPr>
            <w:tcW w:w="525" w:type="dxa"/>
            <w:shd w:val="clear" w:color="auto" w:fill="auto"/>
          </w:tcPr>
          <w:p w:rsidR="00745FC7" w:rsidRDefault="00745FC7">
            <w:pPr>
              <w:pStyle w:val="ParagraphStyle8"/>
              <w:rPr>
                <w:rStyle w:val="CharacterStyle7"/>
              </w:rPr>
            </w:pPr>
          </w:p>
        </w:tc>
        <w:tc>
          <w:tcPr>
            <w:tcW w:w="1935" w:type="dxa"/>
            <w:tcBorders>
              <w:top w:val="single" w:sz="6" w:space="0" w:color="000000"/>
              <w:left w:val="single" w:sz="6" w:space="0" w:color="000000"/>
            </w:tcBorders>
            <w:shd w:val="clear" w:color="auto" w:fill="B6DDE8" w:themeFill="accent5" w:themeFillTint="66"/>
            <w:vAlign w:val="center"/>
          </w:tcPr>
          <w:p w:rsidR="00745FC7" w:rsidRDefault="005C6DA7">
            <w:pPr>
              <w:pStyle w:val="ParagraphStyle106"/>
              <w:rPr>
                <w:rStyle w:val="CharacterStyle88"/>
              </w:rPr>
            </w:pPr>
            <w:r>
              <w:rPr>
                <w:rStyle w:val="CharacterStyle88"/>
              </w:rPr>
              <w:t>Πρόσκρουση και τριβή</w:t>
            </w:r>
          </w:p>
        </w:tc>
        <w:tc>
          <w:tcPr>
            <w:tcW w:w="1875" w:type="dxa"/>
            <w:tcBorders>
              <w:top w:val="single" w:sz="6" w:space="0" w:color="000000"/>
              <w:left w:val="single" w:sz="6" w:space="0" w:color="000000"/>
            </w:tcBorders>
            <w:shd w:val="clear" w:color="auto" w:fill="B6DDE8" w:themeFill="accent5" w:themeFillTint="66"/>
            <w:vAlign w:val="center"/>
          </w:tcPr>
          <w:p w:rsidR="00745FC7" w:rsidRDefault="005C6DA7">
            <w:pPr>
              <w:pStyle w:val="ParagraphStyle106"/>
              <w:rPr>
                <w:rStyle w:val="CharacterStyle88"/>
              </w:rPr>
            </w:pPr>
            <w:r>
              <w:rPr>
                <w:rStyle w:val="CharacterStyle88"/>
              </w:rPr>
              <w:t>Επαφή με τον αέρα</w:t>
            </w:r>
          </w:p>
        </w:tc>
        <w:tc>
          <w:tcPr>
            <w:tcW w:w="1890" w:type="dxa"/>
            <w:tcBorders>
              <w:top w:val="single" w:sz="6" w:space="0" w:color="000000"/>
              <w:left w:val="single" w:sz="6" w:space="0" w:color="000000"/>
            </w:tcBorders>
            <w:shd w:val="clear" w:color="auto" w:fill="B6DDE8" w:themeFill="accent5" w:themeFillTint="66"/>
            <w:vAlign w:val="center"/>
          </w:tcPr>
          <w:p w:rsidR="00745FC7" w:rsidRDefault="005C6DA7">
            <w:pPr>
              <w:pStyle w:val="ParagraphStyle106"/>
              <w:rPr>
                <w:rStyle w:val="CharacterStyle88"/>
              </w:rPr>
            </w:pPr>
            <w:r>
              <w:rPr>
                <w:rStyle w:val="CharacterStyle88"/>
              </w:rPr>
              <w:t>Θέρμανση</w:t>
            </w:r>
          </w:p>
        </w:tc>
        <w:tc>
          <w:tcPr>
            <w:tcW w:w="1890" w:type="dxa"/>
            <w:tcBorders>
              <w:top w:val="single" w:sz="6" w:space="0" w:color="000000"/>
              <w:left w:val="single" w:sz="6" w:space="0" w:color="000000"/>
            </w:tcBorders>
            <w:shd w:val="clear" w:color="auto" w:fill="B6DDE8" w:themeFill="accent5" w:themeFillTint="66"/>
            <w:vAlign w:val="center"/>
          </w:tcPr>
          <w:p w:rsidR="00745FC7" w:rsidRDefault="005C6DA7">
            <w:pPr>
              <w:pStyle w:val="ParagraphStyle106"/>
              <w:rPr>
                <w:rStyle w:val="CharacterStyle88"/>
              </w:rPr>
            </w:pPr>
            <w:r>
              <w:rPr>
                <w:rStyle w:val="CharacterStyle88"/>
              </w:rPr>
              <w:t>Ηλιακό φως</w:t>
            </w:r>
          </w:p>
        </w:tc>
        <w:tc>
          <w:tcPr>
            <w:tcW w:w="1890" w:type="dxa"/>
            <w:tcBorders>
              <w:top w:val="single" w:sz="6" w:space="0" w:color="000000"/>
              <w:left w:val="single" w:sz="6" w:space="0" w:color="000000"/>
              <w:right w:val="single" w:sz="6" w:space="0" w:color="000000"/>
            </w:tcBorders>
            <w:shd w:val="clear" w:color="auto" w:fill="B6DDE8" w:themeFill="accent5" w:themeFillTint="66"/>
            <w:vAlign w:val="center"/>
          </w:tcPr>
          <w:p w:rsidR="00745FC7" w:rsidRDefault="005C6DA7">
            <w:pPr>
              <w:pStyle w:val="ParagraphStyle107"/>
              <w:rPr>
                <w:rStyle w:val="CharacterStyle89"/>
              </w:rPr>
            </w:pPr>
            <w:r>
              <w:rPr>
                <w:rStyle w:val="CharacterStyle89"/>
              </w:rPr>
              <w:t>Υγρασία</w:t>
            </w:r>
          </w:p>
        </w:tc>
        <w:tc>
          <w:tcPr>
            <w:tcW w:w="240" w:type="dxa"/>
            <w:gridSpan w:val="2"/>
            <w:tcBorders>
              <w:right w:val="single" w:sz="6" w:space="0" w:color="000000"/>
            </w:tcBorders>
            <w:shd w:val="clear" w:color="auto" w:fill="auto"/>
          </w:tcPr>
          <w:p w:rsidR="00745FC7" w:rsidRDefault="00745FC7">
            <w:pPr>
              <w:pStyle w:val="ParagraphStyle108"/>
              <w:rPr>
                <w:rStyle w:val="CharacterStyle90"/>
              </w:rPr>
            </w:pPr>
          </w:p>
        </w:tc>
      </w:tr>
      <w:tr w:rsidR="00745FC7">
        <w:trPr>
          <w:trHeight w:hRule="exact" w:val="210"/>
        </w:trPr>
        <w:tc>
          <w:tcPr>
            <w:tcW w:w="225" w:type="dxa"/>
            <w:tcBorders>
              <w:left w:val="single" w:sz="6" w:space="0" w:color="000000"/>
            </w:tcBorders>
            <w:shd w:val="clear" w:color="auto" w:fill="auto"/>
          </w:tcPr>
          <w:p w:rsidR="00745FC7" w:rsidRDefault="00745FC7">
            <w:pPr>
              <w:pStyle w:val="ParagraphStyle105"/>
              <w:rPr>
                <w:rStyle w:val="CharacterStyle87"/>
              </w:rPr>
            </w:pPr>
          </w:p>
        </w:tc>
        <w:tc>
          <w:tcPr>
            <w:tcW w:w="525" w:type="dxa"/>
            <w:shd w:val="clear" w:color="auto" w:fill="auto"/>
          </w:tcPr>
          <w:p w:rsidR="00745FC7" w:rsidRDefault="00745FC7">
            <w:pPr>
              <w:pStyle w:val="ParagraphStyle109"/>
              <w:rPr>
                <w:rStyle w:val="CharacterStyle91"/>
              </w:rPr>
            </w:pPr>
          </w:p>
        </w:tc>
        <w:tc>
          <w:tcPr>
            <w:tcW w:w="1935" w:type="dxa"/>
            <w:tcBorders>
              <w:top w:val="single" w:sz="6" w:space="0" w:color="000000"/>
              <w:left w:val="single" w:sz="6" w:space="0" w:color="000000"/>
              <w:bottom w:val="single" w:sz="6" w:space="0" w:color="000000"/>
            </w:tcBorders>
            <w:shd w:val="clear" w:color="auto" w:fill="auto"/>
            <w:vAlign w:val="center"/>
          </w:tcPr>
          <w:p w:rsidR="00745FC7" w:rsidRDefault="005C6DA7">
            <w:pPr>
              <w:pStyle w:val="ParagraphStyle110"/>
              <w:rPr>
                <w:rStyle w:val="CharacterStyle92"/>
              </w:rPr>
            </w:pPr>
            <w:r>
              <w:rPr>
                <w:rStyle w:val="CharacterStyle92"/>
              </w:rPr>
              <w:t>Μη εφαρμόσιμο</w:t>
            </w:r>
          </w:p>
        </w:tc>
        <w:tc>
          <w:tcPr>
            <w:tcW w:w="1875" w:type="dxa"/>
            <w:tcBorders>
              <w:top w:val="single" w:sz="6" w:space="0" w:color="000000"/>
              <w:left w:val="single" w:sz="6" w:space="0" w:color="000000"/>
              <w:bottom w:val="single" w:sz="6" w:space="0" w:color="000000"/>
            </w:tcBorders>
            <w:shd w:val="clear" w:color="auto" w:fill="auto"/>
            <w:vAlign w:val="center"/>
          </w:tcPr>
          <w:p w:rsidR="00745FC7" w:rsidRDefault="005C6DA7">
            <w:pPr>
              <w:pStyle w:val="ParagraphStyle110"/>
              <w:rPr>
                <w:rStyle w:val="CharacterStyle92"/>
              </w:rPr>
            </w:pPr>
            <w:r>
              <w:rPr>
                <w:rStyle w:val="CharacterStyle92"/>
              </w:rPr>
              <w:t>Μη εφαρμόσιμο</w:t>
            </w:r>
          </w:p>
        </w:tc>
        <w:tc>
          <w:tcPr>
            <w:tcW w:w="1890" w:type="dxa"/>
            <w:tcBorders>
              <w:top w:val="single" w:sz="6" w:space="0" w:color="000000"/>
              <w:left w:val="single" w:sz="6" w:space="0" w:color="000000"/>
              <w:bottom w:val="single" w:sz="6" w:space="0" w:color="000000"/>
            </w:tcBorders>
            <w:shd w:val="clear" w:color="auto" w:fill="auto"/>
            <w:vAlign w:val="center"/>
          </w:tcPr>
          <w:p w:rsidR="00745FC7" w:rsidRDefault="005C6DA7">
            <w:pPr>
              <w:pStyle w:val="ParagraphStyle110"/>
              <w:rPr>
                <w:rStyle w:val="CharacterStyle92"/>
              </w:rPr>
            </w:pPr>
            <w:r>
              <w:rPr>
                <w:rStyle w:val="CharacterStyle92"/>
              </w:rPr>
              <w:t>Προειδοποίηση</w:t>
            </w:r>
          </w:p>
        </w:tc>
        <w:tc>
          <w:tcPr>
            <w:tcW w:w="1890" w:type="dxa"/>
            <w:tcBorders>
              <w:top w:val="single" w:sz="6" w:space="0" w:color="000000"/>
              <w:left w:val="single" w:sz="6" w:space="0" w:color="000000"/>
              <w:bottom w:val="single" w:sz="6" w:space="0" w:color="000000"/>
            </w:tcBorders>
            <w:shd w:val="clear" w:color="auto" w:fill="auto"/>
            <w:vAlign w:val="center"/>
          </w:tcPr>
          <w:p w:rsidR="00745FC7" w:rsidRDefault="005C6DA7">
            <w:pPr>
              <w:pStyle w:val="ParagraphStyle110"/>
              <w:rPr>
                <w:rStyle w:val="CharacterStyle92"/>
              </w:rPr>
            </w:pPr>
            <w:r>
              <w:rPr>
                <w:rStyle w:val="CharacterStyle92"/>
              </w:rPr>
              <w:t>Προειδοποίηση</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5FC7" w:rsidRDefault="005C6DA7">
            <w:pPr>
              <w:pStyle w:val="ParagraphStyle111"/>
              <w:rPr>
                <w:rStyle w:val="CharacterStyle93"/>
              </w:rPr>
            </w:pPr>
            <w:r>
              <w:rPr>
                <w:rStyle w:val="CharacterStyle93"/>
              </w:rPr>
              <w:t>Μη εφαρμόσιμο</w:t>
            </w:r>
          </w:p>
        </w:tc>
        <w:tc>
          <w:tcPr>
            <w:tcW w:w="240" w:type="dxa"/>
            <w:gridSpan w:val="2"/>
            <w:tcBorders>
              <w:right w:val="single" w:sz="6" w:space="0" w:color="000000"/>
            </w:tcBorders>
            <w:shd w:val="clear" w:color="auto" w:fill="auto"/>
          </w:tcPr>
          <w:p w:rsidR="00745FC7" w:rsidRDefault="00745FC7">
            <w:pPr>
              <w:pStyle w:val="ParagraphStyle108"/>
              <w:rPr>
                <w:rStyle w:val="CharacterStyle90"/>
              </w:rPr>
            </w:pPr>
          </w:p>
        </w:tc>
      </w:tr>
      <w:tr w:rsidR="00745FC7">
        <w:trPr>
          <w:trHeight w:hRule="exact" w:val="9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gridSpan w:val="5"/>
            <w:shd w:val="clear" w:color="auto" w:fill="auto"/>
          </w:tcPr>
          <w:p w:rsidR="00745FC7" w:rsidRDefault="00745FC7">
            <w:pPr>
              <w:pStyle w:val="ParagraphStyle9"/>
              <w:rPr>
                <w:rStyle w:val="CharacterStyle8"/>
              </w:rPr>
            </w:pP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10.5</w:t>
            </w:r>
          </w:p>
        </w:tc>
        <w:tc>
          <w:tcPr>
            <w:tcW w:w="9480" w:type="dxa"/>
            <w:gridSpan w:val="5"/>
            <w:shd w:val="clear" w:color="auto" w:fill="auto"/>
          </w:tcPr>
          <w:p w:rsidR="00745FC7" w:rsidRDefault="005C6DA7">
            <w:pPr>
              <w:pStyle w:val="ParagraphStyle8"/>
              <w:rPr>
                <w:rStyle w:val="CharacterStyle7"/>
              </w:rPr>
            </w:pPr>
            <w:r>
              <w:rPr>
                <w:rStyle w:val="CharacterStyle7"/>
              </w:rPr>
              <w:t>Μη συμβατά υλικά:</w:t>
            </w: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rsidTr="00B865B9">
        <w:trPr>
          <w:trHeight w:hRule="exact" w:val="225"/>
        </w:trPr>
        <w:tc>
          <w:tcPr>
            <w:tcW w:w="225" w:type="dxa"/>
            <w:tcBorders>
              <w:left w:val="single" w:sz="6" w:space="0" w:color="000000"/>
            </w:tcBorders>
            <w:shd w:val="clear" w:color="auto" w:fill="auto"/>
          </w:tcPr>
          <w:p w:rsidR="00745FC7" w:rsidRDefault="00745FC7">
            <w:pPr>
              <w:pStyle w:val="ParagraphStyle105"/>
              <w:rPr>
                <w:rStyle w:val="CharacterStyle87"/>
              </w:rPr>
            </w:pPr>
          </w:p>
        </w:tc>
        <w:tc>
          <w:tcPr>
            <w:tcW w:w="525" w:type="dxa"/>
            <w:shd w:val="clear" w:color="auto" w:fill="auto"/>
          </w:tcPr>
          <w:p w:rsidR="00745FC7" w:rsidRDefault="00745FC7">
            <w:pPr>
              <w:pStyle w:val="ParagraphStyle8"/>
              <w:rPr>
                <w:rStyle w:val="CharacterStyle7"/>
              </w:rPr>
            </w:pPr>
          </w:p>
        </w:tc>
        <w:tc>
          <w:tcPr>
            <w:tcW w:w="1935" w:type="dxa"/>
            <w:tcBorders>
              <w:top w:val="single" w:sz="6" w:space="0" w:color="000000"/>
              <w:left w:val="single" w:sz="6" w:space="0" w:color="000000"/>
            </w:tcBorders>
            <w:shd w:val="clear" w:color="auto" w:fill="B6DDE8" w:themeFill="accent5" w:themeFillTint="66"/>
            <w:vAlign w:val="center"/>
          </w:tcPr>
          <w:p w:rsidR="00745FC7" w:rsidRDefault="005C6DA7">
            <w:pPr>
              <w:pStyle w:val="ParagraphStyle106"/>
              <w:rPr>
                <w:rStyle w:val="CharacterStyle88"/>
              </w:rPr>
            </w:pPr>
            <w:r>
              <w:rPr>
                <w:rStyle w:val="CharacterStyle88"/>
              </w:rPr>
              <w:t>Οξέα</w:t>
            </w:r>
          </w:p>
        </w:tc>
        <w:tc>
          <w:tcPr>
            <w:tcW w:w="1875" w:type="dxa"/>
            <w:tcBorders>
              <w:top w:val="single" w:sz="6" w:space="0" w:color="000000"/>
              <w:left w:val="single" w:sz="6" w:space="0" w:color="000000"/>
            </w:tcBorders>
            <w:shd w:val="clear" w:color="auto" w:fill="B6DDE8" w:themeFill="accent5" w:themeFillTint="66"/>
            <w:vAlign w:val="center"/>
          </w:tcPr>
          <w:p w:rsidR="00745FC7" w:rsidRDefault="005C6DA7">
            <w:pPr>
              <w:pStyle w:val="ParagraphStyle106"/>
              <w:rPr>
                <w:rStyle w:val="CharacterStyle88"/>
              </w:rPr>
            </w:pPr>
            <w:r>
              <w:rPr>
                <w:rStyle w:val="CharacterStyle88"/>
              </w:rPr>
              <w:t>Νερό</w:t>
            </w:r>
          </w:p>
        </w:tc>
        <w:tc>
          <w:tcPr>
            <w:tcW w:w="1890" w:type="dxa"/>
            <w:tcBorders>
              <w:top w:val="single" w:sz="6" w:space="0" w:color="000000"/>
              <w:left w:val="single" w:sz="6" w:space="0" w:color="000000"/>
            </w:tcBorders>
            <w:shd w:val="clear" w:color="auto" w:fill="B6DDE8" w:themeFill="accent5" w:themeFillTint="66"/>
            <w:vAlign w:val="center"/>
          </w:tcPr>
          <w:p w:rsidR="00745FC7" w:rsidRDefault="005C6DA7">
            <w:pPr>
              <w:pStyle w:val="ParagraphStyle106"/>
              <w:rPr>
                <w:rStyle w:val="CharacterStyle88"/>
              </w:rPr>
            </w:pPr>
            <w:r>
              <w:rPr>
                <w:rStyle w:val="CharacterStyle88"/>
              </w:rPr>
              <w:t>Οξειδωτικά υλικά</w:t>
            </w:r>
          </w:p>
        </w:tc>
        <w:tc>
          <w:tcPr>
            <w:tcW w:w="1890" w:type="dxa"/>
            <w:tcBorders>
              <w:top w:val="single" w:sz="6" w:space="0" w:color="000000"/>
              <w:left w:val="single" w:sz="6" w:space="0" w:color="000000"/>
            </w:tcBorders>
            <w:shd w:val="clear" w:color="auto" w:fill="B6DDE8" w:themeFill="accent5" w:themeFillTint="66"/>
            <w:vAlign w:val="center"/>
          </w:tcPr>
          <w:p w:rsidR="00745FC7" w:rsidRDefault="005C6DA7">
            <w:pPr>
              <w:pStyle w:val="ParagraphStyle106"/>
              <w:rPr>
                <w:rStyle w:val="CharacterStyle88"/>
              </w:rPr>
            </w:pPr>
            <w:r>
              <w:rPr>
                <w:rStyle w:val="CharacterStyle88"/>
              </w:rPr>
              <w:t>Καύσιμα υλικά</w:t>
            </w:r>
          </w:p>
        </w:tc>
        <w:tc>
          <w:tcPr>
            <w:tcW w:w="1890" w:type="dxa"/>
            <w:tcBorders>
              <w:top w:val="single" w:sz="6" w:space="0" w:color="000000"/>
              <w:left w:val="single" w:sz="6" w:space="0" w:color="000000"/>
              <w:right w:val="single" w:sz="6" w:space="0" w:color="000000"/>
            </w:tcBorders>
            <w:shd w:val="clear" w:color="auto" w:fill="B6DDE8" w:themeFill="accent5" w:themeFillTint="66"/>
            <w:vAlign w:val="center"/>
          </w:tcPr>
          <w:p w:rsidR="00745FC7" w:rsidRDefault="005C6DA7">
            <w:pPr>
              <w:pStyle w:val="ParagraphStyle107"/>
              <w:rPr>
                <w:rStyle w:val="CharacterStyle89"/>
              </w:rPr>
            </w:pPr>
            <w:r>
              <w:rPr>
                <w:rStyle w:val="CharacterStyle89"/>
              </w:rPr>
              <w:t>Άλλα</w:t>
            </w:r>
          </w:p>
        </w:tc>
        <w:tc>
          <w:tcPr>
            <w:tcW w:w="240" w:type="dxa"/>
            <w:gridSpan w:val="2"/>
            <w:tcBorders>
              <w:right w:val="single" w:sz="6" w:space="0" w:color="000000"/>
            </w:tcBorders>
            <w:shd w:val="clear" w:color="auto" w:fill="auto"/>
          </w:tcPr>
          <w:p w:rsidR="00745FC7" w:rsidRDefault="00745FC7">
            <w:pPr>
              <w:pStyle w:val="ParagraphStyle108"/>
              <w:rPr>
                <w:rStyle w:val="CharacterStyle90"/>
              </w:rPr>
            </w:pPr>
          </w:p>
        </w:tc>
      </w:tr>
      <w:tr w:rsidR="00745FC7">
        <w:trPr>
          <w:trHeight w:hRule="exact" w:val="390"/>
        </w:trPr>
        <w:tc>
          <w:tcPr>
            <w:tcW w:w="225" w:type="dxa"/>
            <w:tcBorders>
              <w:left w:val="single" w:sz="6" w:space="0" w:color="000000"/>
            </w:tcBorders>
            <w:shd w:val="clear" w:color="auto" w:fill="auto"/>
          </w:tcPr>
          <w:p w:rsidR="00745FC7" w:rsidRDefault="00745FC7">
            <w:pPr>
              <w:pStyle w:val="ParagraphStyle105"/>
              <w:rPr>
                <w:rStyle w:val="CharacterStyle87"/>
              </w:rPr>
            </w:pPr>
          </w:p>
        </w:tc>
        <w:tc>
          <w:tcPr>
            <w:tcW w:w="525" w:type="dxa"/>
            <w:shd w:val="clear" w:color="auto" w:fill="auto"/>
          </w:tcPr>
          <w:p w:rsidR="00745FC7" w:rsidRDefault="00745FC7">
            <w:pPr>
              <w:pStyle w:val="ParagraphStyle109"/>
              <w:rPr>
                <w:rStyle w:val="CharacterStyle91"/>
              </w:rPr>
            </w:pPr>
          </w:p>
        </w:tc>
        <w:tc>
          <w:tcPr>
            <w:tcW w:w="1935" w:type="dxa"/>
            <w:tcBorders>
              <w:top w:val="single" w:sz="6" w:space="0" w:color="000000"/>
              <w:left w:val="single" w:sz="6" w:space="0" w:color="000000"/>
              <w:bottom w:val="single" w:sz="6" w:space="0" w:color="000000"/>
            </w:tcBorders>
            <w:shd w:val="clear" w:color="auto" w:fill="auto"/>
            <w:vAlign w:val="center"/>
          </w:tcPr>
          <w:p w:rsidR="00745FC7" w:rsidRDefault="005C6DA7">
            <w:pPr>
              <w:pStyle w:val="ParagraphStyle110"/>
              <w:rPr>
                <w:rStyle w:val="CharacterStyle92"/>
              </w:rPr>
            </w:pPr>
            <w:r>
              <w:rPr>
                <w:rStyle w:val="CharacterStyle92"/>
              </w:rPr>
              <w:t>Αποφύγετε τα ισχυρά οξέα</w:t>
            </w:r>
          </w:p>
        </w:tc>
        <w:tc>
          <w:tcPr>
            <w:tcW w:w="1875" w:type="dxa"/>
            <w:tcBorders>
              <w:top w:val="single" w:sz="6" w:space="0" w:color="000000"/>
              <w:left w:val="single" w:sz="6" w:space="0" w:color="000000"/>
              <w:bottom w:val="single" w:sz="6" w:space="0" w:color="000000"/>
            </w:tcBorders>
            <w:shd w:val="clear" w:color="auto" w:fill="auto"/>
            <w:vAlign w:val="center"/>
          </w:tcPr>
          <w:p w:rsidR="00745FC7" w:rsidRDefault="005C6DA7">
            <w:pPr>
              <w:pStyle w:val="ParagraphStyle110"/>
              <w:rPr>
                <w:rStyle w:val="CharacterStyle92"/>
              </w:rPr>
            </w:pPr>
            <w:r>
              <w:rPr>
                <w:rStyle w:val="CharacterStyle92"/>
              </w:rPr>
              <w:t>Μη εφαρμόσιμο</w:t>
            </w:r>
          </w:p>
        </w:tc>
        <w:tc>
          <w:tcPr>
            <w:tcW w:w="1890" w:type="dxa"/>
            <w:tcBorders>
              <w:top w:val="single" w:sz="6" w:space="0" w:color="000000"/>
              <w:left w:val="single" w:sz="6" w:space="0" w:color="000000"/>
              <w:bottom w:val="single" w:sz="6" w:space="0" w:color="000000"/>
            </w:tcBorders>
            <w:shd w:val="clear" w:color="auto" w:fill="auto"/>
            <w:vAlign w:val="center"/>
          </w:tcPr>
          <w:p w:rsidR="00745FC7" w:rsidRDefault="005C6DA7">
            <w:pPr>
              <w:pStyle w:val="ParagraphStyle110"/>
              <w:rPr>
                <w:rStyle w:val="CharacterStyle92"/>
              </w:rPr>
            </w:pPr>
            <w:r>
              <w:rPr>
                <w:rStyle w:val="CharacterStyle92"/>
              </w:rPr>
              <w:t>Να αποφεύγεται η απευθείας επίπτωση</w:t>
            </w:r>
          </w:p>
        </w:tc>
        <w:tc>
          <w:tcPr>
            <w:tcW w:w="1890" w:type="dxa"/>
            <w:tcBorders>
              <w:top w:val="single" w:sz="6" w:space="0" w:color="000000"/>
              <w:left w:val="single" w:sz="6" w:space="0" w:color="000000"/>
              <w:bottom w:val="single" w:sz="6" w:space="0" w:color="000000"/>
            </w:tcBorders>
            <w:shd w:val="clear" w:color="auto" w:fill="auto"/>
            <w:vAlign w:val="center"/>
          </w:tcPr>
          <w:p w:rsidR="00745FC7" w:rsidRDefault="005C6DA7">
            <w:pPr>
              <w:pStyle w:val="ParagraphStyle110"/>
              <w:rPr>
                <w:rStyle w:val="CharacterStyle92"/>
              </w:rPr>
            </w:pPr>
            <w:r>
              <w:rPr>
                <w:rStyle w:val="CharacterStyle92"/>
              </w:rPr>
              <w:t>Μη εφαρμόσιμο</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5FC7" w:rsidRDefault="005C6DA7">
            <w:pPr>
              <w:pStyle w:val="ParagraphStyle111"/>
              <w:rPr>
                <w:rStyle w:val="CharacterStyle93"/>
              </w:rPr>
            </w:pPr>
            <w:r>
              <w:rPr>
                <w:rStyle w:val="CharacterStyle93"/>
              </w:rPr>
              <w:t>Να αποφεύγονται τα αλκάλια ή οι ισχυρές βάσεις</w:t>
            </w:r>
          </w:p>
        </w:tc>
        <w:tc>
          <w:tcPr>
            <w:tcW w:w="240" w:type="dxa"/>
            <w:gridSpan w:val="2"/>
            <w:tcBorders>
              <w:right w:val="single" w:sz="6" w:space="0" w:color="000000"/>
            </w:tcBorders>
            <w:shd w:val="clear" w:color="auto" w:fill="auto"/>
          </w:tcPr>
          <w:p w:rsidR="00745FC7" w:rsidRDefault="00745FC7">
            <w:pPr>
              <w:pStyle w:val="ParagraphStyle108"/>
              <w:rPr>
                <w:rStyle w:val="CharacterStyle90"/>
              </w:rPr>
            </w:pPr>
          </w:p>
        </w:tc>
      </w:tr>
      <w:tr w:rsidR="00745FC7">
        <w:trPr>
          <w:trHeight w:hRule="exact" w:val="7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gridSpan w:val="5"/>
            <w:shd w:val="clear" w:color="auto" w:fill="auto"/>
          </w:tcPr>
          <w:p w:rsidR="00745FC7" w:rsidRDefault="00745FC7">
            <w:pPr>
              <w:pStyle w:val="ParagraphStyle9"/>
              <w:rPr>
                <w:rStyle w:val="CharacterStyle8"/>
              </w:rPr>
            </w:pP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10.6</w:t>
            </w:r>
          </w:p>
        </w:tc>
        <w:tc>
          <w:tcPr>
            <w:tcW w:w="9480" w:type="dxa"/>
            <w:gridSpan w:val="5"/>
            <w:shd w:val="clear" w:color="auto" w:fill="auto"/>
          </w:tcPr>
          <w:p w:rsidR="00745FC7" w:rsidRDefault="005C6DA7">
            <w:pPr>
              <w:pStyle w:val="ParagraphStyle8"/>
              <w:rPr>
                <w:rStyle w:val="CharacterStyle7"/>
              </w:rPr>
            </w:pPr>
            <w:r>
              <w:rPr>
                <w:rStyle w:val="CharacterStyle7"/>
              </w:rPr>
              <w:t>Επικίνδυνα προϊόντα αποσύνθεσης:</w:t>
            </w: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63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80" w:type="dxa"/>
            <w:gridSpan w:val="5"/>
            <w:shd w:val="clear" w:color="auto" w:fill="auto"/>
          </w:tcPr>
          <w:p w:rsidR="00745FC7" w:rsidRDefault="005C6DA7">
            <w:pPr>
              <w:pStyle w:val="ParagraphStyle9"/>
              <w:rPr>
                <w:rStyle w:val="CharacterStyle8"/>
              </w:rPr>
            </w:pPr>
            <w:r>
              <w:rPr>
                <w:rStyle w:val="CharacterStyle8"/>
              </w:rPr>
              <w:t>Δείτε τα υποεδάφια 10.3, 10.4 και 10.5 για να δείτε τα προϊόντα της αποσύνθεσης. Αναλόγως των συνθηκών αποσύνθεσης μπορούν να ελευθερωθούν σύνθετα μίγματα χημικών ουσιών: διοξείδιο του άνθρακα (CO2), μονοξείδιο του άνθρακα και άλλες οργανικές ενώσεις.</w:t>
            </w: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90"/>
        </w:trPr>
        <w:tc>
          <w:tcPr>
            <w:tcW w:w="10470" w:type="dxa"/>
            <w:gridSpan w:val="9"/>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bl>
    <w:p w:rsidR="00745FC7" w:rsidRDefault="00745FC7">
      <w:pPr>
        <w:spacing w:line="225" w:lineRule="exact"/>
      </w:pPr>
    </w:p>
    <w:tbl>
      <w:tblPr>
        <w:tblW w:w="0" w:type="auto"/>
        <w:tblLayout w:type="fixed"/>
        <w:tblCellMar>
          <w:left w:w="0" w:type="dxa"/>
          <w:right w:w="0" w:type="dxa"/>
        </w:tblCellMar>
        <w:tblLook w:val="04A0"/>
      </w:tblPr>
      <w:tblGrid>
        <w:gridCol w:w="225"/>
        <w:gridCol w:w="525"/>
        <w:gridCol w:w="270"/>
        <w:gridCol w:w="9210"/>
        <w:gridCol w:w="240"/>
      </w:tblGrid>
      <w:tr w:rsidR="00745FC7" w:rsidTr="00B865B9">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983E61" w:rsidRDefault="00745FC7">
            <w:pPr>
              <w:pStyle w:val="ParagraphStyle4"/>
              <w:rPr>
                <w:rStyle w:val="CharacterStyle3"/>
                <w:color w:val="auto"/>
              </w:rPr>
            </w:pPr>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983E61" w:rsidRDefault="005C6DA7" w:rsidP="00983E61">
            <w:pPr>
              <w:pStyle w:val="ParagraphStyle5"/>
              <w:rPr>
                <w:rStyle w:val="CharacterStyle4"/>
                <w:color w:val="auto"/>
              </w:rPr>
            </w:pPr>
            <w:r w:rsidRPr="00983E61">
              <w:rPr>
                <w:rStyle w:val="CharacterStyle4"/>
                <w:color w:val="auto"/>
              </w:rPr>
              <w:t xml:space="preserve">ΤΜΗΜΑ 11: ΤΟΞΙΚΟΛΟΓΙΚEΣ ΠΛΗΡΟΦΟΡIΕΣ </w:t>
            </w:r>
          </w:p>
        </w:tc>
      </w:tr>
      <w:tr w:rsidR="00745FC7">
        <w:trPr>
          <w:trHeight w:hRule="exact" w:val="135"/>
        </w:trPr>
        <w:tc>
          <w:tcPr>
            <w:tcW w:w="10470" w:type="dxa"/>
            <w:gridSpan w:val="5"/>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trPr>
          <w:trHeight w:hRule="exact" w:val="34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11.1</w:t>
            </w:r>
          </w:p>
        </w:tc>
        <w:tc>
          <w:tcPr>
            <w:tcW w:w="9480" w:type="dxa"/>
            <w:gridSpan w:val="2"/>
            <w:shd w:val="clear" w:color="auto" w:fill="auto"/>
          </w:tcPr>
          <w:p w:rsidR="00745FC7" w:rsidRDefault="005C6DA7">
            <w:pPr>
              <w:pStyle w:val="ParagraphStyle8"/>
              <w:rPr>
                <w:rStyle w:val="CharacterStyle7"/>
              </w:rPr>
            </w:pPr>
            <w:r>
              <w:rPr>
                <w:rStyle w:val="CharacterStyle7"/>
              </w:rPr>
              <w:t>Πληροφορίες για τις τοξικολογικές επιπτώσεις:</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33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80" w:type="dxa"/>
            <w:gridSpan w:val="2"/>
            <w:shd w:val="clear" w:color="auto" w:fill="auto"/>
          </w:tcPr>
          <w:p w:rsidR="00745FC7" w:rsidRDefault="005C6DA7">
            <w:pPr>
              <w:pStyle w:val="ParagraphStyle9"/>
              <w:rPr>
                <w:rStyle w:val="CharacterStyle8"/>
              </w:rPr>
            </w:pPr>
            <w:r>
              <w:rPr>
                <w:rStyle w:val="CharacterStyle8"/>
              </w:rPr>
              <w:t>Δεν διατίθενται πειραματικά στοιχεία από το μείγμα μόνο του, σχετικά με τις τοξικολογικές ιδιότητες.</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33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80" w:type="dxa"/>
            <w:gridSpan w:val="2"/>
            <w:shd w:val="clear" w:color="auto" w:fill="auto"/>
          </w:tcPr>
          <w:p w:rsidR="00745FC7" w:rsidRDefault="005C6DA7">
            <w:pPr>
              <w:pStyle w:val="ParagraphStyle8"/>
              <w:rPr>
                <w:rStyle w:val="CharacterStyle7"/>
              </w:rPr>
            </w:pPr>
            <w:r>
              <w:rPr>
                <w:rStyle w:val="CharacterStyle7"/>
              </w:rPr>
              <w:t>Επικίνδυνα αποτελέσματα για την υγεία:</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42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gridSpan w:val="2"/>
            <w:shd w:val="clear" w:color="auto" w:fill="auto"/>
          </w:tcPr>
          <w:p w:rsidR="00745FC7" w:rsidRDefault="005C6DA7">
            <w:pPr>
              <w:pStyle w:val="ParagraphStyle9"/>
              <w:rPr>
                <w:rStyle w:val="CharacterStyle8"/>
              </w:rPr>
            </w:pPr>
            <w:r>
              <w:rPr>
                <w:rStyle w:val="CharacterStyle8"/>
              </w:rPr>
              <w:t>Σε περίπτωση παρατεταμένης, επαναλαμβανόμενης έκθεσης, ή σε συγκεντρώσεις υψηλότερες από τα καθορισμένα όρια έκθεσης σε επαγγελματίες, μπορούν να δημιουργηθούν δυσμενείς επιπτώσεις για την υγεία, ανάλογα με την οδό της έκθεσης:</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33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270" w:type="dxa"/>
            <w:shd w:val="clear" w:color="auto" w:fill="auto"/>
          </w:tcPr>
          <w:p w:rsidR="00745FC7" w:rsidRDefault="005C6DA7">
            <w:pPr>
              <w:pStyle w:val="ParagraphStyle9"/>
              <w:rPr>
                <w:rStyle w:val="CharacterStyle8"/>
              </w:rPr>
            </w:pPr>
            <w:r>
              <w:rPr>
                <w:rStyle w:val="CharacterStyle8"/>
              </w:rPr>
              <w:t>A-</w:t>
            </w:r>
          </w:p>
        </w:tc>
        <w:tc>
          <w:tcPr>
            <w:tcW w:w="9210" w:type="dxa"/>
            <w:shd w:val="clear" w:color="auto" w:fill="auto"/>
          </w:tcPr>
          <w:p w:rsidR="00745FC7" w:rsidRDefault="005C6DA7">
            <w:pPr>
              <w:pStyle w:val="ParagraphStyle9"/>
              <w:rPr>
                <w:rStyle w:val="CharacterStyle8"/>
              </w:rPr>
            </w:pPr>
            <w:r>
              <w:rPr>
                <w:rStyle w:val="CharacterStyle8"/>
              </w:rPr>
              <w:t>Κατάποση (οξεία επίπτωση):</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84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745FC7">
            <w:pPr>
              <w:pStyle w:val="ParagraphStyle9"/>
              <w:rPr>
                <w:rStyle w:val="CharacterStyle8"/>
              </w:rPr>
            </w:pPr>
          </w:p>
        </w:tc>
        <w:tc>
          <w:tcPr>
            <w:tcW w:w="9210" w:type="dxa"/>
            <w:shd w:val="clear" w:color="auto" w:fill="auto"/>
          </w:tcPr>
          <w:p w:rsidR="00745FC7" w:rsidRDefault="005C6DA7">
            <w:pPr>
              <w:pStyle w:val="ParagraphStyle9"/>
              <w:rPr>
                <w:rStyle w:val="CharacterStyle8"/>
              </w:rPr>
            </w:pPr>
            <w:r>
              <w:rPr>
                <w:rStyle w:val="CharacterStyle8"/>
              </w:rPr>
              <w:t>-   Οξεία τοξικότητα: Βάσει των διαθέσιμων δεδομένων, τα κριτήρια ταξινόμησης δεν πληρούνται γιατί δεν περιέχει ουσίες ταξινομημένες σαν επικίνδυνες για κατανάλωση. Για περισσότερες πληροφορίες δείτε το εδάφιο 3.</w:t>
            </w:r>
            <w:r>
              <w:rPr>
                <w:rStyle w:val="CharacterStyle8"/>
              </w:rPr>
              <w:br/>
              <w:t>-   Διαβρωτικό / Ερεθιστικό: Βάσει των διαθέσιμων δεδομένων, τα κριτήρια ταξινόμησης δεν πληρούνται, ωστόσο περιέχει ουσίες ουσίες ταξινομημένες ως επικίνδυνες για τον λόγο αυτό. Για περισσότερες πληροφορίες δείτε το εδάφιο 3.</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33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5C6DA7">
            <w:pPr>
              <w:pStyle w:val="ParagraphStyle9"/>
              <w:rPr>
                <w:rStyle w:val="CharacterStyle8"/>
              </w:rPr>
            </w:pPr>
            <w:r>
              <w:rPr>
                <w:rStyle w:val="CharacterStyle8"/>
              </w:rPr>
              <w:t>B-</w:t>
            </w:r>
          </w:p>
        </w:tc>
        <w:tc>
          <w:tcPr>
            <w:tcW w:w="9210" w:type="dxa"/>
            <w:shd w:val="clear" w:color="auto" w:fill="auto"/>
          </w:tcPr>
          <w:p w:rsidR="00745FC7" w:rsidRDefault="005C6DA7">
            <w:pPr>
              <w:pStyle w:val="ParagraphStyle9"/>
              <w:rPr>
                <w:rStyle w:val="CharacterStyle8"/>
              </w:rPr>
            </w:pPr>
            <w:r>
              <w:rPr>
                <w:rStyle w:val="CharacterStyle8"/>
              </w:rPr>
              <w:t>Εισπνοή (οξεία επίπτωση):</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82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745FC7">
            <w:pPr>
              <w:pStyle w:val="ParagraphStyle9"/>
              <w:rPr>
                <w:rStyle w:val="CharacterStyle8"/>
              </w:rPr>
            </w:pPr>
          </w:p>
        </w:tc>
        <w:tc>
          <w:tcPr>
            <w:tcW w:w="9210" w:type="dxa"/>
            <w:shd w:val="clear" w:color="auto" w:fill="auto"/>
          </w:tcPr>
          <w:p w:rsidR="00745FC7" w:rsidRDefault="005C6DA7">
            <w:pPr>
              <w:pStyle w:val="ParagraphStyle9"/>
              <w:rPr>
                <w:rStyle w:val="CharacterStyle8"/>
              </w:rPr>
            </w:pPr>
            <w:r>
              <w:rPr>
                <w:rStyle w:val="CharacterStyle8"/>
              </w:rPr>
              <w:t>-   Οξεία τοξικότητα: Βάσει  των  διαθέσιμων  δεδομένων τα  κριτήρια  ταξινόμησης  δεν  πληρούνται. Εντούτοις περιέχειι ουσίες ταξινομημένες σαν επικίνδυνες από την εισπνοή. Για περισσότερες πληροφορίες δείτε το εδάφιο 3.</w:t>
            </w:r>
            <w:r>
              <w:rPr>
                <w:rStyle w:val="CharacterStyle8"/>
              </w:rPr>
              <w:br/>
              <w:t>-   Διαβρωτικό / Ερεθιστικό: Βάσει των διαθέσιμων δεδομένων, τα κριτήρια ταξινόμησης δεν πληρούνται, γιατί δεν περιέχει ουσίες ταξινομημένες ως επικίνδυνες για τον λόγο αυτό. Για περισσότερες πληροφορίες, δείτε το εδάφιο 3.</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33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5C6DA7">
            <w:pPr>
              <w:pStyle w:val="ParagraphStyle9"/>
              <w:rPr>
                <w:rStyle w:val="CharacterStyle8"/>
              </w:rPr>
            </w:pPr>
            <w:r>
              <w:rPr>
                <w:rStyle w:val="CharacterStyle8"/>
              </w:rPr>
              <w:t>C-</w:t>
            </w:r>
          </w:p>
        </w:tc>
        <w:tc>
          <w:tcPr>
            <w:tcW w:w="9210" w:type="dxa"/>
            <w:shd w:val="clear" w:color="auto" w:fill="auto"/>
          </w:tcPr>
          <w:p w:rsidR="00745FC7" w:rsidRDefault="005C6DA7">
            <w:pPr>
              <w:pStyle w:val="ParagraphStyle9"/>
              <w:rPr>
                <w:rStyle w:val="CharacterStyle8"/>
              </w:rPr>
            </w:pPr>
            <w:r>
              <w:rPr>
                <w:rStyle w:val="CharacterStyle8"/>
              </w:rPr>
              <w:t>Επαφή με το δέρμα και τα μάτια (οξεία επίπτωση):</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82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745FC7">
            <w:pPr>
              <w:pStyle w:val="ParagraphStyle9"/>
              <w:rPr>
                <w:rStyle w:val="CharacterStyle8"/>
              </w:rPr>
            </w:pPr>
          </w:p>
        </w:tc>
        <w:tc>
          <w:tcPr>
            <w:tcW w:w="9210" w:type="dxa"/>
            <w:shd w:val="clear" w:color="auto" w:fill="auto"/>
          </w:tcPr>
          <w:p w:rsidR="00745FC7" w:rsidRDefault="005C6DA7">
            <w:pPr>
              <w:pStyle w:val="ParagraphStyle9"/>
              <w:rPr>
                <w:rStyle w:val="CharacterStyle8"/>
              </w:rPr>
            </w:pPr>
            <w:r>
              <w:rPr>
                <w:rStyle w:val="CharacterStyle8"/>
              </w:rPr>
              <w:t>-   Επαφή με το δέρμα: Βάσει  των  διαθέσιμων  δεδομένων τα  κριτήρια  ταξινόμησης  δεν  πληρούνται. Εντούτοις περιέχει ουσίες ταξινομημένες σαν επικίνδυνες για επαφή με το δέρμα. Για περισσότερες πληροφορίες δείτε το εδάφιο 3.</w:t>
            </w:r>
            <w:r>
              <w:rPr>
                <w:rStyle w:val="CharacterStyle8"/>
              </w:rPr>
              <w:br/>
              <w:t>-   Επαφή με τα μάτια: Βάσει των διαθέσιμων δεδομένων, τα κριτήρια ταξινόμησης δεν πληρούνται, γιατί δεν περιέχει ουσίες ταξινομημένες ως επικίνδυνες για τον λόγο αυτό. Για περισσότερες πληροφορίες, δείτε το εδάφιο 3.</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33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5C6DA7">
            <w:pPr>
              <w:pStyle w:val="ParagraphStyle9"/>
              <w:rPr>
                <w:rStyle w:val="CharacterStyle8"/>
              </w:rPr>
            </w:pPr>
            <w:r>
              <w:rPr>
                <w:rStyle w:val="CharacterStyle8"/>
              </w:rPr>
              <w:t>D-</w:t>
            </w:r>
          </w:p>
        </w:tc>
        <w:tc>
          <w:tcPr>
            <w:tcW w:w="9210" w:type="dxa"/>
            <w:shd w:val="clear" w:color="auto" w:fill="auto"/>
          </w:tcPr>
          <w:p w:rsidR="00745FC7" w:rsidRDefault="005C6DA7">
            <w:pPr>
              <w:pStyle w:val="ParagraphStyle9"/>
              <w:rPr>
                <w:rStyle w:val="CharacterStyle8"/>
              </w:rPr>
            </w:pPr>
            <w:r>
              <w:rPr>
                <w:rStyle w:val="CharacterStyle8"/>
              </w:rPr>
              <w:t>Αποτελέσματα CMR (καρκινογένεσης, μεταλλαξιγέννεσης, τοξικότητας στην αναπαραγωγή):</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142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745FC7">
            <w:pPr>
              <w:pStyle w:val="ParagraphStyle9"/>
              <w:rPr>
                <w:rStyle w:val="CharacterStyle8"/>
              </w:rPr>
            </w:pPr>
          </w:p>
        </w:tc>
        <w:tc>
          <w:tcPr>
            <w:tcW w:w="9210" w:type="dxa"/>
            <w:shd w:val="clear" w:color="auto" w:fill="auto"/>
          </w:tcPr>
          <w:p w:rsidR="00745FC7" w:rsidRDefault="005C6DA7">
            <w:pPr>
              <w:pStyle w:val="ParagraphStyle9"/>
              <w:rPr>
                <w:rStyle w:val="CharacterStyle8"/>
              </w:rPr>
            </w:pPr>
            <w:r>
              <w:rPr>
                <w:rStyle w:val="CharacterStyle8"/>
              </w:rPr>
              <w:t>-   Καρκινογενές: Βάσει των διαθέσιμων δεδομένων, τα κριτήρια ταξινόμησης δεν πληρούνται γιατί δεν περιέχει ουσίες ταξινομημένες σαν επικίνδυνες για τις αναφερόμενες επιπτώσεις. Για περισσότερες πληροφορίες δείτε το εδάφιο 3.</w:t>
            </w:r>
            <w:r>
              <w:rPr>
                <w:rStyle w:val="CharacterStyle8"/>
              </w:rPr>
              <w:br/>
              <w:t xml:space="preserve">   IARC: Ξυλόλιο, μίγμα ισομερών (3); Αιθυλοβενζόλιο (2B); Τολουόλιο (3); (R)-p-μενθα-1,8-διένιο (3)</w:t>
            </w:r>
            <w:r>
              <w:rPr>
                <w:rStyle w:val="CharacterStyle8"/>
              </w:rPr>
              <w:br/>
              <w:t>-   Μεταλλακτικότητα: Βάσει των διαθέσιμων δεδομένων, τα κριτήρια ταξινόμησης δεν πληρούνται, γιατί δεν περιέχει ουσίες ταξινομημένες ως επικίνδυνες για τον λόγο αυτό. Για περισσότερες πληροφορίες, δείτε το εδάφιο 3.</w:t>
            </w:r>
            <w:r>
              <w:rPr>
                <w:rStyle w:val="CharacterStyle8"/>
              </w:rPr>
              <w:br/>
              <w:t>-   Αναπαραγωγική τοξικότητα: Βάσει των διαθέσιμων δεδομένων, τα κριτήρια ταξινόμησης δεν πληρούνται, ωστόσο περιέχει ουσίες ουσίες ταξινομημένες ως επικίνδυνες για τον λόγο αυτό. Για περισσότερες πληροφορίες δείτε το εδάφιο 3.</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33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5C6DA7">
            <w:pPr>
              <w:pStyle w:val="ParagraphStyle9"/>
              <w:rPr>
                <w:rStyle w:val="CharacterStyle8"/>
              </w:rPr>
            </w:pPr>
            <w:r>
              <w:rPr>
                <w:rStyle w:val="CharacterStyle8"/>
              </w:rPr>
              <w:t>E-</w:t>
            </w:r>
          </w:p>
        </w:tc>
        <w:tc>
          <w:tcPr>
            <w:tcW w:w="9210" w:type="dxa"/>
            <w:shd w:val="clear" w:color="auto" w:fill="auto"/>
          </w:tcPr>
          <w:p w:rsidR="00745FC7" w:rsidRDefault="005C6DA7">
            <w:pPr>
              <w:pStyle w:val="ParagraphStyle9"/>
              <w:rPr>
                <w:rStyle w:val="CharacterStyle8"/>
              </w:rPr>
            </w:pPr>
            <w:r>
              <w:rPr>
                <w:rStyle w:val="CharacterStyle8"/>
              </w:rPr>
              <w:t>Αποτελέσματα της ευαισθητοποίησης :</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82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745FC7">
            <w:pPr>
              <w:pStyle w:val="ParagraphStyle9"/>
              <w:rPr>
                <w:rStyle w:val="CharacterStyle8"/>
              </w:rPr>
            </w:pPr>
          </w:p>
        </w:tc>
        <w:tc>
          <w:tcPr>
            <w:tcW w:w="9210" w:type="dxa"/>
            <w:shd w:val="clear" w:color="auto" w:fill="auto"/>
          </w:tcPr>
          <w:p w:rsidR="00745FC7" w:rsidRDefault="005C6DA7">
            <w:pPr>
              <w:pStyle w:val="ParagraphStyle9"/>
              <w:rPr>
                <w:rStyle w:val="CharacterStyle8"/>
              </w:rPr>
            </w:pPr>
            <w:r>
              <w:rPr>
                <w:rStyle w:val="CharacterStyle8"/>
              </w:rPr>
              <w:t>-   Αναπνευστικό σύστημα: Βάσει των  διαθέσιμων  δεδομένων,  τα  κριτήρια  ταξινόμησης  δεν  πληρούνται γιατί δεν περιέχει ουσίες ταξινομημένες σαν επικίνδυνες με ευαισθητοποιητικά αποτελέσματα.  Για περισσότερες πληροφορίες δείτε το εδάφιο 3.</w:t>
            </w:r>
            <w:r>
              <w:rPr>
                <w:rStyle w:val="CharacterStyle8"/>
              </w:rPr>
              <w:br/>
              <w:t>-   Δερματικές διαταραχές: Βάσει των διαθέσιμων δεδομένων τα κριτήρια ταξινόμησης δεν πληρούνται, εντούτοις περιέχει ουσίες ταξινομημένες ως επικίνδυνες με ευαισθητοποιητικές επιπτώσεις. Για περισσότερες πληροφορίες δείτε το εδάφιο 3.</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33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5C6DA7">
            <w:pPr>
              <w:pStyle w:val="ParagraphStyle9"/>
              <w:rPr>
                <w:rStyle w:val="CharacterStyle8"/>
              </w:rPr>
            </w:pPr>
            <w:r>
              <w:rPr>
                <w:rStyle w:val="CharacterStyle8"/>
              </w:rPr>
              <w:t>F-</w:t>
            </w:r>
          </w:p>
        </w:tc>
        <w:tc>
          <w:tcPr>
            <w:tcW w:w="9210" w:type="dxa"/>
            <w:shd w:val="clear" w:color="auto" w:fill="auto"/>
          </w:tcPr>
          <w:p w:rsidR="00745FC7" w:rsidRDefault="005C6DA7">
            <w:pPr>
              <w:pStyle w:val="ParagraphStyle9"/>
              <w:rPr>
                <w:rStyle w:val="CharacterStyle8"/>
              </w:rPr>
            </w:pPr>
            <w:r>
              <w:rPr>
                <w:rStyle w:val="CharacterStyle8"/>
              </w:rPr>
              <w:t>Ειδική τοξικότητα στα όργανα-στόχους (STOT)-χρόνου έκθεσης:</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43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745FC7">
            <w:pPr>
              <w:pStyle w:val="ParagraphStyle9"/>
              <w:rPr>
                <w:rStyle w:val="CharacterStyle8"/>
              </w:rPr>
            </w:pPr>
          </w:p>
        </w:tc>
        <w:tc>
          <w:tcPr>
            <w:tcW w:w="9210" w:type="dxa"/>
            <w:shd w:val="clear" w:color="auto" w:fill="auto"/>
          </w:tcPr>
          <w:p w:rsidR="00745FC7" w:rsidRDefault="005C6DA7">
            <w:pPr>
              <w:pStyle w:val="ParagraphStyle9"/>
              <w:rPr>
                <w:rStyle w:val="CharacterStyle8"/>
              </w:rPr>
            </w:pPr>
            <w:r>
              <w:rPr>
                <w:rStyle w:val="CharacterStyle8"/>
              </w:rPr>
              <w:t>Μια έκθεση σε υψηλές συγκεντρώσεις μπορεί να κάμψει το κεντρικό νευρικό σύστημα προξενώντας πονοκέφαλο, ναυτίες, ίλιγγους, σύγχυση και σε περίπτωση σοβαρής πάθησης, ακόμα και απώλεια της συνείδησης.</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33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5C6DA7">
            <w:pPr>
              <w:pStyle w:val="ParagraphStyle9"/>
              <w:rPr>
                <w:rStyle w:val="CharacterStyle8"/>
              </w:rPr>
            </w:pPr>
            <w:r>
              <w:rPr>
                <w:rStyle w:val="CharacterStyle8"/>
              </w:rPr>
              <w:t>G-</w:t>
            </w:r>
          </w:p>
        </w:tc>
        <w:tc>
          <w:tcPr>
            <w:tcW w:w="9210" w:type="dxa"/>
            <w:shd w:val="clear" w:color="auto" w:fill="auto"/>
          </w:tcPr>
          <w:p w:rsidR="00745FC7" w:rsidRDefault="005C6DA7">
            <w:pPr>
              <w:pStyle w:val="ParagraphStyle9"/>
              <w:rPr>
                <w:rStyle w:val="CharacterStyle8"/>
              </w:rPr>
            </w:pPr>
            <w:r>
              <w:rPr>
                <w:rStyle w:val="CharacterStyle8"/>
              </w:rPr>
              <w:t>Ειδική τοξικότητα στα όργανα-στόχους (STOT)-επαναλαμβανόμενη έκθεση:</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bl>
    <w:p w:rsidR="00745FC7" w:rsidRDefault="00745FC7">
      <w:pPr>
        <w:spacing w:line="435" w:lineRule="exact"/>
      </w:pPr>
    </w:p>
    <w:tbl>
      <w:tblPr>
        <w:tblW w:w="10470" w:type="dxa"/>
        <w:tblLayout w:type="fixed"/>
        <w:tblCellMar>
          <w:left w:w="0" w:type="dxa"/>
          <w:right w:w="0" w:type="dxa"/>
        </w:tblCellMar>
        <w:tblLook w:val="04A0"/>
      </w:tblPr>
      <w:tblGrid>
        <w:gridCol w:w="8670"/>
        <w:gridCol w:w="1800"/>
      </w:tblGrid>
      <w:tr w:rsidR="00745FC7" w:rsidTr="00983E61">
        <w:trPr>
          <w:trHeight w:hRule="exact" w:val="225"/>
        </w:trPr>
        <w:tc>
          <w:tcPr>
            <w:tcW w:w="10470" w:type="dxa"/>
            <w:gridSpan w:val="2"/>
            <w:shd w:val="clear" w:color="auto" w:fill="auto"/>
          </w:tcPr>
          <w:p w:rsidR="00745FC7" w:rsidRDefault="00745FC7">
            <w:pPr>
              <w:pStyle w:val="ParagraphStyle18"/>
              <w:rPr>
                <w:rStyle w:val="CharacterStyle15"/>
              </w:rPr>
            </w:pPr>
          </w:p>
        </w:tc>
      </w:tr>
      <w:tr w:rsidR="00745FC7" w:rsidTr="00983E61">
        <w:trPr>
          <w:trHeight w:hRule="exact" w:val="255"/>
        </w:trPr>
        <w:tc>
          <w:tcPr>
            <w:tcW w:w="10470" w:type="dxa"/>
            <w:gridSpan w:val="2"/>
            <w:shd w:val="clear" w:color="auto" w:fill="auto"/>
          </w:tcPr>
          <w:p w:rsidR="00745FC7" w:rsidRDefault="005C6DA7">
            <w:pPr>
              <w:pStyle w:val="ParagraphStyle19"/>
              <w:rPr>
                <w:rStyle w:val="CharacterStyle16"/>
              </w:rPr>
            </w:pPr>
            <w:r>
              <w:rPr>
                <w:rStyle w:val="CharacterStyle16"/>
              </w:rPr>
              <w:t>- Συνεχίζεται στην επόμενη σελίδα -</w:t>
            </w:r>
          </w:p>
        </w:tc>
      </w:tr>
      <w:tr w:rsidR="00745FC7" w:rsidTr="00983E61">
        <w:trPr>
          <w:trHeight w:hRule="exact" w:val="240"/>
        </w:trPr>
        <w:tc>
          <w:tcPr>
            <w:tcW w:w="8670" w:type="dxa"/>
            <w:shd w:val="clear" w:color="auto" w:fill="auto"/>
            <w:vAlign w:val="bottom"/>
          </w:tcPr>
          <w:p w:rsidR="00745FC7" w:rsidRDefault="00BC2DFD" w:rsidP="00983E61">
            <w:pPr>
              <w:pStyle w:val="ParagraphStyle20"/>
              <w:rPr>
                <w:rStyle w:val="CharacterStyle17"/>
              </w:rPr>
            </w:pPr>
            <w:r w:rsidRPr="00675260">
              <w:rPr>
                <w:rStyle w:val="CharacterStyle17"/>
                <w:rFonts w:cs="Tahoma"/>
              </w:rPr>
              <w:t xml:space="preserve">Ημερομηνία προηγούμενης αναθεώρησης: </w:t>
            </w:r>
            <w:r w:rsidRPr="00BC2DFD">
              <w:rPr>
                <w:rStyle w:val="CharacterStyle17"/>
                <w:rFonts w:cs="Tahoma"/>
              </w:rPr>
              <w:t>12</w:t>
            </w:r>
            <w:r w:rsidRPr="00675260">
              <w:rPr>
                <w:rStyle w:val="CharacterStyle17"/>
                <w:rFonts w:cs="Tahoma"/>
              </w:rPr>
              <w:t>/</w:t>
            </w:r>
            <w:r w:rsidRPr="00BC2DFD">
              <w:rPr>
                <w:rStyle w:val="CharacterStyle17"/>
                <w:rFonts w:cs="Tahoma"/>
              </w:rPr>
              <w:t>10</w:t>
            </w:r>
            <w:r w:rsidRPr="00675260">
              <w:rPr>
                <w:rStyle w:val="CharacterStyle17"/>
                <w:rFonts w:cs="Tahoma"/>
              </w:rPr>
              <w:t>/2017        Αναθεώρηση:</w:t>
            </w:r>
            <w:r w:rsidRPr="00BC2DFD">
              <w:rPr>
                <w:rStyle w:val="CharacterStyle17"/>
                <w:rFonts w:cs="Tahoma"/>
              </w:rPr>
              <w:t>02</w:t>
            </w:r>
            <w:r w:rsidRPr="00675260">
              <w:rPr>
                <w:rStyle w:val="CharacterStyle17"/>
                <w:rFonts w:cs="Tahoma"/>
              </w:rPr>
              <w:t>/</w:t>
            </w:r>
            <w:r w:rsidRPr="00BC2DFD">
              <w:rPr>
                <w:rStyle w:val="CharacterStyle17"/>
                <w:rFonts w:cs="Tahoma"/>
              </w:rPr>
              <w:t>10</w:t>
            </w:r>
            <w:r w:rsidRPr="00675260">
              <w:rPr>
                <w:rStyle w:val="CharacterStyle17"/>
                <w:rFonts w:cs="Tahoma"/>
              </w:rPr>
              <w:t>/20</w:t>
            </w:r>
            <w:r w:rsidRPr="00BC2DFD">
              <w:rPr>
                <w:rStyle w:val="CharacterStyle17"/>
                <w:rFonts w:cs="Tahoma"/>
              </w:rPr>
              <w:t>19</w:t>
            </w:r>
            <w:r w:rsidRPr="00675260">
              <w:rPr>
                <w:rStyle w:val="CharacterStyle17"/>
                <w:rFonts w:cs="Tahoma"/>
              </w:rPr>
              <w:t xml:space="preserve">Έκδοση: </w:t>
            </w:r>
            <w:r w:rsidRPr="00BC2DFD">
              <w:rPr>
                <w:rStyle w:val="CharacterStyle17"/>
                <w:rFonts w:cs="Tahoma"/>
              </w:rPr>
              <w:t>3</w:t>
            </w:r>
          </w:p>
        </w:tc>
        <w:tc>
          <w:tcPr>
            <w:tcW w:w="1800" w:type="dxa"/>
            <w:shd w:val="clear" w:color="auto" w:fill="auto"/>
            <w:vAlign w:val="bottom"/>
          </w:tcPr>
          <w:p w:rsidR="00745FC7" w:rsidRDefault="005C6DA7">
            <w:pPr>
              <w:pStyle w:val="ParagraphStyle21"/>
              <w:rPr>
                <w:rStyle w:val="CharacterStyle18"/>
              </w:rPr>
            </w:pPr>
            <w:r>
              <w:rPr>
                <w:rStyle w:val="CharacterStyle18"/>
              </w:rPr>
              <w:t>Σελίδα 8/12</w:t>
            </w:r>
          </w:p>
        </w:tc>
      </w:tr>
    </w:tbl>
    <w:p w:rsidR="00745FC7" w:rsidRDefault="00745FC7">
      <w:pPr>
        <w:sectPr w:rsidR="00745FC7">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9570"/>
        <w:gridCol w:w="45"/>
        <w:gridCol w:w="840"/>
      </w:tblGrid>
      <w:tr w:rsidR="00745FC7">
        <w:trPr>
          <w:trHeight w:hRule="exact" w:val="165"/>
        </w:trPr>
        <w:tc>
          <w:tcPr>
            <w:tcW w:w="9570" w:type="dxa"/>
            <w:vMerge w:val="restart"/>
            <w:shd w:val="clear" w:color="auto" w:fill="auto"/>
          </w:tcPr>
          <w:p w:rsidR="00745FC7" w:rsidRDefault="005C6DA7">
            <w:pPr>
              <w:pStyle w:val="ParagraphStyle0"/>
              <w:rPr>
                <w:rStyle w:val="CharacterStyle0"/>
              </w:rPr>
            </w:pPr>
            <w:r>
              <w:rPr>
                <w:rStyle w:val="CharacterStyle0"/>
              </w:rPr>
              <w:lastRenderedPageBreak/>
              <w:t>Δελτίο Δεδομένων Ασφαλείας</w:t>
            </w:r>
          </w:p>
        </w:tc>
        <w:tc>
          <w:tcPr>
            <w:tcW w:w="885" w:type="dxa"/>
            <w:gridSpan w:val="2"/>
          </w:tcPr>
          <w:p w:rsidR="00745FC7" w:rsidRDefault="00745FC7">
            <w:pPr>
              <w:rPr>
                <w:rStyle w:val="FakeCharacterStyle"/>
              </w:rPr>
            </w:pPr>
          </w:p>
        </w:tc>
      </w:tr>
      <w:tr w:rsidR="00745FC7">
        <w:trPr>
          <w:trHeight w:hRule="exact" w:val="75"/>
        </w:trPr>
        <w:tc>
          <w:tcPr>
            <w:tcW w:w="9570" w:type="dxa"/>
            <w:vMerge/>
            <w:shd w:val="clear" w:color="auto" w:fill="auto"/>
          </w:tcPr>
          <w:p w:rsidR="00745FC7" w:rsidRDefault="00745FC7">
            <w:pPr>
              <w:rPr>
                <w:rStyle w:val="FakeCharacterStyle"/>
              </w:rPr>
            </w:pPr>
          </w:p>
        </w:tc>
        <w:tc>
          <w:tcPr>
            <w:tcW w:w="45" w:type="dxa"/>
          </w:tcPr>
          <w:p w:rsidR="00745FC7" w:rsidRDefault="00745FC7">
            <w:pPr>
              <w:rPr>
                <w:rStyle w:val="FakeCharacterStyle"/>
              </w:rPr>
            </w:pPr>
          </w:p>
        </w:tc>
        <w:tc>
          <w:tcPr>
            <w:tcW w:w="840" w:type="dxa"/>
            <w:vMerge w:val="restart"/>
            <w:shd w:val="clear" w:color="auto" w:fill="auto"/>
            <w:vAlign w:val="center"/>
          </w:tcPr>
          <w:p w:rsidR="00745FC7" w:rsidRDefault="005C6DA7">
            <w:pPr>
              <w:pStyle w:val="ParagraphStyle1"/>
              <w:rPr>
                <w:rStyle w:val="FakeCharacterStyle"/>
              </w:rPr>
            </w:pPr>
            <w:r>
              <w:rPr>
                <w:noProof/>
              </w:rPr>
              <w:drawing>
                <wp:anchor distT="0" distB="0" distL="114300" distR="114300" simplePos="0" relativeHeight="251686912" behindDoc="0" locked="0" layoutInCell="1" allowOverlap="1">
                  <wp:simplePos x="0" y="0"/>
                  <wp:positionH relativeFrom="column">
                    <wp:posOffset>-3525</wp:posOffset>
                  </wp:positionH>
                  <wp:positionV relativeFrom="paragraph">
                    <wp:posOffset>-375</wp:posOffset>
                  </wp:positionV>
                  <wp:extent cx="540000" cy="540000"/>
                  <wp:effectExtent l="0" t="0" r="0" b="0"/>
                  <wp:wrapNone/>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5" cstate="print"/>
                          <a:stretch>
                            <a:fillRect/>
                          </a:stretch>
                        </pic:blipFill>
                        <pic:spPr>
                          <a:xfrm>
                            <a:off x="0" y="0"/>
                            <a:ext cx="540000" cy="540000"/>
                          </a:xfrm>
                          <a:prstGeom prst="rect">
                            <a:avLst/>
                          </a:prstGeom>
                          <a:noFill/>
                        </pic:spPr>
                      </pic:pic>
                    </a:graphicData>
                  </a:graphic>
                </wp:anchor>
              </w:drawing>
            </w:r>
          </w:p>
        </w:tc>
      </w:tr>
      <w:tr w:rsidR="00745FC7">
        <w:trPr>
          <w:trHeight w:hRule="exact" w:val="195"/>
        </w:trPr>
        <w:tc>
          <w:tcPr>
            <w:tcW w:w="9570" w:type="dxa"/>
            <w:shd w:val="clear" w:color="auto" w:fill="auto"/>
          </w:tcPr>
          <w:p w:rsidR="00745FC7" w:rsidRDefault="005C6DA7">
            <w:pPr>
              <w:pStyle w:val="ParagraphStyle2"/>
              <w:rPr>
                <w:rStyle w:val="CharacterStyle1"/>
              </w:rPr>
            </w:pPr>
            <w:r>
              <w:rPr>
                <w:rStyle w:val="CharacterStyle1"/>
              </w:rPr>
              <w:t>σύμφωνα 1907/2006/EE (REACH), 2015/830/EU</w:t>
            </w:r>
          </w:p>
        </w:tc>
        <w:tc>
          <w:tcPr>
            <w:tcW w:w="45" w:type="dxa"/>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135"/>
        </w:trPr>
        <w:tc>
          <w:tcPr>
            <w:tcW w:w="9615" w:type="dxa"/>
            <w:gridSpan w:val="2"/>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450"/>
        </w:trPr>
        <w:tc>
          <w:tcPr>
            <w:tcW w:w="9570" w:type="dxa"/>
            <w:vMerge w:val="restart"/>
            <w:shd w:val="clear" w:color="auto" w:fill="auto"/>
          </w:tcPr>
          <w:p w:rsidR="00745FC7" w:rsidRDefault="00837F6F">
            <w:pPr>
              <w:pStyle w:val="ParagraphStyle3"/>
              <w:rPr>
                <w:rStyle w:val="CharacterStyle2"/>
              </w:rPr>
            </w:pPr>
            <w:r>
              <w:rPr>
                <w:rStyle w:val="CharacterStyle2"/>
              </w:rPr>
              <w:t xml:space="preserve">ΚΕΡΙ ΚΙΜΩΛΙΑΣ </w:t>
            </w:r>
            <w:r>
              <w:rPr>
                <w:rStyle w:val="CharacterStyle2"/>
                <w:lang w:val="en-US"/>
              </w:rPr>
              <w:t>VERI WAX</w:t>
            </w:r>
          </w:p>
        </w:tc>
        <w:tc>
          <w:tcPr>
            <w:tcW w:w="45" w:type="dxa"/>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90"/>
        </w:trPr>
        <w:tc>
          <w:tcPr>
            <w:tcW w:w="9570" w:type="dxa"/>
            <w:vMerge/>
            <w:shd w:val="clear" w:color="auto" w:fill="auto"/>
          </w:tcPr>
          <w:p w:rsidR="00745FC7" w:rsidRDefault="00745FC7">
            <w:pPr>
              <w:rPr>
                <w:rStyle w:val="FakeCharacterStyle"/>
              </w:rPr>
            </w:pPr>
          </w:p>
        </w:tc>
        <w:tc>
          <w:tcPr>
            <w:tcW w:w="885" w:type="dxa"/>
            <w:gridSpan w:val="2"/>
          </w:tcPr>
          <w:p w:rsidR="00745FC7" w:rsidRDefault="00745FC7">
            <w:pPr>
              <w:rPr>
                <w:rStyle w:val="FakeCharacterStyle"/>
              </w:rPr>
            </w:pPr>
          </w:p>
        </w:tc>
      </w:tr>
    </w:tbl>
    <w:p w:rsidR="00745FC7" w:rsidRDefault="00745FC7">
      <w:pPr>
        <w:spacing w:line="165" w:lineRule="exact"/>
      </w:pPr>
    </w:p>
    <w:tbl>
      <w:tblPr>
        <w:tblW w:w="0" w:type="auto"/>
        <w:tblLayout w:type="fixed"/>
        <w:tblCellMar>
          <w:left w:w="0" w:type="dxa"/>
          <w:right w:w="0" w:type="dxa"/>
        </w:tblCellMar>
        <w:tblLook w:val="04A0"/>
      </w:tblPr>
      <w:tblGrid>
        <w:gridCol w:w="225"/>
        <w:gridCol w:w="525"/>
        <w:gridCol w:w="270"/>
        <w:gridCol w:w="5190"/>
        <w:gridCol w:w="1350"/>
        <w:gridCol w:w="1635"/>
        <w:gridCol w:w="1035"/>
        <w:gridCol w:w="15"/>
        <w:gridCol w:w="225"/>
      </w:tblGrid>
      <w:tr w:rsidR="00745FC7" w:rsidTr="00B865B9">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983E61" w:rsidRDefault="00745FC7">
            <w:pPr>
              <w:pStyle w:val="ParagraphStyle4"/>
              <w:rPr>
                <w:rStyle w:val="CharacterStyle3"/>
                <w:color w:val="auto"/>
              </w:rPr>
            </w:pPr>
          </w:p>
        </w:tc>
        <w:tc>
          <w:tcPr>
            <w:tcW w:w="10245" w:type="dxa"/>
            <w:gridSpan w:val="8"/>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983E61" w:rsidRDefault="005C6DA7" w:rsidP="00983E61">
            <w:pPr>
              <w:pStyle w:val="ParagraphStyle5"/>
              <w:rPr>
                <w:rStyle w:val="CharacterStyle4"/>
                <w:color w:val="auto"/>
              </w:rPr>
            </w:pPr>
            <w:r w:rsidRPr="00983E61">
              <w:rPr>
                <w:rStyle w:val="CharacterStyle4"/>
                <w:color w:val="auto"/>
              </w:rPr>
              <w:t>ΤΜΗΜΑ 11: ΤΟΞΙΚΟΛΟΓΙΚEΣ ΠΛΗΡΟΦΟΡIΕΣ  (συνέχεια)</w:t>
            </w:r>
          </w:p>
        </w:tc>
      </w:tr>
      <w:tr w:rsidR="00745FC7">
        <w:trPr>
          <w:trHeight w:hRule="exact" w:val="150"/>
        </w:trPr>
        <w:tc>
          <w:tcPr>
            <w:tcW w:w="10470" w:type="dxa"/>
            <w:gridSpan w:val="9"/>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trPr>
          <w:trHeight w:hRule="exact" w:val="82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745FC7">
            <w:pPr>
              <w:pStyle w:val="ParagraphStyle9"/>
              <w:rPr>
                <w:rStyle w:val="CharacterStyle8"/>
              </w:rPr>
            </w:pPr>
          </w:p>
        </w:tc>
        <w:tc>
          <w:tcPr>
            <w:tcW w:w="9210" w:type="dxa"/>
            <w:gridSpan w:val="4"/>
            <w:shd w:val="clear" w:color="auto" w:fill="auto"/>
          </w:tcPr>
          <w:p w:rsidR="00745FC7" w:rsidRDefault="005C6DA7">
            <w:pPr>
              <w:pStyle w:val="ParagraphStyle9"/>
              <w:rPr>
                <w:rStyle w:val="CharacterStyle8"/>
              </w:rPr>
            </w:pPr>
            <w:r>
              <w:rPr>
                <w:rStyle w:val="CharacterStyle8"/>
              </w:rPr>
              <w:t>-   Ειδική τοξικότητα στα όργανα-στόχους (STOT)-επαναλαμβανόμενη έκθεση: Βάσει των διαθέσιμων δεδομένων τα κριτήρια ταξινόμησης δεν πληρούνται. Ωστόσο περιέχει ουσίες ταξινομημένες ως επικίνδυνες κατά την επαναλαμβανόμενη έκθεση. Για περισσότερες πληροφορίες, δείτε το εδάφιο 3.</w:t>
            </w:r>
            <w:r>
              <w:rPr>
                <w:rStyle w:val="CharacterStyle8"/>
              </w:rPr>
              <w:br/>
              <w:t>-   Δέρμα: Παρατεταμένη έκθεση μπορεί να προκαλέσει ξηρότητα δέρματος ή σκάσιμο</w:t>
            </w: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33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5C6DA7">
            <w:pPr>
              <w:pStyle w:val="ParagraphStyle9"/>
              <w:rPr>
                <w:rStyle w:val="CharacterStyle8"/>
              </w:rPr>
            </w:pPr>
            <w:r>
              <w:rPr>
                <w:rStyle w:val="CharacterStyle8"/>
              </w:rPr>
              <w:t>H-</w:t>
            </w:r>
          </w:p>
        </w:tc>
        <w:tc>
          <w:tcPr>
            <w:tcW w:w="9210" w:type="dxa"/>
            <w:gridSpan w:val="4"/>
            <w:shd w:val="clear" w:color="auto" w:fill="auto"/>
          </w:tcPr>
          <w:p w:rsidR="00745FC7" w:rsidRDefault="005C6DA7">
            <w:pPr>
              <w:pStyle w:val="ParagraphStyle9"/>
              <w:rPr>
                <w:rStyle w:val="CharacterStyle8"/>
              </w:rPr>
            </w:pPr>
            <w:r>
              <w:rPr>
                <w:rStyle w:val="CharacterStyle8"/>
              </w:rPr>
              <w:t>τοξικότητα αναρρόφησης:</w:t>
            </w: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42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270" w:type="dxa"/>
            <w:shd w:val="clear" w:color="auto" w:fill="auto"/>
          </w:tcPr>
          <w:p w:rsidR="00745FC7" w:rsidRDefault="00745FC7">
            <w:pPr>
              <w:pStyle w:val="ParagraphStyle9"/>
              <w:rPr>
                <w:rStyle w:val="CharacterStyle8"/>
              </w:rPr>
            </w:pPr>
          </w:p>
        </w:tc>
        <w:tc>
          <w:tcPr>
            <w:tcW w:w="9210" w:type="dxa"/>
            <w:gridSpan w:val="4"/>
            <w:shd w:val="clear" w:color="auto" w:fill="auto"/>
          </w:tcPr>
          <w:p w:rsidR="00745FC7" w:rsidRDefault="005C6DA7">
            <w:pPr>
              <w:pStyle w:val="ParagraphStyle9"/>
              <w:rPr>
                <w:rStyle w:val="CharacterStyle8"/>
              </w:rPr>
            </w:pPr>
            <w:r>
              <w:rPr>
                <w:rStyle w:val="CharacterStyle8"/>
              </w:rPr>
              <w:t>Βάσει των διαθέσιμων δεδομένων, τα κριτήρια ταξινόμησης δεν πληρούνται, ωστόσο περιέχει ουσίες ουσίες ταξινομημένες ως επικίνδυνες για τον λόγο αυτό. Για περισσότερες πληροφορίες δείτε το εδάφιο 3.</w:t>
            </w: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33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gridSpan w:val="5"/>
            <w:shd w:val="clear" w:color="auto" w:fill="auto"/>
          </w:tcPr>
          <w:p w:rsidR="00745FC7" w:rsidRDefault="005C6DA7">
            <w:pPr>
              <w:pStyle w:val="ParagraphStyle8"/>
              <w:rPr>
                <w:rStyle w:val="CharacterStyle7"/>
              </w:rPr>
            </w:pPr>
            <w:r>
              <w:rPr>
                <w:rStyle w:val="CharacterStyle7"/>
              </w:rPr>
              <w:t>Άλλες πληροφορίες:</w:t>
            </w: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33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gridSpan w:val="5"/>
            <w:shd w:val="clear" w:color="auto" w:fill="auto"/>
          </w:tcPr>
          <w:p w:rsidR="00745FC7" w:rsidRDefault="005C6DA7">
            <w:pPr>
              <w:pStyle w:val="ParagraphStyle9"/>
              <w:rPr>
                <w:rStyle w:val="CharacterStyle8"/>
              </w:rPr>
            </w:pPr>
            <w:r>
              <w:rPr>
                <w:rStyle w:val="CharacterStyle8"/>
              </w:rPr>
              <w:t>Άνευ αντικειμένου</w:t>
            </w: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34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80" w:type="dxa"/>
            <w:gridSpan w:val="5"/>
            <w:shd w:val="clear" w:color="auto" w:fill="auto"/>
          </w:tcPr>
          <w:p w:rsidR="00745FC7" w:rsidRDefault="005C6DA7">
            <w:pPr>
              <w:pStyle w:val="ParagraphStyle8"/>
              <w:rPr>
                <w:rStyle w:val="CharacterStyle7"/>
              </w:rPr>
            </w:pPr>
            <w:r>
              <w:rPr>
                <w:rStyle w:val="CharacterStyle7"/>
              </w:rPr>
              <w:t>Συγκεκριμένες τοξικολογικές πληροφορίες των ουσιών:</w:t>
            </w: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rsidTr="00B865B9">
        <w:trPr>
          <w:trHeight w:hRule="exact" w:val="270"/>
        </w:trPr>
        <w:tc>
          <w:tcPr>
            <w:tcW w:w="225" w:type="dxa"/>
            <w:tcBorders>
              <w:left w:val="single" w:sz="6" w:space="0" w:color="000000"/>
            </w:tcBorders>
            <w:shd w:val="clear" w:color="auto" w:fill="auto"/>
            <w:vAlign w:val="center"/>
          </w:tcPr>
          <w:p w:rsidR="00745FC7" w:rsidRDefault="00745FC7">
            <w:pPr>
              <w:pStyle w:val="ParagraphStyle22"/>
              <w:rPr>
                <w:rStyle w:val="CharacterStyle19"/>
              </w:rPr>
            </w:pPr>
          </w:p>
        </w:tc>
        <w:tc>
          <w:tcPr>
            <w:tcW w:w="525" w:type="dxa"/>
            <w:shd w:val="clear" w:color="auto" w:fill="auto"/>
            <w:vAlign w:val="center"/>
          </w:tcPr>
          <w:p w:rsidR="00745FC7" w:rsidRDefault="00745FC7">
            <w:pPr>
              <w:pStyle w:val="ParagraphStyle23"/>
              <w:rPr>
                <w:rStyle w:val="CharacterStyle20"/>
              </w:rPr>
            </w:pP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24"/>
              <w:rPr>
                <w:rStyle w:val="CharacterStyle21"/>
              </w:rPr>
            </w:pPr>
            <w:r>
              <w:rPr>
                <w:rStyle w:val="CharacterStyle21"/>
              </w:rPr>
              <w:t>Αναγνώριση</w:t>
            </w:r>
          </w:p>
        </w:tc>
        <w:tc>
          <w:tcPr>
            <w:tcW w:w="2985" w:type="dxa"/>
            <w:gridSpan w:val="2"/>
            <w:tcBorders>
              <w:top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49"/>
              <w:rPr>
                <w:rStyle w:val="CharacterStyle42"/>
              </w:rPr>
            </w:pPr>
            <w:r>
              <w:rPr>
                <w:rStyle w:val="CharacterStyle42"/>
              </w:rPr>
              <w:t>Οξεία τοξικότητα</w:t>
            </w:r>
          </w:p>
        </w:tc>
        <w:tc>
          <w:tcPr>
            <w:tcW w:w="1035" w:type="dxa"/>
            <w:tcBorders>
              <w:top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49"/>
              <w:rPr>
                <w:rStyle w:val="CharacterStyle42"/>
              </w:rPr>
            </w:pPr>
            <w:r>
              <w:rPr>
                <w:rStyle w:val="CharacterStyle42"/>
              </w:rPr>
              <w:t>Είδος</w:t>
            </w:r>
          </w:p>
        </w:tc>
        <w:tc>
          <w:tcPr>
            <w:tcW w:w="240" w:type="dxa"/>
            <w:gridSpan w:val="2"/>
            <w:tcBorders>
              <w:right w:val="single" w:sz="6" w:space="0" w:color="000000"/>
            </w:tcBorders>
            <w:shd w:val="clear" w:color="auto" w:fill="auto"/>
            <w:vAlign w:val="center"/>
          </w:tcPr>
          <w:p w:rsidR="00745FC7" w:rsidRDefault="00745FC7">
            <w:pPr>
              <w:pStyle w:val="ParagraphStyle26"/>
              <w:rPr>
                <w:rStyle w:val="CharacterStyle23"/>
              </w:rPr>
            </w:pPr>
          </w:p>
        </w:tc>
      </w:tr>
      <w:tr w:rsidR="00745FC7" w:rsidTr="00B865B9">
        <w:trPr>
          <w:trHeight w:hRule="exact" w:val="24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Ξυλόλιο, μίγμα ισομερών</w:t>
            </w:r>
          </w:p>
        </w:tc>
        <w:tc>
          <w:tcPr>
            <w:tcW w:w="135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LD50 από το στόμα</w:t>
            </w:r>
          </w:p>
        </w:tc>
        <w:tc>
          <w:tcPr>
            <w:tcW w:w="163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2100 mg/kg</w:t>
            </w:r>
          </w:p>
        </w:tc>
        <w:tc>
          <w:tcPr>
            <w:tcW w:w="105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Ποντίκι</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1330-20-7</w:t>
            </w:r>
          </w:p>
        </w:tc>
        <w:tc>
          <w:tcPr>
            <w:tcW w:w="135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LD50 από το δέρμα</w:t>
            </w:r>
          </w:p>
        </w:tc>
        <w:tc>
          <w:tcPr>
            <w:tcW w:w="163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1100 mg/kg (ATEi)</w:t>
            </w:r>
          </w:p>
        </w:tc>
        <w:tc>
          <w:tcPr>
            <w:tcW w:w="105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Ποντίκι</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215-535-7</w:t>
            </w:r>
          </w:p>
        </w:tc>
        <w:tc>
          <w:tcPr>
            <w:tcW w:w="1350" w:type="dxa"/>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εισπνοή LC50</w:t>
            </w:r>
          </w:p>
        </w:tc>
        <w:tc>
          <w:tcPr>
            <w:tcW w:w="1635" w:type="dxa"/>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1,5 mg/L (4 h) (ATEi)</w:t>
            </w:r>
          </w:p>
        </w:tc>
        <w:tc>
          <w:tcPr>
            <w:tcW w:w="1050" w:type="dxa"/>
            <w:gridSpan w:val="2"/>
            <w:tcBorders>
              <w:right w:val="single" w:sz="6" w:space="0" w:color="000000"/>
            </w:tcBorders>
            <w:shd w:val="clear" w:color="auto" w:fill="auto"/>
            <w:vAlign w:val="center"/>
          </w:tcPr>
          <w:p w:rsidR="00745FC7" w:rsidRDefault="00745FC7">
            <w:pPr>
              <w:pStyle w:val="ParagraphStyle113"/>
              <w:rPr>
                <w:rStyle w:val="CharacterStyle95"/>
              </w:rPr>
            </w:pP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30"/>
        </w:trPr>
        <w:tc>
          <w:tcPr>
            <w:tcW w:w="225" w:type="dxa"/>
            <w:tcBorders>
              <w:left w:val="single" w:sz="6" w:space="0" w:color="000000"/>
            </w:tcBorders>
            <w:shd w:val="clear" w:color="auto" w:fill="auto"/>
            <w:vAlign w:val="center"/>
          </w:tcPr>
          <w:p w:rsidR="00745FC7" w:rsidRDefault="00745FC7">
            <w:pPr>
              <w:pStyle w:val="ParagraphStyle27"/>
              <w:rPr>
                <w:rStyle w:val="CharacterStyle24"/>
              </w:rPr>
            </w:pPr>
          </w:p>
        </w:tc>
        <w:tc>
          <w:tcPr>
            <w:tcW w:w="525" w:type="dxa"/>
            <w:shd w:val="clear" w:color="auto" w:fill="auto"/>
            <w:vAlign w:val="center"/>
          </w:tcPr>
          <w:p w:rsidR="00745FC7" w:rsidRDefault="00745FC7">
            <w:pPr>
              <w:pStyle w:val="ParagraphStyle28"/>
              <w:rPr>
                <w:rStyle w:val="CharacterStyle25"/>
              </w:rPr>
            </w:pPr>
          </w:p>
        </w:tc>
        <w:tc>
          <w:tcPr>
            <w:tcW w:w="9495" w:type="dxa"/>
            <w:gridSpan w:val="6"/>
            <w:tcBorders>
              <w:top w:val="single" w:sz="12" w:space="0" w:color="000000"/>
            </w:tcBorders>
            <w:shd w:val="clear" w:color="auto" w:fill="B6DDE8" w:themeFill="accent5" w:themeFillTint="66"/>
            <w:vAlign w:val="center"/>
          </w:tcPr>
          <w:p w:rsidR="00745FC7" w:rsidRDefault="00745FC7">
            <w:pPr>
              <w:pStyle w:val="ParagraphStyle114"/>
              <w:rPr>
                <w:rStyle w:val="CharacterStyle96"/>
              </w:rPr>
            </w:pPr>
          </w:p>
        </w:tc>
        <w:tc>
          <w:tcPr>
            <w:tcW w:w="225" w:type="dxa"/>
            <w:tcBorders>
              <w:right w:val="single" w:sz="6" w:space="0" w:color="000000"/>
            </w:tcBorders>
            <w:shd w:val="clear" w:color="auto" w:fill="auto"/>
            <w:vAlign w:val="center"/>
          </w:tcPr>
          <w:p w:rsidR="00745FC7" w:rsidRDefault="00745FC7">
            <w:pPr>
              <w:pStyle w:val="ParagraphStyle34"/>
              <w:rPr>
                <w:rStyle w:val="CharacterStyle31"/>
              </w:rPr>
            </w:pPr>
          </w:p>
        </w:tc>
      </w:tr>
      <w:tr w:rsidR="00745FC7" w:rsidTr="00B865B9">
        <w:trPr>
          <w:trHeight w:hRule="exact" w:val="24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Αιθυλοβενζόλιο</w:t>
            </w:r>
          </w:p>
        </w:tc>
        <w:tc>
          <w:tcPr>
            <w:tcW w:w="135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LD50 από το στόμα</w:t>
            </w:r>
          </w:p>
        </w:tc>
        <w:tc>
          <w:tcPr>
            <w:tcW w:w="163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3500 mg/kg</w:t>
            </w:r>
          </w:p>
        </w:tc>
        <w:tc>
          <w:tcPr>
            <w:tcW w:w="105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Ποντίκι</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100-41-4</w:t>
            </w:r>
          </w:p>
        </w:tc>
        <w:tc>
          <w:tcPr>
            <w:tcW w:w="135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LD50 από το δέρμα</w:t>
            </w:r>
          </w:p>
        </w:tc>
        <w:tc>
          <w:tcPr>
            <w:tcW w:w="163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15354 mg/kg</w:t>
            </w:r>
          </w:p>
        </w:tc>
        <w:tc>
          <w:tcPr>
            <w:tcW w:w="105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Κουνέλι</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202-849-4</w:t>
            </w:r>
          </w:p>
        </w:tc>
        <w:tc>
          <w:tcPr>
            <w:tcW w:w="1350" w:type="dxa"/>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εισπνοή LC50</w:t>
            </w:r>
          </w:p>
        </w:tc>
        <w:tc>
          <w:tcPr>
            <w:tcW w:w="1635" w:type="dxa"/>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17,2 mg/L (4 h)</w:t>
            </w:r>
          </w:p>
        </w:tc>
        <w:tc>
          <w:tcPr>
            <w:tcW w:w="1050" w:type="dxa"/>
            <w:gridSpan w:val="2"/>
            <w:tcBorders>
              <w:right w:val="single" w:sz="6" w:space="0" w:color="000000"/>
            </w:tcBorders>
            <w:shd w:val="clear" w:color="auto" w:fill="auto"/>
            <w:vAlign w:val="center"/>
          </w:tcPr>
          <w:p w:rsidR="00745FC7" w:rsidRDefault="005C6DA7">
            <w:pPr>
              <w:pStyle w:val="ParagraphStyle113"/>
              <w:rPr>
                <w:rStyle w:val="CharacterStyle95"/>
              </w:rPr>
            </w:pPr>
            <w:r>
              <w:rPr>
                <w:rStyle w:val="CharacterStyle95"/>
              </w:rPr>
              <w:t>Ποντίκι</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30"/>
        </w:trPr>
        <w:tc>
          <w:tcPr>
            <w:tcW w:w="225" w:type="dxa"/>
            <w:tcBorders>
              <w:left w:val="single" w:sz="6" w:space="0" w:color="000000"/>
            </w:tcBorders>
            <w:shd w:val="clear" w:color="auto" w:fill="auto"/>
            <w:vAlign w:val="center"/>
          </w:tcPr>
          <w:p w:rsidR="00745FC7" w:rsidRDefault="00745FC7">
            <w:pPr>
              <w:pStyle w:val="ParagraphStyle27"/>
              <w:rPr>
                <w:rStyle w:val="CharacterStyle24"/>
              </w:rPr>
            </w:pPr>
          </w:p>
        </w:tc>
        <w:tc>
          <w:tcPr>
            <w:tcW w:w="525" w:type="dxa"/>
            <w:shd w:val="clear" w:color="auto" w:fill="auto"/>
            <w:vAlign w:val="center"/>
          </w:tcPr>
          <w:p w:rsidR="00745FC7" w:rsidRDefault="00745FC7">
            <w:pPr>
              <w:pStyle w:val="ParagraphStyle28"/>
              <w:rPr>
                <w:rStyle w:val="CharacterStyle25"/>
              </w:rPr>
            </w:pPr>
          </w:p>
        </w:tc>
        <w:tc>
          <w:tcPr>
            <w:tcW w:w="9495" w:type="dxa"/>
            <w:gridSpan w:val="6"/>
            <w:tcBorders>
              <w:top w:val="single" w:sz="12" w:space="0" w:color="000000"/>
            </w:tcBorders>
            <w:shd w:val="clear" w:color="auto" w:fill="B6DDE8" w:themeFill="accent5" w:themeFillTint="66"/>
            <w:vAlign w:val="center"/>
          </w:tcPr>
          <w:p w:rsidR="00745FC7" w:rsidRDefault="00745FC7">
            <w:pPr>
              <w:pStyle w:val="ParagraphStyle114"/>
              <w:rPr>
                <w:rStyle w:val="CharacterStyle96"/>
              </w:rPr>
            </w:pPr>
          </w:p>
        </w:tc>
        <w:tc>
          <w:tcPr>
            <w:tcW w:w="225" w:type="dxa"/>
            <w:tcBorders>
              <w:right w:val="single" w:sz="6" w:space="0" w:color="000000"/>
            </w:tcBorders>
            <w:shd w:val="clear" w:color="auto" w:fill="auto"/>
            <w:vAlign w:val="center"/>
          </w:tcPr>
          <w:p w:rsidR="00745FC7" w:rsidRDefault="00745FC7">
            <w:pPr>
              <w:pStyle w:val="ParagraphStyle34"/>
              <w:rPr>
                <w:rStyle w:val="CharacterStyle31"/>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Υδρογονάνθρακες, C9-C11, η-αλκάνια, ισο-αλκάνια, κυκλικά, &lt;2% αρωματικά</w:t>
            </w:r>
          </w:p>
        </w:tc>
        <w:tc>
          <w:tcPr>
            <w:tcW w:w="135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LD50 από το στόμα</w:t>
            </w:r>
          </w:p>
        </w:tc>
        <w:tc>
          <w:tcPr>
            <w:tcW w:w="163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5100 mg/kg</w:t>
            </w:r>
          </w:p>
        </w:tc>
        <w:tc>
          <w:tcPr>
            <w:tcW w:w="105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Ποντίκι</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4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64742-48-9</w:t>
            </w:r>
          </w:p>
        </w:tc>
        <w:tc>
          <w:tcPr>
            <w:tcW w:w="135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LD50 από το δέρμα</w:t>
            </w:r>
          </w:p>
        </w:tc>
        <w:tc>
          <w:tcPr>
            <w:tcW w:w="163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&gt;2000 mg/kg</w:t>
            </w:r>
          </w:p>
        </w:tc>
        <w:tc>
          <w:tcPr>
            <w:tcW w:w="1050" w:type="dxa"/>
            <w:gridSpan w:val="2"/>
            <w:tcBorders>
              <w:bottom w:val="single" w:sz="6" w:space="0" w:color="000000"/>
              <w:right w:val="single" w:sz="6" w:space="0" w:color="000000"/>
            </w:tcBorders>
            <w:shd w:val="clear" w:color="auto" w:fill="auto"/>
            <w:vAlign w:val="center"/>
          </w:tcPr>
          <w:p w:rsidR="00745FC7" w:rsidRDefault="00745FC7">
            <w:pPr>
              <w:pStyle w:val="ParagraphStyle112"/>
              <w:rPr>
                <w:rStyle w:val="CharacterStyle94"/>
              </w:rPr>
            </w:pP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919-857-5</w:t>
            </w:r>
          </w:p>
        </w:tc>
        <w:tc>
          <w:tcPr>
            <w:tcW w:w="1350" w:type="dxa"/>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εισπνοή LC50</w:t>
            </w:r>
          </w:p>
        </w:tc>
        <w:tc>
          <w:tcPr>
            <w:tcW w:w="1635" w:type="dxa"/>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&gt;20 mg/L (4 h)</w:t>
            </w:r>
          </w:p>
        </w:tc>
        <w:tc>
          <w:tcPr>
            <w:tcW w:w="1050" w:type="dxa"/>
            <w:gridSpan w:val="2"/>
            <w:tcBorders>
              <w:right w:val="single" w:sz="6" w:space="0" w:color="000000"/>
            </w:tcBorders>
            <w:shd w:val="clear" w:color="auto" w:fill="auto"/>
            <w:vAlign w:val="center"/>
          </w:tcPr>
          <w:p w:rsidR="00745FC7" w:rsidRDefault="00745FC7">
            <w:pPr>
              <w:pStyle w:val="ParagraphStyle113"/>
              <w:rPr>
                <w:rStyle w:val="CharacterStyle95"/>
              </w:rPr>
            </w:pP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30"/>
        </w:trPr>
        <w:tc>
          <w:tcPr>
            <w:tcW w:w="225" w:type="dxa"/>
            <w:tcBorders>
              <w:left w:val="single" w:sz="6" w:space="0" w:color="000000"/>
            </w:tcBorders>
            <w:shd w:val="clear" w:color="auto" w:fill="auto"/>
            <w:vAlign w:val="center"/>
          </w:tcPr>
          <w:p w:rsidR="00745FC7" w:rsidRDefault="00745FC7">
            <w:pPr>
              <w:pStyle w:val="ParagraphStyle27"/>
              <w:rPr>
                <w:rStyle w:val="CharacterStyle24"/>
              </w:rPr>
            </w:pPr>
          </w:p>
        </w:tc>
        <w:tc>
          <w:tcPr>
            <w:tcW w:w="525" w:type="dxa"/>
            <w:shd w:val="clear" w:color="auto" w:fill="auto"/>
            <w:vAlign w:val="center"/>
          </w:tcPr>
          <w:p w:rsidR="00745FC7" w:rsidRDefault="00745FC7">
            <w:pPr>
              <w:pStyle w:val="ParagraphStyle28"/>
              <w:rPr>
                <w:rStyle w:val="CharacterStyle25"/>
              </w:rPr>
            </w:pPr>
          </w:p>
        </w:tc>
        <w:tc>
          <w:tcPr>
            <w:tcW w:w="9495" w:type="dxa"/>
            <w:gridSpan w:val="6"/>
            <w:tcBorders>
              <w:top w:val="single" w:sz="12" w:space="0" w:color="000000"/>
            </w:tcBorders>
            <w:shd w:val="clear" w:color="auto" w:fill="B6DDE8" w:themeFill="accent5" w:themeFillTint="66"/>
            <w:vAlign w:val="center"/>
          </w:tcPr>
          <w:p w:rsidR="00745FC7" w:rsidRDefault="00745FC7">
            <w:pPr>
              <w:pStyle w:val="ParagraphStyle114"/>
              <w:rPr>
                <w:rStyle w:val="CharacterStyle96"/>
              </w:rPr>
            </w:pPr>
          </w:p>
        </w:tc>
        <w:tc>
          <w:tcPr>
            <w:tcW w:w="225" w:type="dxa"/>
            <w:tcBorders>
              <w:right w:val="single" w:sz="6" w:space="0" w:color="000000"/>
            </w:tcBorders>
            <w:shd w:val="clear" w:color="auto" w:fill="auto"/>
            <w:vAlign w:val="center"/>
          </w:tcPr>
          <w:p w:rsidR="00745FC7" w:rsidRDefault="00745FC7">
            <w:pPr>
              <w:pStyle w:val="ParagraphStyle34"/>
              <w:rPr>
                <w:rStyle w:val="CharacterStyle31"/>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Τολουόλιο</w:t>
            </w:r>
          </w:p>
        </w:tc>
        <w:tc>
          <w:tcPr>
            <w:tcW w:w="135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LD50 από το στόμα</w:t>
            </w:r>
          </w:p>
        </w:tc>
        <w:tc>
          <w:tcPr>
            <w:tcW w:w="163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5580 mg/kg</w:t>
            </w:r>
          </w:p>
        </w:tc>
        <w:tc>
          <w:tcPr>
            <w:tcW w:w="105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Ποντίκι</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108-88-3</w:t>
            </w:r>
          </w:p>
        </w:tc>
        <w:tc>
          <w:tcPr>
            <w:tcW w:w="135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LD50 από το δέρμα</w:t>
            </w:r>
          </w:p>
        </w:tc>
        <w:tc>
          <w:tcPr>
            <w:tcW w:w="163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12124 mg/kg</w:t>
            </w:r>
          </w:p>
        </w:tc>
        <w:tc>
          <w:tcPr>
            <w:tcW w:w="105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Ποντίκι</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4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203-625-9</w:t>
            </w:r>
          </w:p>
        </w:tc>
        <w:tc>
          <w:tcPr>
            <w:tcW w:w="1350" w:type="dxa"/>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εισπνοή LC50</w:t>
            </w:r>
          </w:p>
        </w:tc>
        <w:tc>
          <w:tcPr>
            <w:tcW w:w="1635" w:type="dxa"/>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28,1 mg/L (4 h)</w:t>
            </w:r>
          </w:p>
        </w:tc>
        <w:tc>
          <w:tcPr>
            <w:tcW w:w="1050" w:type="dxa"/>
            <w:gridSpan w:val="2"/>
            <w:tcBorders>
              <w:right w:val="single" w:sz="6" w:space="0" w:color="000000"/>
            </w:tcBorders>
            <w:shd w:val="clear" w:color="auto" w:fill="auto"/>
            <w:vAlign w:val="center"/>
          </w:tcPr>
          <w:p w:rsidR="00745FC7" w:rsidRDefault="005C6DA7">
            <w:pPr>
              <w:pStyle w:val="ParagraphStyle113"/>
              <w:rPr>
                <w:rStyle w:val="CharacterStyle95"/>
              </w:rPr>
            </w:pPr>
            <w:r>
              <w:rPr>
                <w:rStyle w:val="CharacterStyle95"/>
              </w:rPr>
              <w:t>Ποντίκι</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30"/>
        </w:trPr>
        <w:tc>
          <w:tcPr>
            <w:tcW w:w="225" w:type="dxa"/>
            <w:tcBorders>
              <w:left w:val="single" w:sz="6" w:space="0" w:color="000000"/>
            </w:tcBorders>
            <w:shd w:val="clear" w:color="auto" w:fill="auto"/>
            <w:vAlign w:val="center"/>
          </w:tcPr>
          <w:p w:rsidR="00745FC7" w:rsidRDefault="00745FC7">
            <w:pPr>
              <w:pStyle w:val="ParagraphStyle27"/>
              <w:rPr>
                <w:rStyle w:val="CharacterStyle24"/>
              </w:rPr>
            </w:pPr>
          </w:p>
        </w:tc>
        <w:tc>
          <w:tcPr>
            <w:tcW w:w="525" w:type="dxa"/>
            <w:shd w:val="clear" w:color="auto" w:fill="auto"/>
            <w:vAlign w:val="center"/>
          </w:tcPr>
          <w:p w:rsidR="00745FC7" w:rsidRDefault="00745FC7">
            <w:pPr>
              <w:pStyle w:val="ParagraphStyle28"/>
              <w:rPr>
                <w:rStyle w:val="CharacterStyle25"/>
              </w:rPr>
            </w:pPr>
          </w:p>
        </w:tc>
        <w:tc>
          <w:tcPr>
            <w:tcW w:w="9495" w:type="dxa"/>
            <w:gridSpan w:val="6"/>
            <w:tcBorders>
              <w:top w:val="single" w:sz="12" w:space="0" w:color="000000"/>
            </w:tcBorders>
            <w:shd w:val="clear" w:color="auto" w:fill="B6DDE8" w:themeFill="accent5" w:themeFillTint="66"/>
            <w:vAlign w:val="center"/>
          </w:tcPr>
          <w:p w:rsidR="00745FC7" w:rsidRDefault="00745FC7">
            <w:pPr>
              <w:pStyle w:val="ParagraphStyle114"/>
              <w:rPr>
                <w:rStyle w:val="CharacterStyle96"/>
              </w:rPr>
            </w:pPr>
          </w:p>
        </w:tc>
        <w:tc>
          <w:tcPr>
            <w:tcW w:w="225" w:type="dxa"/>
            <w:tcBorders>
              <w:right w:val="single" w:sz="6" w:space="0" w:color="000000"/>
            </w:tcBorders>
            <w:shd w:val="clear" w:color="auto" w:fill="auto"/>
            <w:vAlign w:val="center"/>
          </w:tcPr>
          <w:p w:rsidR="00745FC7" w:rsidRDefault="00745FC7">
            <w:pPr>
              <w:pStyle w:val="ParagraphStyle34"/>
              <w:rPr>
                <w:rStyle w:val="CharacterStyle31"/>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(R)-p-μενθα-1,8-διένιο</w:t>
            </w:r>
          </w:p>
        </w:tc>
        <w:tc>
          <w:tcPr>
            <w:tcW w:w="135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LD50 από το στόμα</w:t>
            </w:r>
          </w:p>
        </w:tc>
        <w:tc>
          <w:tcPr>
            <w:tcW w:w="163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4400 mg/kg</w:t>
            </w:r>
          </w:p>
        </w:tc>
        <w:tc>
          <w:tcPr>
            <w:tcW w:w="105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Ποντίκι</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5989-27-5</w:t>
            </w:r>
          </w:p>
        </w:tc>
        <w:tc>
          <w:tcPr>
            <w:tcW w:w="135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LD50 από το δέρμα</w:t>
            </w:r>
          </w:p>
        </w:tc>
        <w:tc>
          <w:tcPr>
            <w:tcW w:w="163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5100 mg/kg</w:t>
            </w:r>
          </w:p>
        </w:tc>
        <w:tc>
          <w:tcPr>
            <w:tcW w:w="105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Κουνέλι</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4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227-813-5</w:t>
            </w:r>
          </w:p>
        </w:tc>
        <w:tc>
          <w:tcPr>
            <w:tcW w:w="1350" w:type="dxa"/>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εισπνοή LC50</w:t>
            </w:r>
          </w:p>
        </w:tc>
        <w:tc>
          <w:tcPr>
            <w:tcW w:w="1635" w:type="dxa"/>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&gt;20 mg/L</w:t>
            </w:r>
          </w:p>
        </w:tc>
        <w:tc>
          <w:tcPr>
            <w:tcW w:w="1050" w:type="dxa"/>
            <w:gridSpan w:val="2"/>
            <w:tcBorders>
              <w:right w:val="single" w:sz="6" w:space="0" w:color="000000"/>
            </w:tcBorders>
            <w:shd w:val="clear" w:color="auto" w:fill="auto"/>
            <w:vAlign w:val="center"/>
          </w:tcPr>
          <w:p w:rsidR="00745FC7" w:rsidRDefault="00745FC7">
            <w:pPr>
              <w:pStyle w:val="ParagraphStyle113"/>
              <w:rPr>
                <w:rStyle w:val="CharacterStyle95"/>
              </w:rPr>
            </w:pP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trPr>
          <w:trHeight w:hRule="exact" w:val="15"/>
        </w:trPr>
        <w:tc>
          <w:tcPr>
            <w:tcW w:w="225" w:type="dxa"/>
            <w:tcBorders>
              <w:left w:val="single" w:sz="6" w:space="0" w:color="000000"/>
            </w:tcBorders>
            <w:shd w:val="clear" w:color="auto" w:fill="auto"/>
            <w:vAlign w:val="center"/>
          </w:tcPr>
          <w:p w:rsidR="00745FC7" w:rsidRDefault="00745FC7">
            <w:pPr>
              <w:pStyle w:val="ParagraphStyle27"/>
              <w:rPr>
                <w:rStyle w:val="CharacterStyle24"/>
              </w:rPr>
            </w:pPr>
          </w:p>
        </w:tc>
        <w:tc>
          <w:tcPr>
            <w:tcW w:w="525" w:type="dxa"/>
            <w:shd w:val="clear" w:color="auto" w:fill="auto"/>
            <w:vAlign w:val="center"/>
          </w:tcPr>
          <w:p w:rsidR="00745FC7" w:rsidRDefault="00745FC7">
            <w:pPr>
              <w:pStyle w:val="ParagraphStyle28"/>
              <w:rPr>
                <w:rStyle w:val="CharacterStyle25"/>
              </w:rPr>
            </w:pPr>
          </w:p>
        </w:tc>
        <w:tc>
          <w:tcPr>
            <w:tcW w:w="9495" w:type="dxa"/>
            <w:gridSpan w:val="6"/>
            <w:tcBorders>
              <w:top w:val="single" w:sz="6" w:space="0" w:color="000000"/>
            </w:tcBorders>
            <w:shd w:val="clear" w:color="auto" w:fill="auto"/>
            <w:vAlign w:val="center"/>
          </w:tcPr>
          <w:p w:rsidR="00745FC7" w:rsidRDefault="00745FC7">
            <w:pPr>
              <w:pStyle w:val="ParagraphStyle45"/>
              <w:rPr>
                <w:rStyle w:val="CharacterStyle38"/>
              </w:rPr>
            </w:pPr>
          </w:p>
        </w:tc>
        <w:tc>
          <w:tcPr>
            <w:tcW w:w="225" w:type="dxa"/>
            <w:tcBorders>
              <w:right w:val="single" w:sz="6" w:space="0" w:color="000000"/>
            </w:tcBorders>
            <w:shd w:val="clear" w:color="auto" w:fill="auto"/>
            <w:vAlign w:val="center"/>
          </w:tcPr>
          <w:p w:rsidR="00745FC7" w:rsidRDefault="00745FC7">
            <w:pPr>
              <w:pStyle w:val="ParagraphStyle34"/>
              <w:rPr>
                <w:rStyle w:val="CharacterStyle31"/>
              </w:rPr>
            </w:pPr>
          </w:p>
        </w:tc>
      </w:tr>
      <w:tr w:rsidR="00745FC7">
        <w:trPr>
          <w:trHeight w:hRule="exact" w:val="90"/>
        </w:trPr>
        <w:tc>
          <w:tcPr>
            <w:tcW w:w="10470" w:type="dxa"/>
            <w:gridSpan w:val="9"/>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r w:rsidR="00745FC7">
        <w:trPr>
          <w:trHeight w:hRule="exact" w:val="225"/>
        </w:trPr>
        <w:tc>
          <w:tcPr>
            <w:tcW w:w="10470" w:type="dxa"/>
            <w:gridSpan w:val="9"/>
            <w:shd w:val="clear" w:color="auto" w:fill="auto"/>
          </w:tcPr>
          <w:p w:rsidR="00745FC7" w:rsidRDefault="00745FC7">
            <w:pPr>
              <w:pStyle w:val="ParagraphStyle18"/>
              <w:rPr>
                <w:rStyle w:val="CharacterStyle15"/>
              </w:rPr>
            </w:pPr>
          </w:p>
        </w:tc>
      </w:tr>
    </w:tbl>
    <w:p w:rsidR="00745FC7" w:rsidRDefault="00745FC7">
      <w:pPr>
        <w:spacing w:line="240" w:lineRule="exact"/>
      </w:pPr>
    </w:p>
    <w:tbl>
      <w:tblPr>
        <w:tblW w:w="0" w:type="auto"/>
        <w:tblLayout w:type="fixed"/>
        <w:tblCellMar>
          <w:left w:w="0" w:type="dxa"/>
          <w:right w:w="0" w:type="dxa"/>
        </w:tblCellMar>
        <w:tblLook w:val="04A0"/>
      </w:tblPr>
      <w:tblGrid>
        <w:gridCol w:w="225"/>
        <w:gridCol w:w="525"/>
        <w:gridCol w:w="3630"/>
        <w:gridCol w:w="390"/>
        <w:gridCol w:w="600"/>
        <w:gridCol w:w="150"/>
        <w:gridCol w:w="1260"/>
        <w:gridCol w:w="405"/>
        <w:gridCol w:w="1590"/>
        <w:gridCol w:w="420"/>
        <w:gridCol w:w="1035"/>
        <w:gridCol w:w="15"/>
        <w:gridCol w:w="225"/>
      </w:tblGrid>
      <w:tr w:rsidR="00745FC7" w:rsidTr="00B865B9">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983E61" w:rsidRDefault="00745FC7">
            <w:pPr>
              <w:pStyle w:val="ParagraphStyle4"/>
              <w:rPr>
                <w:rStyle w:val="CharacterStyle3"/>
                <w:color w:val="auto"/>
              </w:rPr>
            </w:pPr>
          </w:p>
        </w:tc>
        <w:tc>
          <w:tcPr>
            <w:tcW w:w="10245" w:type="dxa"/>
            <w:gridSpan w:val="12"/>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983E61" w:rsidRDefault="005C6DA7">
            <w:pPr>
              <w:pStyle w:val="ParagraphStyle5"/>
              <w:rPr>
                <w:rStyle w:val="CharacterStyle4"/>
                <w:color w:val="auto"/>
              </w:rPr>
            </w:pPr>
            <w:r w:rsidRPr="00983E61">
              <w:rPr>
                <w:rStyle w:val="CharacterStyle4"/>
                <w:color w:val="auto"/>
              </w:rPr>
              <w:t xml:space="preserve">ΤΜΗΜΑ 12: ΟΙΚΟΛΟΓΙΚEΣ ΠΛΗΡΟΦΟΡIΕΣ </w:t>
            </w:r>
          </w:p>
        </w:tc>
      </w:tr>
      <w:tr w:rsidR="00745FC7">
        <w:trPr>
          <w:trHeight w:hRule="exact" w:val="135"/>
        </w:trPr>
        <w:tc>
          <w:tcPr>
            <w:tcW w:w="10470" w:type="dxa"/>
            <w:gridSpan w:val="13"/>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10005" w:type="dxa"/>
            <w:gridSpan w:val="10"/>
            <w:shd w:val="clear" w:color="auto" w:fill="auto"/>
          </w:tcPr>
          <w:p w:rsidR="00745FC7" w:rsidRDefault="005C6DA7">
            <w:pPr>
              <w:pStyle w:val="ParagraphStyle9"/>
              <w:rPr>
                <w:rStyle w:val="CharacterStyle8"/>
              </w:rPr>
            </w:pPr>
            <w:r>
              <w:rPr>
                <w:rStyle w:val="CharacterStyle8"/>
              </w:rPr>
              <w:t>Δεν διατίθενται πειραματικά στοιχεία από το μίγμα καθεαυτό, σχετικά με τις οικοτοξικολογικές ιδιότητες</w:t>
            </w: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12.1</w:t>
            </w:r>
          </w:p>
        </w:tc>
        <w:tc>
          <w:tcPr>
            <w:tcW w:w="9480" w:type="dxa"/>
            <w:gridSpan w:val="9"/>
            <w:shd w:val="clear" w:color="auto" w:fill="auto"/>
          </w:tcPr>
          <w:p w:rsidR="00745FC7" w:rsidRDefault="005C6DA7">
            <w:pPr>
              <w:pStyle w:val="ParagraphStyle8"/>
              <w:rPr>
                <w:rStyle w:val="CharacterStyle7"/>
              </w:rPr>
            </w:pPr>
            <w:r>
              <w:rPr>
                <w:rStyle w:val="CharacterStyle7"/>
              </w:rPr>
              <w:t>Τοξικότητα:</w:t>
            </w: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rsidTr="00B865B9">
        <w:trPr>
          <w:trHeight w:hRule="exact" w:val="285"/>
        </w:trPr>
        <w:tc>
          <w:tcPr>
            <w:tcW w:w="225" w:type="dxa"/>
            <w:tcBorders>
              <w:left w:val="single" w:sz="6" w:space="0" w:color="000000"/>
            </w:tcBorders>
            <w:shd w:val="clear" w:color="auto" w:fill="auto"/>
            <w:vAlign w:val="center"/>
          </w:tcPr>
          <w:p w:rsidR="00745FC7" w:rsidRDefault="00745FC7">
            <w:pPr>
              <w:pStyle w:val="ParagraphStyle22"/>
              <w:rPr>
                <w:rStyle w:val="CharacterStyle19"/>
              </w:rPr>
            </w:pPr>
          </w:p>
        </w:tc>
        <w:tc>
          <w:tcPr>
            <w:tcW w:w="525" w:type="dxa"/>
            <w:shd w:val="clear" w:color="auto" w:fill="auto"/>
            <w:vAlign w:val="center"/>
          </w:tcPr>
          <w:p w:rsidR="00745FC7" w:rsidRDefault="00745FC7">
            <w:pPr>
              <w:pStyle w:val="ParagraphStyle23"/>
              <w:rPr>
                <w:rStyle w:val="CharacterStyle20"/>
              </w:rPr>
            </w:pPr>
          </w:p>
        </w:tc>
        <w:tc>
          <w:tcPr>
            <w:tcW w:w="4020" w:type="dxa"/>
            <w:gridSpan w:val="2"/>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24"/>
              <w:rPr>
                <w:rStyle w:val="CharacterStyle21"/>
              </w:rPr>
            </w:pPr>
            <w:r>
              <w:rPr>
                <w:rStyle w:val="CharacterStyle21"/>
              </w:rPr>
              <w:t>Αναγνώριση</w:t>
            </w:r>
          </w:p>
        </w:tc>
        <w:tc>
          <w:tcPr>
            <w:tcW w:w="241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49"/>
              <w:rPr>
                <w:rStyle w:val="CharacterStyle42"/>
              </w:rPr>
            </w:pPr>
            <w:r>
              <w:rPr>
                <w:rStyle w:val="CharacterStyle42"/>
              </w:rPr>
              <w:t>Οξεία τοξικότητα</w:t>
            </w:r>
          </w:p>
        </w:tc>
        <w:tc>
          <w:tcPr>
            <w:tcW w:w="2010" w:type="dxa"/>
            <w:gridSpan w:val="2"/>
            <w:tcBorders>
              <w:top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49"/>
              <w:rPr>
                <w:rStyle w:val="CharacterStyle42"/>
              </w:rPr>
            </w:pPr>
            <w:r>
              <w:rPr>
                <w:rStyle w:val="CharacterStyle42"/>
              </w:rPr>
              <w:t>Είδος</w:t>
            </w:r>
          </w:p>
        </w:tc>
        <w:tc>
          <w:tcPr>
            <w:tcW w:w="1050" w:type="dxa"/>
            <w:gridSpan w:val="2"/>
            <w:tcBorders>
              <w:top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49"/>
              <w:rPr>
                <w:rStyle w:val="CharacterStyle42"/>
              </w:rPr>
            </w:pPr>
            <w:r>
              <w:rPr>
                <w:rStyle w:val="CharacterStyle42"/>
              </w:rPr>
              <w:t>Είδος</w:t>
            </w:r>
          </w:p>
        </w:tc>
        <w:tc>
          <w:tcPr>
            <w:tcW w:w="225" w:type="dxa"/>
            <w:tcBorders>
              <w:right w:val="single" w:sz="6" w:space="0" w:color="000000"/>
            </w:tcBorders>
            <w:shd w:val="clear" w:color="auto" w:fill="auto"/>
            <w:vAlign w:val="center"/>
          </w:tcPr>
          <w:p w:rsidR="00745FC7" w:rsidRDefault="00745FC7">
            <w:pPr>
              <w:pStyle w:val="ParagraphStyle26"/>
              <w:rPr>
                <w:rStyle w:val="CharacterStyle2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4020" w:type="dxa"/>
            <w:gridSpan w:val="2"/>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Ξυλόλιο, μίγμα ισομερών</w:t>
            </w:r>
          </w:p>
        </w:tc>
        <w:tc>
          <w:tcPr>
            <w:tcW w:w="60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LC50</w:t>
            </w:r>
          </w:p>
        </w:tc>
        <w:tc>
          <w:tcPr>
            <w:tcW w:w="181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13,5 mg/L (96 h)</w:t>
            </w:r>
          </w:p>
        </w:tc>
        <w:tc>
          <w:tcPr>
            <w:tcW w:w="201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Oncorhynchus mykiss</w:t>
            </w:r>
          </w:p>
        </w:tc>
        <w:tc>
          <w:tcPr>
            <w:tcW w:w="105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Ψάρι</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402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1330-20-7</w:t>
            </w:r>
          </w:p>
        </w:tc>
        <w:tc>
          <w:tcPr>
            <w:tcW w:w="60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EC50</w:t>
            </w:r>
          </w:p>
        </w:tc>
        <w:tc>
          <w:tcPr>
            <w:tcW w:w="181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3,4 mg/L (48 h)</w:t>
            </w:r>
          </w:p>
        </w:tc>
        <w:tc>
          <w:tcPr>
            <w:tcW w:w="201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Ceriodaphnia dubia</w:t>
            </w:r>
          </w:p>
        </w:tc>
        <w:tc>
          <w:tcPr>
            <w:tcW w:w="105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Μαλακόστρακο</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402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215-535-7</w:t>
            </w:r>
          </w:p>
        </w:tc>
        <w:tc>
          <w:tcPr>
            <w:tcW w:w="600" w:type="dxa"/>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EC50</w:t>
            </w:r>
          </w:p>
        </w:tc>
        <w:tc>
          <w:tcPr>
            <w:tcW w:w="1815" w:type="dxa"/>
            <w:gridSpan w:val="3"/>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10 mg/L (72 h)</w:t>
            </w:r>
          </w:p>
        </w:tc>
        <w:tc>
          <w:tcPr>
            <w:tcW w:w="2010" w:type="dxa"/>
            <w:gridSpan w:val="2"/>
            <w:tcBorders>
              <w:right w:val="single" w:sz="6" w:space="0" w:color="000000"/>
            </w:tcBorders>
            <w:shd w:val="clear" w:color="auto" w:fill="auto"/>
            <w:vAlign w:val="center"/>
          </w:tcPr>
          <w:p w:rsidR="00745FC7" w:rsidRDefault="005C6DA7">
            <w:pPr>
              <w:pStyle w:val="ParagraphStyle113"/>
              <w:rPr>
                <w:rStyle w:val="CharacterStyle95"/>
              </w:rPr>
            </w:pPr>
            <w:r>
              <w:rPr>
                <w:rStyle w:val="CharacterStyle95"/>
              </w:rPr>
              <w:t>Skeletonema costatum</w:t>
            </w:r>
          </w:p>
        </w:tc>
        <w:tc>
          <w:tcPr>
            <w:tcW w:w="1050" w:type="dxa"/>
            <w:gridSpan w:val="2"/>
            <w:tcBorders>
              <w:right w:val="single" w:sz="6" w:space="0" w:color="000000"/>
            </w:tcBorders>
            <w:shd w:val="clear" w:color="auto" w:fill="auto"/>
            <w:vAlign w:val="center"/>
          </w:tcPr>
          <w:p w:rsidR="00745FC7" w:rsidRDefault="005C6DA7">
            <w:pPr>
              <w:pStyle w:val="ParagraphStyle113"/>
              <w:rPr>
                <w:rStyle w:val="CharacterStyle95"/>
              </w:rPr>
            </w:pPr>
            <w:r>
              <w:rPr>
                <w:rStyle w:val="CharacterStyle95"/>
              </w:rPr>
              <w:t>Φύκια</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3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9"/>
            <w:tcBorders>
              <w:top w:val="single" w:sz="12" w:space="0" w:color="000000"/>
            </w:tcBorders>
            <w:shd w:val="clear" w:color="auto" w:fill="B6DDE8" w:themeFill="accent5" w:themeFillTint="66"/>
            <w:vAlign w:val="center"/>
          </w:tcPr>
          <w:p w:rsidR="00745FC7" w:rsidRDefault="00745FC7">
            <w:pPr>
              <w:pStyle w:val="ParagraphStyle73"/>
              <w:rPr>
                <w:rStyle w:val="CharacterStyle66"/>
              </w:rPr>
            </w:pP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4020" w:type="dxa"/>
            <w:gridSpan w:val="2"/>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Αιθυλοβενζόλιο</w:t>
            </w:r>
          </w:p>
        </w:tc>
        <w:tc>
          <w:tcPr>
            <w:tcW w:w="60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LC50</w:t>
            </w:r>
          </w:p>
        </w:tc>
        <w:tc>
          <w:tcPr>
            <w:tcW w:w="181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42,3 mg/L (96 h)</w:t>
            </w:r>
          </w:p>
        </w:tc>
        <w:tc>
          <w:tcPr>
            <w:tcW w:w="201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Pimephales promelas</w:t>
            </w:r>
          </w:p>
        </w:tc>
        <w:tc>
          <w:tcPr>
            <w:tcW w:w="105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Ψάρι</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402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100-41-4</w:t>
            </w:r>
          </w:p>
        </w:tc>
        <w:tc>
          <w:tcPr>
            <w:tcW w:w="60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EC50</w:t>
            </w:r>
          </w:p>
        </w:tc>
        <w:tc>
          <w:tcPr>
            <w:tcW w:w="181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75 mg/L (48 h)</w:t>
            </w:r>
          </w:p>
        </w:tc>
        <w:tc>
          <w:tcPr>
            <w:tcW w:w="201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Daphnia magna</w:t>
            </w:r>
          </w:p>
        </w:tc>
        <w:tc>
          <w:tcPr>
            <w:tcW w:w="105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Μαλακόστρακο</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402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202-849-4</w:t>
            </w:r>
          </w:p>
        </w:tc>
        <w:tc>
          <w:tcPr>
            <w:tcW w:w="600" w:type="dxa"/>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EC50</w:t>
            </w:r>
          </w:p>
        </w:tc>
        <w:tc>
          <w:tcPr>
            <w:tcW w:w="1815" w:type="dxa"/>
            <w:gridSpan w:val="3"/>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63 mg/L (3 h)</w:t>
            </w:r>
          </w:p>
        </w:tc>
        <w:tc>
          <w:tcPr>
            <w:tcW w:w="2010" w:type="dxa"/>
            <w:gridSpan w:val="2"/>
            <w:tcBorders>
              <w:right w:val="single" w:sz="6" w:space="0" w:color="000000"/>
            </w:tcBorders>
            <w:shd w:val="clear" w:color="auto" w:fill="auto"/>
            <w:vAlign w:val="center"/>
          </w:tcPr>
          <w:p w:rsidR="00745FC7" w:rsidRDefault="005C6DA7">
            <w:pPr>
              <w:pStyle w:val="ParagraphStyle113"/>
              <w:rPr>
                <w:rStyle w:val="CharacterStyle95"/>
              </w:rPr>
            </w:pPr>
            <w:r>
              <w:rPr>
                <w:rStyle w:val="CharacterStyle95"/>
              </w:rPr>
              <w:t>Chlorella vulgaris</w:t>
            </w:r>
          </w:p>
        </w:tc>
        <w:tc>
          <w:tcPr>
            <w:tcW w:w="1050" w:type="dxa"/>
            <w:gridSpan w:val="2"/>
            <w:tcBorders>
              <w:right w:val="single" w:sz="6" w:space="0" w:color="000000"/>
            </w:tcBorders>
            <w:shd w:val="clear" w:color="auto" w:fill="auto"/>
            <w:vAlign w:val="center"/>
          </w:tcPr>
          <w:p w:rsidR="00745FC7" w:rsidRDefault="005C6DA7">
            <w:pPr>
              <w:pStyle w:val="ParagraphStyle113"/>
              <w:rPr>
                <w:rStyle w:val="CharacterStyle95"/>
              </w:rPr>
            </w:pPr>
            <w:r>
              <w:rPr>
                <w:rStyle w:val="CharacterStyle95"/>
              </w:rPr>
              <w:t>Φύκια</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3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9"/>
            <w:tcBorders>
              <w:top w:val="single" w:sz="12" w:space="0" w:color="000000"/>
            </w:tcBorders>
            <w:shd w:val="clear" w:color="auto" w:fill="B6DDE8" w:themeFill="accent5" w:themeFillTint="66"/>
            <w:vAlign w:val="center"/>
          </w:tcPr>
          <w:p w:rsidR="00745FC7" w:rsidRDefault="00745FC7">
            <w:pPr>
              <w:pStyle w:val="ParagraphStyle73"/>
              <w:rPr>
                <w:rStyle w:val="CharacterStyle66"/>
              </w:rPr>
            </w:pP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4020" w:type="dxa"/>
            <w:gridSpan w:val="2"/>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Τολουόλιο</w:t>
            </w:r>
          </w:p>
        </w:tc>
        <w:tc>
          <w:tcPr>
            <w:tcW w:w="60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LC50</w:t>
            </w:r>
          </w:p>
        </w:tc>
        <w:tc>
          <w:tcPr>
            <w:tcW w:w="181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13 mg/L (96 h)</w:t>
            </w:r>
          </w:p>
        </w:tc>
        <w:tc>
          <w:tcPr>
            <w:tcW w:w="201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Carassius auratus</w:t>
            </w:r>
          </w:p>
        </w:tc>
        <w:tc>
          <w:tcPr>
            <w:tcW w:w="105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Ψάρι</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402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108-88-3</w:t>
            </w:r>
          </w:p>
        </w:tc>
        <w:tc>
          <w:tcPr>
            <w:tcW w:w="60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EC50</w:t>
            </w:r>
          </w:p>
        </w:tc>
        <w:tc>
          <w:tcPr>
            <w:tcW w:w="181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11,5 mg/L (48 h)</w:t>
            </w:r>
          </w:p>
        </w:tc>
        <w:tc>
          <w:tcPr>
            <w:tcW w:w="201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Daphnia magna</w:t>
            </w:r>
          </w:p>
        </w:tc>
        <w:tc>
          <w:tcPr>
            <w:tcW w:w="105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Μαλακόστρακο</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4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402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203-625-9</w:t>
            </w:r>
          </w:p>
        </w:tc>
        <w:tc>
          <w:tcPr>
            <w:tcW w:w="600" w:type="dxa"/>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EC50</w:t>
            </w:r>
          </w:p>
        </w:tc>
        <w:tc>
          <w:tcPr>
            <w:tcW w:w="1815" w:type="dxa"/>
            <w:gridSpan w:val="3"/>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125 mg/L (48 h)</w:t>
            </w:r>
          </w:p>
        </w:tc>
        <w:tc>
          <w:tcPr>
            <w:tcW w:w="2010" w:type="dxa"/>
            <w:gridSpan w:val="2"/>
            <w:tcBorders>
              <w:right w:val="single" w:sz="6" w:space="0" w:color="000000"/>
            </w:tcBorders>
            <w:shd w:val="clear" w:color="auto" w:fill="auto"/>
            <w:vAlign w:val="center"/>
          </w:tcPr>
          <w:p w:rsidR="00745FC7" w:rsidRDefault="005C6DA7">
            <w:pPr>
              <w:pStyle w:val="ParagraphStyle113"/>
              <w:rPr>
                <w:rStyle w:val="CharacterStyle95"/>
              </w:rPr>
            </w:pPr>
            <w:r>
              <w:rPr>
                <w:rStyle w:val="CharacterStyle95"/>
              </w:rPr>
              <w:t>Scenedesmus subspicatus</w:t>
            </w:r>
          </w:p>
        </w:tc>
        <w:tc>
          <w:tcPr>
            <w:tcW w:w="1050" w:type="dxa"/>
            <w:gridSpan w:val="2"/>
            <w:tcBorders>
              <w:right w:val="single" w:sz="6" w:space="0" w:color="000000"/>
            </w:tcBorders>
            <w:shd w:val="clear" w:color="auto" w:fill="auto"/>
            <w:vAlign w:val="center"/>
          </w:tcPr>
          <w:p w:rsidR="00745FC7" w:rsidRDefault="005C6DA7">
            <w:pPr>
              <w:pStyle w:val="ParagraphStyle113"/>
              <w:rPr>
                <w:rStyle w:val="CharacterStyle95"/>
              </w:rPr>
            </w:pPr>
            <w:r>
              <w:rPr>
                <w:rStyle w:val="CharacterStyle95"/>
              </w:rPr>
              <w:t>Φύκια</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1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9"/>
            <w:tcBorders>
              <w:top w:val="single" w:sz="12" w:space="0" w:color="000000"/>
            </w:tcBorders>
            <w:shd w:val="clear" w:color="auto" w:fill="B6DDE8" w:themeFill="accent5" w:themeFillTint="66"/>
            <w:vAlign w:val="center"/>
          </w:tcPr>
          <w:p w:rsidR="00745FC7" w:rsidRDefault="00745FC7">
            <w:pPr>
              <w:pStyle w:val="ParagraphStyle73"/>
              <w:rPr>
                <w:rStyle w:val="CharacterStyle66"/>
              </w:rPr>
            </w:pP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4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4020" w:type="dxa"/>
            <w:gridSpan w:val="2"/>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(R)-p-μενθα-1,8-διένιο</w:t>
            </w:r>
          </w:p>
        </w:tc>
        <w:tc>
          <w:tcPr>
            <w:tcW w:w="60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LC50</w:t>
            </w:r>
          </w:p>
        </w:tc>
        <w:tc>
          <w:tcPr>
            <w:tcW w:w="181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0,702 mg/L (96 h)</w:t>
            </w:r>
          </w:p>
        </w:tc>
        <w:tc>
          <w:tcPr>
            <w:tcW w:w="201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Pimephales promelas</w:t>
            </w:r>
          </w:p>
        </w:tc>
        <w:tc>
          <w:tcPr>
            <w:tcW w:w="105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Ψάρι</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402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5989-27-5</w:t>
            </w:r>
          </w:p>
        </w:tc>
        <w:tc>
          <w:tcPr>
            <w:tcW w:w="60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EC50</w:t>
            </w:r>
          </w:p>
        </w:tc>
        <w:tc>
          <w:tcPr>
            <w:tcW w:w="181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0,577 mg/L (48 h)</w:t>
            </w:r>
          </w:p>
        </w:tc>
        <w:tc>
          <w:tcPr>
            <w:tcW w:w="201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Daphnia magna</w:t>
            </w:r>
          </w:p>
        </w:tc>
        <w:tc>
          <w:tcPr>
            <w:tcW w:w="1050" w:type="dxa"/>
            <w:gridSpan w:val="2"/>
            <w:tcBorders>
              <w:bottom w:val="single" w:sz="6" w:space="0" w:color="000000"/>
              <w:right w:val="single" w:sz="6" w:space="0" w:color="000000"/>
            </w:tcBorders>
            <w:shd w:val="clear" w:color="auto" w:fill="auto"/>
            <w:vAlign w:val="center"/>
          </w:tcPr>
          <w:p w:rsidR="00745FC7" w:rsidRDefault="005C6DA7">
            <w:pPr>
              <w:pStyle w:val="ParagraphStyle112"/>
              <w:rPr>
                <w:rStyle w:val="CharacterStyle94"/>
              </w:rPr>
            </w:pPr>
            <w:r>
              <w:rPr>
                <w:rStyle w:val="CharacterStyle94"/>
              </w:rPr>
              <w:t>Μαλακόστρακο</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402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227-813-5</w:t>
            </w:r>
          </w:p>
        </w:tc>
        <w:tc>
          <w:tcPr>
            <w:tcW w:w="600" w:type="dxa"/>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EC50</w:t>
            </w:r>
          </w:p>
        </w:tc>
        <w:tc>
          <w:tcPr>
            <w:tcW w:w="1815" w:type="dxa"/>
            <w:gridSpan w:val="3"/>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2010" w:type="dxa"/>
            <w:gridSpan w:val="2"/>
            <w:tcBorders>
              <w:right w:val="single" w:sz="6" w:space="0" w:color="000000"/>
            </w:tcBorders>
            <w:shd w:val="clear" w:color="auto" w:fill="auto"/>
            <w:vAlign w:val="center"/>
          </w:tcPr>
          <w:p w:rsidR="00745FC7" w:rsidRDefault="00745FC7">
            <w:pPr>
              <w:pStyle w:val="ParagraphStyle113"/>
              <w:rPr>
                <w:rStyle w:val="CharacterStyle95"/>
              </w:rPr>
            </w:pPr>
          </w:p>
        </w:tc>
        <w:tc>
          <w:tcPr>
            <w:tcW w:w="1050" w:type="dxa"/>
            <w:gridSpan w:val="2"/>
            <w:tcBorders>
              <w:right w:val="single" w:sz="6" w:space="0" w:color="000000"/>
            </w:tcBorders>
            <w:shd w:val="clear" w:color="auto" w:fill="auto"/>
            <w:vAlign w:val="center"/>
          </w:tcPr>
          <w:p w:rsidR="00745FC7" w:rsidRDefault="00745FC7">
            <w:pPr>
              <w:pStyle w:val="ParagraphStyle113"/>
              <w:rPr>
                <w:rStyle w:val="CharacterStyle95"/>
              </w:rPr>
            </w:pP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trPr>
          <w:trHeight w:hRule="exact" w:val="3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9"/>
            <w:tcBorders>
              <w:top w:val="single" w:sz="6" w:space="0" w:color="000000"/>
            </w:tcBorders>
            <w:shd w:val="clear" w:color="auto" w:fill="auto"/>
            <w:vAlign w:val="center"/>
          </w:tcPr>
          <w:p w:rsidR="00745FC7" w:rsidRDefault="00745FC7">
            <w:pPr>
              <w:pStyle w:val="ParagraphStyle74"/>
              <w:rPr>
                <w:rStyle w:val="CharacterStyle67"/>
              </w:rPr>
            </w:pP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12.2</w:t>
            </w:r>
          </w:p>
        </w:tc>
        <w:tc>
          <w:tcPr>
            <w:tcW w:w="9480" w:type="dxa"/>
            <w:gridSpan w:val="9"/>
            <w:shd w:val="clear" w:color="auto" w:fill="auto"/>
          </w:tcPr>
          <w:p w:rsidR="00745FC7" w:rsidRDefault="005C6DA7">
            <w:pPr>
              <w:pStyle w:val="ParagraphStyle8"/>
              <w:rPr>
                <w:rStyle w:val="CharacterStyle7"/>
              </w:rPr>
            </w:pPr>
            <w:r>
              <w:rPr>
                <w:rStyle w:val="CharacterStyle7"/>
              </w:rPr>
              <w:t>Ανθεκτικότητα και ικανότητα αποδόμησης:</w:t>
            </w: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rsidTr="00B865B9">
        <w:trPr>
          <w:trHeight w:hRule="exact" w:val="270"/>
        </w:trPr>
        <w:tc>
          <w:tcPr>
            <w:tcW w:w="225" w:type="dxa"/>
            <w:tcBorders>
              <w:left w:val="single" w:sz="6" w:space="0" w:color="000000"/>
            </w:tcBorders>
            <w:shd w:val="clear" w:color="auto" w:fill="auto"/>
            <w:vAlign w:val="center"/>
          </w:tcPr>
          <w:p w:rsidR="00745FC7" w:rsidRDefault="00745FC7">
            <w:pPr>
              <w:pStyle w:val="ParagraphStyle22"/>
              <w:rPr>
                <w:rStyle w:val="CharacterStyle19"/>
              </w:rPr>
            </w:pPr>
          </w:p>
        </w:tc>
        <w:tc>
          <w:tcPr>
            <w:tcW w:w="525" w:type="dxa"/>
            <w:shd w:val="clear" w:color="auto" w:fill="auto"/>
            <w:vAlign w:val="center"/>
          </w:tcPr>
          <w:p w:rsidR="00745FC7" w:rsidRDefault="00745FC7">
            <w:pPr>
              <w:pStyle w:val="ParagraphStyle23"/>
              <w:rPr>
                <w:rStyle w:val="CharacterStyle20"/>
              </w:rPr>
            </w:pPr>
          </w:p>
        </w:tc>
        <w:tc>
          <w:tcPr>
            <w:tcW w:w="363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24"/>
              <w:rPr>
                <w:rStyle w:val="CharacterStyle21"/>
              </w:rPr>
            </w:pPr>
            <w:r>
              <w:rPr>
                <w:rStyle w:val="CharacterStyle21"/>
              </w:rPr>
              <w:t>Αναγνώριση</w:t>
            </w:r>
          </w:p>
        </w:tc>
        <w:tc>
          <w:tcPr>
            <w:tcW w:w="2400"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49"/>
              <w:rPr>
                <w:rStyle w:val="CharacterStyle42"/>
              </w:rPr>
            </w:pPr>
            <w:r>
              <w:rPr>
                <w:rStyle w:val="CharacterStyle42"/>
              </w:rPr>
              <w:t>Διασπασιμότητα</w:t>
            </w:r>
          </w:p>
        </w:tc>
        <w:tc>
          <w:tcPr>
            <w:tcW w:w="3450"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49"/>
              <w:rPr>
                <w:rStyle w:val="CharacterStyle42"/>
              </w:rPr>
            </w:pPr>
            <w:r>
              <w:rPr>
                <w:rStyle w:val="CharacterStyle42"/>
              </w:rPr>
              <w:t>Bιοδιασπασιμότητα</w:t>
            </w:r>
          </w:p>
        </w:tc>
        <w:tc>
          <w:tcPr>
            <w:tcW w:w="240" w:type="dxa"/>
            <w:gridSpan w:val="2"/>
            <w:tcBorders>
              <w:right w:val="single" w:sz="6" w:space="0" w:color="000000"/>
            </w:tcBorders>
            <w:shd w:val="clear" w:color="auto" w:fill="auto"/>
            <w:vAlign w:val="center"/>
          </w:tcPr>
          <w:p w:rsidR="00745FC7" w:rsidRDefault="00745FC7">
            <w:pPr>
              <w:pStyle w:val="ParagraphStyle26"/>
              <w:rPr>
                <w:rStyle w:val="CharacterStyle23"/>
              </w:rPr>
            </w:pPr>
          </w:p>
        </w:tc>
      </w:tr>
      <w:tr w:rsidR="00745FC7" w:rsidTr="00B865B9">
        <w:trPr>
          <w:trHeight w:hRule="exact" w:val="36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Υδρογονάνθρακες, C9-C11, η-αλκάνια, ισο-αλκάνια, κυκλικά, &lt;2% αρωματικά</w:t>
            </w:r>
          </w:p>
        </w:tc>
        <w:tc>
          <w:tcPr>
            <w:tcW w:w="1140"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BOD5</w:t>
            </w:r>
          </w:p>
        </w:tc>
        <w:tc>
          <w:tcPr>
            <w:tcW w:w="1260"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995" w:type="dxa"/>
            <w:gridSpan w:val="2"/>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Συγκέντρωση</w:t>
            </w:r>
          </w:p>
        </w:tc>
        <w:tc>
          <w:tcPr>
            <w:tcW w:w="145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64742-48-9</w:t>
            </w:r>
          </w:p>
        </w:tc>
        <w:tc>
          <w:tcPr>
            <w:tcW w:w="1140"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COD</w:t>
            </w:r>
          </w:p>
        </w:tc>
        <w:tc>
          <w:tcPr>
            <w:tcW w:w="1260"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995" w:type="dxa"/>
            <w:gridSpan w:val="2"/>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Περίοδος</w:t>
            </w:r>
          </w:p>
        </w:tc>
        <w:tc>
          <w:tcPr>
            <w:tcW w:w="1455"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28 ημέρες</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919-857-5</w:t>
            </w:r>
          </w:p>
        </w:tc>
        <w:tc>
          <w:tcPr>
            <w:tcW w:w="1140" w:type="dxa"/>
            <w:gridSpan w:val="3"/>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BOD5/COD</w:t>
            </w:r>
          </w:p>
        </w:tc>
        <w:tc>
          <w:tcPr>
            <w:tcW w:w="1260" w:type="dxa"/>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1995" w:type="dxa"/>
            <w:gridSpan w:val="2"/>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 βιοδιασπώμενο</w:t>
            </w:r>
          </w:p>
        </w:tc>
        <w:tc>
          <w:tcPr>
            <w:tcW w:w="1455"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80 %</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trPr>
          <w:trHeight w:hRule="exact" w:val="3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9"/>
            <w:tcBorders>
              <w:top w:val="single" w:sz="12" w:space="0" w:color="000000"/>
            </w:tcBorders>
            <w:shd w:val="clear" w:color="auto" w:fill="auto"/>
            <w:vAlign w:val="center"/>
          </w:tcPr>
          <w:p w:rsidR="00745FC7" w:rsidRDefault="00745FC7">
            <w:pPr>
              <w:pStyle w:val="ParagraphStyle73"/>
              <w:rPr>
                <w:rStyle w:val="CharacterStyle66"/>
              </w:rPr>
            </w:pP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trPr>
          <w:trHeight w:hRule="exact" w:val="90"/>
        </w:trPr>
        <w:tc>
          <w:tcPr>
            <w:tcW w:w="10470" w:type="dxa"/>
            <w:gridSpan w:val="13"/>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bl>
    <w:p w:rsidR="00745FC7" w:rsidRDefault="00745FC7">
      <w:pPr>
        <w:spacing w:line="285" w:lineRule="exact"/>
      </w:pPr>
    </w:p>
    <w:tbl>
      <w:tblPr>
        <w:tblW w:w="10470" w:type="dxa"/>
        <w:tblLayout w:type="fixed"/>
        <w:tblCellMar>
          <w:left w:w="0" w:type="dxa"/>
          <w:right w:w="0" w:type="dxa"/>
        </w:tblCellMar>
        <w:tblLook w:val="04A0"/>
      </w:tblPr>
      <w:tblGrid>
        <w:gridCol w:w="10470"/>
      </w:tblGrid>
      <w:tr w:rsidR="00745FC7" w:rsidTr="00983E61">
        <w:trPr>
          <w:trHeight w:hRule="exact" w:val="255"/>
        </w:trPr>
        <w:tc>
          <w:tcPr>
            <w:tcW w:w="10470" w:type="dxa"/>
            <w:shd w:val="clear" w:color="auto" w:fill="auto"/>
          </w:tcPr>
          <w:p w:rsidR="00745FC7" w:rsidRDefault="005C6DA7">
            <w:pPr>
              <w:pStyle w:val="ParagraphStyle19"/>
              <w:rPr>
                <w:rStyle w:val="CharacterStyle16"/>
              </w:rPr>
            </w:pPr>
            <w:r>
              <w:rPr>
                <w:rStyle w:val="CharacterStyle16"/>
              </w:rPr>
              <w:t>- Συνεχίζεται στην επόμενη σελίδα -</w:t>
            </w:r>
          </w:p>
        </w:tc>
      </w:tr>
    </w:tbl>
    <w:p w:rsidR="00745FC7" w:rsidRDefault="00745FC7">
      <w:pPr>
        <w:spacing w:line="75" w:lineRule="exact"/>
      </w:pPr>
    </w:p>
    <w:tbl>
      <w:tblPr>
        <w:tblW w:w="0" w:type="auto"/>
        <w:tblLayout w:type="fixed"/>
        <w:tblCellMar>
          <w:left w:w="0" w:type="dxa"/>
          <w:right w:w="0" w:type="dxa"/>
        </w:tblCellMar>
        <w:tblLook w:val="04A0"/>
      </w:tblPr>
      <w:tblGrid>
        <w:gridCol w:w="8670"/>
        <w:gridCol w:w="1800"/>
      </w:tblGrid>
      <w:tr w:rsidR="00745FC7">
        <w:trPr>
          <w:trHeight w:hRule="exact" w:val="240"/>
        </w:trPr>
        <w:tc>
          <w:tcPr>
            <w:tcW w:w="8670" w:type="dxa"/>
            <w:shd w:val="clear" w:color="auto" w:fill="auto"/>
            <w:vAlign w:val="bottom"/>
          </w:tcPr>
          <w:p w:rsidR="00745FC7" w:rsidRDefault="00BC2DFD" w:rsidP="00983E61">
            <w:pPr>
              <w:pStyle w:val="ParagraphStyle20"/>
              <w:rPr>
                <w:rStyle w:val="CharacterStyle17"/>
              </w:rPr>
            </w:pPr>
            <w:r w:rsidRPr="00675260">
              <w:rPr>
                <w:rStyle w:val="CharacterStyle17"/>
                <w:rFonts w:cs="Tahoma"/>
              </w:rPr>
              <w:t xml:space="preserve">Ημερομηνία προηγούμενης αναθεώρησης: </w:t>
            </w:r>
            <w:r w:rsidRPr="00BC2DFD">
              <w:rPr>
                <w:rStyle w:val="CharacterStyle17"/>
                <w:rFonts w:cs="Tahoma"/>
              </w:rPr>
              <w:t>12</w:t>
            </w:r>
            <w:r w:rsidRPr="00675260">
              <w:rPr>
                <w:rStyle w:val="CharacterStyle17"/>
                <w:rFonts w:cs="Tahoma"/>
              </w:rPr>
              <w:t>/</w:t>
            </w:r>
            <w:r w:rsidRPr="00BC2DFD">
              <w:rPr>
                <w:rStyle w:val="CharacterStyle17"/>
                <w:rFonts w:cs="Tahoma"/>
              </w:rPr>
              <w:t>10</w:t>
            </w:r>
            <w:r w:rsidRPr="00675260">
              <w:rPr>
                <w:rStyle w:val="CharacterStyle17"/>
                <w:rFonts w:cs="Tahoma"/>
              </w:rPr>
              <w:t>/2017        Αναθεώρηση:</w:t>
            </w:r>
            <w:r w:rsidRPr="00BC2DFD">
              <w:rPr>
                <w:rStyle w:val="CharacterStyle17"/>
                <w:rFonts w:cs="Tahoma"/>
              </w:rPr>
              <w:t>02</w:t>
            </w:r>
            <w:r w:rsidRPr="00675260">
              <w:rPr>
                <w:rStyle w:val="CharacterStyle17"/>
                <w:rFonts w:cs="Tahoma"/>
              </w:rPr>
              <w:t>/</w:t>
            </w:r>
            <w:r w:rsidRPr="00BC2DFD">
              <w:rPr>
                <w:rStyle w:val="CharacterStyle17"/>
                <w:rFonts w:cs="Tahoma"/>
              </w:rPr>
              <w:t>10</w:t>
            </w:r>
            <w:r w:rsidRPr="00675260">
              <w:rPr>
                <w:rStyle w:val="CharacterStyle17"/>
                <w:rFonts w:cs="Tahoma"/>
              </w:rPr>
              <w:t>/20</w:t>
            </w:r>
            <w:r w:rsidRPr="00BC2DFD">
              <w:rPr>
                <w:rStyle w:val="CharacterStyle17"/>
                <w:rFonts w:cs="Tahoma"/>
              </w:rPr>
              <w:t>19</w:t>
            </w:r>
            <w:r w:rsidRPr="00675260">
              <w:rPr>
                <w:rStyle w:val="CharacterStyle17"/>
                <w:rFonts w:cs="Tahoma"/>
              </w:rPr>
              <w:t xml:space="preserve">Έκδοση: </w:t>
            </w:r>
            <w:r w:rsidRPr="00BC2DFD">
              <w:rPr>
                <w:rStyle w:val="CharacterStyle17"/>
                <w:rFonts w:cs="Tahoma"/>
              </w:rPr>
              <w:t>3</w:t>
            </w:r>
          </w:p>
        </w:tc>
        <w:tc>
          <w:tcPr>
            <w:tcW w:w="1800" w:type="dxa"/>
            <w:shd w:val="clear" w:color="auto" w:fill="auto"/>
            <w:vAlign w:val="bottom"/>
          </w:tcPr>
          <w:p w:rsidR="00745FC7" w:rsidRDefault="005C6DA7">
            <w:pPr>
              <w:pStyle w:val="ParagraphStyle21"/>
              <w:rPr>
                <w:rStyle w:val="CharacterStyle18"/>
              </w:rPr>
            </w:pPr>
            <w:r>
              <w:rPr>
                <w:rStyle w:val="CharacterStyle18"/>
              </w:rPr>
              <w:t>Σελίδα 9/12</w:t>
            </w:r>
          </w:p>
        </w:tc>
      </w:tr>
    </w:tbl>
    <w:p w:rsidR="00745FC7" w:rsidRDefault="00745FC7">
      <w:pPr>
        <w:sectPr w:rsidR="00745FC7">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9570"/>
        <w:gridCol w:w="45"/>
        <w:gridCol w:w="840"/>
      </w:tblGrid>
      <w:tr w:rsidR="00745FC7">
        <w:trPr>
          <w:trHeight w:hRule="exact" w:val="165"/>
        </w:trPr>
        <w:tc>
          <w:tcPr>
            <w:tcW w:w="9570" w:type="dxa"/>
            <w:vMerge w:val="restart"/>
            <w:shd w:val="clear" w:color="auto" w:fill="auto"/>
          </w:tcPr>
          <w:p w:rsidR="00745FC7" w:rsidRDefault="005C6DA7">
            <w:pPr>
              <w:pStyle w:val="ParagraphStyle0"/>
              <w:rPr>
                <w:rStyle w:val="CharacterStyle0"/>
              </w:rPr>
            </w:pPr>
            <w:r>
              <w:rPr>
                <w:rStyle w:val="CharacterStyle0"/>
              </w:rPr>
              <w:lastRenderedPageBreak/>
              <w:t>Δελτίο Δεδομένων Ασφαλείας</w:t>
            </w:r>
          </w:p>
        </w:tc>
        <w:tc>
          <w:tcPr>
            <w:tcW w:w="885" w:type="dxa"/>
            <w:gridSpan w:val="2"/>
          </w:tcPr>
          <w:p w:rsidR="00745FC7" w:rsidRDefault="00745FC7">
            <w:pPr>
              <w:rPr>
                <w:rStyle w:val="FakeCharacterStyle"/>
              </w:rPr>
            </w:pPr>
          </w:p>
        </w:tc>
      </w:tr>
      <w:tr w:rsidR="00745FC7">
        <w:trPr>
          <w:trHeight w:hRule="exact" w:val="75"/>
        </w:trPr>
        <w:tc>
          <w:tcPr>
            <w:tcW w:w="9570" w:type="dxa"/>
            <w:vMerge/>
            <w:shd w:val="clear" w:color="auto" w:fill="auto"/>
          </w:tcPr>
          <w:p w:rsidR="00745FC7" w:rsidRDefault="00745FC7">
            <w:pPr>
              <w:rPr>
                <w:rStyle w:val="FakeCharacterStyle"/>
              </w:rPr>
            </w:pPr>
          </w:p>
        </w:tc>
        <w:tc>
          <w:tcPr>
            <w:tcW w:w="45" w:type="dxa"/>
          </w:tcPr>
          <w:p w:rsidR="00745FC7" w:rsidRDefault="00745FC7">
            <w:pPr>
              <w:rPr>
                <w:rStyle w:val="FakeCharacterStyle"/>
              </w:rPr>
            </w:pPr>
          </w:p>
        </w:tc>
        <w:tc>
          <w:tcPr>
            <w:tcW w:w="840" w:type="dxa"/>
            <w:vMerge w:val="restart"/>
            <w:shd w:val="clear" w:color="auto" w:fill="auto"/>
            <w:vAlign w:val="center"/>
          </w:tcPr>
          <w:p w:rsidR="00745FC7" w:rsidRDefault="005C6DA7">
            <w:pPr>
              <w:pStyle w:val="ParagraphStyle1"/>
              <w:rPr>
                <w:rStyle w:val="FakeCharacterStyle"/>
              </w:rPr>
            </w:pPr>
            <w:r>
              <w:rPr>
                <w:noProof/>
              </w:rPr>
              <w:drawing>
                <wp:anchor distT="0" distB="0" distL="114300" distR="114300" simplePos="0" relativeHeight="251687936" behindDoc="0" locked="0" layoutInCell="1" allowOverlap="1">
                  <wp:simplePos x="0" y="0"/>
                  <wp:positionH relativeFrom="column">
                    <wp:posOffset>-3525</wp:posOffset>
                  </wp:positionH>
                  <wp:positionV relativeFrom="paragraph">
                    <wp:posOffset>-375</wp:posOffset>
                  </wp:positionV>
                  <wp:extent cx="540000" cy="540000"/>
                  <wp:effectExtent l="0" t="0" r="0" b="0"/>
                  <wp:wrapNone/>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cstate="print"/>
                          <a:stretch>
                            <a:fillRect/>
                          </a:stretch>
                        </pic:blipFill>
                        <pic:spPr>
                          <a:xfrm>
                            <a:off x="0" y="0"/>
                            <a:ext cx="540000" cy="540000"/>
                          </a:xfrm>
                          <a:prstGeom prst="rect">
                            <a:avLst/>
                          </a:prstGeom>
                          <a:noFill/>
                        </pic:spPr>
                      </pic:pic>
                    </a:graphicData>
                  </a:graphic>
                </wp:anchor>
              </w:drawing>
            </w:r>
          </w:p>
        </w:tc>
      </w:tr>
      <w:tr w:rsidR="00745FC7">
        <w:trPr>
          <w:trHeight w:hRule="exact" w:val="195"/>
        </w:trPr>
        <w:tc>
          <w:tcPr>
            <w:tcW w:w="9570" w:type="dxa"/>
            <w:shd w:val="clear" w:color="auto" w:fill="auto"/>
          </w:tcPr>
          <w:p w:rsidR="00745FC7" w:rsidRDefault="005C6DA7">
            <w:pPr>
              <w:pStyle w:val="ParagraphStyle2"/>
              <w:rPr>
                <w:rStyle w:val="CharacterStyle1"/>
              </w:rPr>
            </w:pPr>
            <w:r>
              <w:rPr>
                <w:rStyle w:val="CharacterStyle1"/>
              </w:rPr>
              <w:t>σύμφωνα 1907/2006/EE (REACH), 2015/830/EU</w:t>
            </w:r>
          </w:p>
        </w:tc>
        <w:tc>
          <w:tcPr>
            <w:tcW w:w="45" w:type="dxa"/>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135"/>
        </w:trPr>
        <w:tc>
          <w:tcPr>
            <w:tcW w:w="9615" w:type="dxa"/>
            <w:gridSpan w:val="2"/>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450"/>
        </w:trPr>
        <w:tc>
          <w:tcPr>
            <w:tcW w:w="9570" w:type="dxa"/>
            <w:vMerge w:val="restart"/>
            <w:shd w:val="clear" w:color="auto" w:fill="auto"/>
          </w:tcPr>
          <w:p w:rsidR="00745FC7" w:rsidRDefault="00837F6F">
            <w:pPr>
              <w:pStyle w:val="ParagraphStyle3"/>
              <w:rPr>
                <w:rStyle w:val="CharacterStyle2"/>
              </w:rPr>
            </w:pPr>
            <w:r>
              <w:rPr>
                <w:rStyle w:val="CharacterStyle2"/>
              </w:rPr>
              <w:t xml:space="preserve">ΚΕΡΙ ΚΙΜΩΛΙΑΣ </w:t>
            </w:r>
            <w:r>
              <w:rPr>
                <w:rStyle w:val="CharacterStyle2"/>
                <w:lang w:val="en-US"/>
              </w:rPr>
              <w:t>VERI WAX</w:t>
            </w:r>
          </w:p>
        </w:tc>
        <w:tc>
          <w:tcPr>
            <w:tcW w:w="45" w:type="dxa"/>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90"/>
        </w:trPr>
        <w:tc>
          <w:tcPr>
            <w:tcW w:w="9570" w:type="dxa"/>
            <w:vMerge/>
            <w:shd w:val="clear" w:color="auto" w:fill="auto"/>
          </w:tcPr>
          <w:p w:rsidR="00745FC7" w:rsidRDefault="00745FC7">
            <w:pPr>
              <w:rPr>
                <w:rStyle w:val="FakeCharacterStyle"/>
              </w:rPr>
            </w:pPr>
          </w:p>
        </w:tc>
        <w:tc>
          <w:tcPr>
            <w:tcW w:w="885" w:type="dxa"/>
            <w:gridSpan w:val="2"/>
          </w:tcPr>
          <w:p w:rsidR="00745FC7" w:rsidRDefault="00745FC7">
            <w:pPr>
              <w:rPr>
                <w:rStyle w:val="FakeCharacterStyle"/>
              </w:rPr>
            </w:pPr>
          </w:p>
        </w:tc>
      </w:tr>
    </w:tbl>
    <w:p w:rsidR="00745FC7" w:rsidRDefault="00745FC7">
      <w:pPr>
        <w:spacing w:line="165" w:lineRule="exact"/>
      </w:pPr>
    </w:p>
    <w:tbl>
      <w:tblPr>
        <w:tblW w:w="0" w:type="auto"/>
        <w:tblLayout w:type="fixed"/>
        <w:tblCellMar>
          <w:left w:w="0" w:type="dxa"/>
          <w:right w:w="0" w:type="dxa"/>
        </w:tblCellMar>
        <w:tblLook w:val="04A0"/>
      </w:tblPr>
      <w:tblGrid>
        <w:gridCol w:w="225"/>
        <w:gridCol w:w="525"/>
        <w:gridCol w:w="1050"/>
        <w:gridCol w:w="2580"/>
        <w:gridCol w:w="1140"/>
        <w:gridCol w:w="90"/>
        <w:gridCol w:w="1170"/>
        <w:gridCol w:w="150"/>
        <w:gridCol w:w="225"/>
        <w:gridCol w:w="705"/>
        <w:gridCol w:w="480"/>
        <w:gridCol w:w="435"/>
        <w:gridCol w:w="1455"/>
        <w:gridCol w:w="15"/>
        <w:gridCol w:w="225"/>
      </w:tblGrid>
      <w:tr w:rsidR="00745FC7" w:rsidTr="00B865B9">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983E61" w:rsidRDefault="00745FC7">
            <w:pPr>
              <w:pStyle w:val="ParagraphStyle4"/>
              <w:rPr>
                <w:rStyle w:val="CharacterStyle3"/>
                <w:color w:val="auto"/>
              </w:rPr>
            </w:pPr>
          </w:p>
        </w:tc>
        <w:tc>
          <w:tcPr>
            <w:tcW w:w="10245" w:type="dxa"/>
            <w:gridSpan w:val="14"/>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983E61" w:rsidRDefault="005C6DA7" w:rsidP="00983E61">
            <w:pPr>
              <w:pStyle w:val="ParagraphStyle5"/>
              <w:rPr>
                <w:rStyle w:val="CharacterStyle4"/>
                <w:color w:val="auto"/>
              </w:rPr>
            </w:pPr>
            <w:r w:rsidRPr="00983E61">
              <w:rPr>
                <w:rStyle w:val="CharacterStyle4"/>
                <w:color w:val="auto"/>
              </w:rPr>
              <w:t>ΤΜΗ</w:t>
            </w:r>
            <w:r w:rsidR="00983E61">
              <w:rPr>
                <w:rStyle w:val="CharacterStyle4"/>
                <w:color w:val="auto"/>
              </w:rPr>
              <w:t xml:space="preserve">ΜΑ 12: ΟΙΚΟΛΟΓΙΚEΣ ΠΛΗΡΟΦΟΡIΕΣ </w:t>
            </w:r>
            <w:r w:rsidRPr="00983E61">
              <w:rPr>
                <w:rStyle w:val="CharacterStyle4"/>
                <w:color w:val="auto"/>
              </w:rPr>
              <w:t xml:space="preserve"> (συνέχεια)</w:t>
            </w:r>
          </w:p>
        </w:tc>
      </w:tr>
      <w:tr w:rsidR="00745FC7">
        <w:trPr>
          <w:trHeight w:hRule="exact" w:val="150"/>
        </w:trPr>
        <w:tc>
          <w:tcPr>
            <w:tcW w:w="10470" w:type="dxa"/>
            <w:gridSpan w:val="15"/>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rsidTr="00B865B9">
        <w:trPr>
          <w:trHeight w:hRule="exact" w:val="270"/>
        </w:trPr>
        <w:tc>
          <w:tcPr>
            <w:tcW w:w="225" w:type="dxa"/>
            <w:tcBorders>
              <w:left w:val="single" w:sz="6" w:space="0" w:color="000000"/>
            </w:tcBorders>
            <w:shd w:val="clear" w:color="auto" w:fill="auto"/>
            <w:vAlign w:val="center"/>
          </w:tcPr>
          <w:p w:rsidR="00745FC7" w:rsidRDefault="00745FC7">
            <w:pPr>
              <w:pStyle w:val="ParagraphStyle22"/>
              <w:rPr>
                <w:rStyle w:val="CharacterStyle19"/>
              </w:rPr>
            </w:pPr>
          </w:p>
        </w:tc>
        <w:tc>
          <w:tcPr>
            <w:tcW w:w="525" w:type="dxa"/>
            <w:shd w:val="clear" w:color="auto" w:fill="auto"/>
            <w:vAlign w:val="center"/>
          </w:tcPr>
          <w:p w:rsidR="00745FC7" w:rsidRDefault="00745FC7">
            <w:pPr>
              <w:pStyle w:val="ParagraphStyle23"/>
              <w:rPr>
                <w:rStyle w:val="CharacterStyle20"/>
              </w:rPr>
            </w:pPr>
          </w:p>
        </w:tc>
        <w:tc>
          <w:tcPr>
            <w:tcW w:w="3630" w:type="dxa"/>
            <w:gridSpan w:val="2"/>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24"/>
              <w:rPr>
                <w:rStyle w:val="CharacterStyle21"/>
              </w:rPr>
            </w:pPr>
            <w:r>
              <w:rPr>
                <w:rStyle w:val="CharacterStyle21"/>
              </w:rPr>
              <w:t>Αναγνώριση</w:t>
            </w:r>
          </w:p>
        </w:tc>
        <w:tc>
          <w:tcPr>
            <w:tcW w:w="2400" w:type="dxa"/>
            <w:gridSpan w:val="3"/>
            <w:tcBorders>
              <w:top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49"/>
              <w:rPr>
                <w:rStyle w:val="CharacterStyle42"/>
              </w:rPr>
            </w:pPr>
            <w:r>
              <w:rPr>
                <w:rStyle w:val="CharacterStyle42"/>
              </w:rPr>
              <w:t>Διασπασιμότητα</w:t>
            </w:r>
          </w:p>
        </w:tc>
        <w:tc>
          <w:tcPr>
            <w:tcW w:w="3450" w:type="dxa"/>
            <w:gridSpan w:val="6"/>
            <w:tcBorders>
              <w:top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49"/>
              <w:rPr>
                <w:rStyle w:val="CharacterStyle42"/>
              </w:rPr>
            </w:pPr>
            <w:r>
              <w:rPr>
                <w:rStyle w:val="CharacterStyle42"/>
              </w:rPr>
              <w:t>Bιοδιασπασιμότητα</w:t>
            </w:r>
          </w:p>
        </w:tc>
        <w:tc>
          <w:tcPr>
            <w:tcW w:w="240" w:type="dxa"/>
            <w:gridSpan w:val="2"/>
            <w:tcBorders>
              <w:right w:val="single" w:sz="6" w:space="0" w:color="000000"/>
            </w:tcBorders>
            <w:shd w:val="clear" w:color="auto" w:fill="auto"/>
            <w:vAlign w:val="center"/>
          </w:tcPr>
          <w:p w:rsidR="00745FC7" w:rsidRDefault="00745FC7">
            <w:pPr>
              <w:pStyle w:val="ParagraphStyle26"/>
              <w:rPr>
                <w:rStyle w:val="CharacterStyle23"/>
              </w:rPr>
            </w:pPr>
          </w:p>
        </w:tc>
      </w:tr>
      <w:tr w:rsidR="00745FC7" w:rsidTr="00B865B9">
        <w:trPr>
          <w:trHeight w:hRule="exact" w:val="24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Ξυλόλιο, μίγμα ισομερών</w:t>
            </w:r>
          </w:p>
        </w:tc>
        <w:tc>
          <w:tcPr>
            <w:tcW w:w="114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BOD5</w:t>
            </w:r>
          </w:p>
        </w:tc>
        <w:tc>
          <w:tcPr>
            <w:tcW w:w="126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995" w:type="dxa"/>
            <w:gridSpan w:val="5"/>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Συγκέντρωση</w:t>
            </w:r>
          </w:p>
        </w:tc>
        <w:tc>
          <w:tcPr>
            <w:tcW w:w="145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1330-20-7</w:t>
            </w:r>
          </w:p>
        </w:tc>
        <w:tc>
          <w:tcPr>
            <w:tcW w:w="114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COD</w:t>
            </w:r>
          </w:p>
        </w:tc>
        <w:tc>
          <w:tcPr>
            <w:tcW w:w="126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995" w:type="dxa"/>
            <w:gridSpan w:val="5"/>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Περίοδος</w:t>
            </w:r>
          </w:p>
        </w:tc>
        <w:tc>
          <w:tcPr>
            <w:tcW w:w="145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28 ημέρες</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215-535-7</w:t>
            </w:r>
          </w:p>
        </w:tc>
        <w:tc>
          <w:tcPr>
            <w:tcW w:w="1140" w:type="dxa"/>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BOD5/COD</w:t>
            </w:r>
          </w:p>
        </w:tc>
        <w:tc>
          <w:tcPr>
            <w:tcW w:w="1260"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1995" w:type="dxa"/>
            <w:gridSpan w:val="5"/>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 βιοδιασπώμενο</w:t>
            </w:r>
          </w:p>
        </w:tc>
        <w:tc>
          <w:tcPr>
            <w:tcW w:w="1455" w:type="dxa"/>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88 %</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3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11"/>
            <w:tcBorders>
              <w:top w:val="single" w:sz="12" w:space="0" w:color="000000"/>
            </w:tcBorders>
            <w:shd w:val="clear" w:color="auto" w:fill="B6DDE8" w:themeFill="accent5" w:themeFillTint="66"/>
            <w:vAlign w:val="center"/>
          </w:tcPr>
          <w:p w:rsidR="00745FC7" w:rsidRDefault="00745FC7">
            <w:pPr>
              <w:pStyle w:val="ParagraphStyle73"/>
              <w:rPr>
                <w:rStyle w:val="CharacterStyle66"/>
              </w:rPr>
            </w:pP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Αιθυλοβενζόλιο</w:t>
            </w:r>
          </w:p>
        </w:tc>
        <w:tc>
          <w:tcPr>
            <w:tcW w:w="114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BOD5</w:t>
            </w:r>
          </w:p>
        </w:tc>
        <w:tc>
          <w:tcPr>
            <w:tcW w:w="126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995" w:type="dxa"/>
            <w:gridSpan w:val="5"/>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Συγκέντρωση</w:t>
            </w:r>
          </w:p>
        </w:tc>
        <w:tc>
          <w:tcPr>
            <w:tcW w:w="145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100 mg/L</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100-41-4</w:t>
            </w:r>
          </w:p>
        </w:tc>
        <w:tc>
          <w:tcPr>
            <w:tcW w:w="114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COD</w:t>
            </w:r>
          </w:p>
        </w:tc>
        <w:tc>
          <w:tcPr>
            <w:tcW w:w="126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995" w:type="dxa"/>
            <w:gridSpan w:val="5"/>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Περίοδος</w:t>
            </w:r>
          </w:p>
        </w:tc>
        <w:tc>
          <w:tcPr>
            <w:tcW w:w="145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14 ημέρες</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202-849-4</w:t>
            </w:r>
          </w:p>
        </w:tc>
        <w:tc>
          <w:tcPr>
            <w:tcW w:w="1140" w:type="dxa"/>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BOD5/COD</w:t>
            </w:r>
          </w:p>
        </w:tc>
        <w:tc>
          <w:tcPr>
            <w:tcW w:w="1260"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1995" w:type="dxa"/>
            <w:gridSpan w:val="5"/>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 βιοδιασπώμενο</w:t>
            </w:r>
          </w:p>
        </w:tc>
        <w:tc>
          <w:tcPr>
            <w:tcW w:w="1455" w:type="dxa"/>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90 %</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3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11"/>
            <w:tcBorders>
              <w:top w:val="single" w:sz="12" w:space="0" w:color="000000"/>
            </w:tcBorders>
            <w:shd w:val="clear" w:color="auto" w:fill="B6DDE8" w:themeFill="accent5" w:themeFillTint="66"/>
            <w:vAlign w:val="center"/>
          </w:tcPr>
          <w:p w:rsidR="00745FC7" w:rsidRDefault="00745FC7">
            <w:pPr>
              <w:pStyle w:val="ParagraphStyle73"/>
              <w:rPr>
                <w:rStyle w:val="CharacterStyle66"/>
              </w:rPr>
            </w:pP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Τολουόλιο</w:t>
            </w:r>
          </w:p>
        </w:tc>
        <w:tc>
          <w:tcPr>
            <w:tcW w:w="114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BOD5</w:t>
            </w:r>
          </w:p>
        </w:tc>
        <w:tc>
          <w:tcPr>
            <w:tcW w:w="126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2.5 g O2/g</w:t>
            </w:r>
          </w:p>
        </w:tc>
        <w:tc>
          <w:tcPr>
            <w:tcW w:w="1995" w:type="dxa"/>
            <w:gridSpan w:val="5"/>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Συγκέντρωση</w:t>
            </w:r>
          </w:p>
        </w:tc>
        <w:tc>
          <w:tcPr>
            <w:tcW w:w="145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100 mg/L</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108-88-3</w:t>
            </w:r>
          </w:p>
        </w:tc>
        <w:tc>
          <w:tcPr>
            <w:tcW w:w="114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COD</w:t>
            </w:r>
          </w:p>
        </w:tc>
        <w:tc>
          <w:tcPr>
            <w:tcW w:w="126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995" w:type="dxa"/>
            <w:gridSpan w:val="5"/>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Περίοδος</w:t>
            </w:r>
          </w:p>
        </w:tc>
        <w:tc>
          <w:tcPr>
            <w:tcW w:w="145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14 ημέρες</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203-625-9</w:t>
            </w:r>
          </w:p>
        </w:tc>
        <w:tc>
          <w:tcPr>
            <w:tcW w:w="1140" w:type="dxa"/>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BOD5/COD</w:t>
            </w:r>
          </w:p>
        </w:tc>
        <w:tc>
          <w:tcPr>
            <w:tcW w:w="1260"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1995" w:type="dxa"/>
            <w:gridSpan w:val="5"/>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 βιοδιασπώμενο</w:t>
            </w:r>
          </w:p>
        </w:tc>
        <w:tc>
          <w:tcPr>
            <w:tcW w:w="1455" w:type="dxa"/>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100 %</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3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11"/>
            <w:tcBorders>
              <w:top w:val="single" w:sz="12" w:space="0" w:color="000000"/>
            </w:tcBorders>
            <w:shd w:val="clear" w:color="auto" w:fill="B6DDE8" w:themeFill="accent5" w:themeFillTint="66"/>
            <w:vAlign w:val="center"/>
          </w:tcPr>
          <w:p w:rsidR="00745FC7" w:rsidRDefault="00745FC7">
            <w:pPr>
              <w:pStyle w:val="ParagraphStyle73"/>
              <w:rPr>
                <w:rStyle w:val="CharacterStyle66"/>
              </w:rPr>
            </w:pP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(R)-p-μενθα-1,8-διένιο</w:t>
            </w:r>
          </w:p>
        </w:tc>
        <w:tc>
          <w:tcPr>
            <w:tcW w:w="114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BOD5</w:t>
            </w:r>
          </w:p>
        </w:tc>
        <w:tc>
          <w:tcPr>
            <w:tcW w:w="126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995" w:type="dxa"/>
            <w:gridSpan w:val="5"/>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Συγκέντρωση</w:t>
            </w:r>
          </w:p>
        </w:tc>
        <w:tc>
          <w:tcPr>
            <w:tcW w:w="145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5989-27-5</w:t>
            </w:r>
          </w:p>
        </w:tc>
        <w:tc>
          <w:tcPr>
            <w:tcW w:w="1140" w:type="dxa"/>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COD</w:t>
            </w:r>
          </w:p>
        </w:tc>
        <w:tc>
          <w:tcPr>
            <w:tcW w:w="1260" w:type="dxa"/>
            <w:gridSpan w:val="2"/>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Άνευ αντικειμένου</w:t>
            </w:r>
          </w:p>
        </w:tc>
        <w:tc>
          <w:tcPr>
            <w:tcW w:w="1995" w:type="dxa"/>
            <w:gridSpan w:val="5"/>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Περίοδος</w:t>
            </w:r>
          </w:p>
        </w:tc>
        <w:tc>
          <w:tcPr>
            <w:tcW w:w="145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28 ημέρες</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4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227-813-5</w:t>
            </w:r>
          </w:p>
        </w:tc>
        <w:tc>
          <w:tcPr>
            <w:tcW w:w="1140" w:type="dxa"/>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BOD5/COD</w:t>
            </w:r>
          </w:p>
        </w:tc>
        <w:tc>
          <w:tcPr>
            <w:tcW w:w="1260" w:type="dxa"/>
            <w:gridSpan w:val="2"/>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1995" w:type="dxa"/>
            <w:gridSpan w:val="5"/>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 βιοδιασπώμενο</w:t>
            </w:r>
          </w:p>
        </w:tc>
        <w:tc>
          <w:tcPr>
            <w:tcW w:w="1455" w:type="dxa"/>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100 %</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trPr>
          <w:trHeight w:hRule="exact" w:val="1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11"/>
            <w:tcBorders>
              <w:top w:val="single" w:sz="6" w:space="0" w:color="000000"/>
            </w:tcBorders>
            <w:shd w:val="clear" w:color="auto" w:fill="auto"/>
            <w:vAlign w:val="center"/>
          </w:tcPr>
          <w:p w:rsidR="00745FC7" w:rsidRDefault="00745FC7">
            <w:pPr>
              <w:pStyle w:val="ParagraphStyle74"/>
              <w:rPr>
                <w:rStyle w:val="CharacterStyle67"/>
              </w:rPr>
            </w:pP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12.3</w:t>
            </w:r>
          </w:p>
        </w:tc>
        <w:tc>
          <w:tcPr>
            <w:tcW w:w="9480" w:type="dxa"/>
            <w:gridSpan w:val="11"/>
            <w:shd w:val="clear" w:color="auto" w:fill="auto"/>
          </w:tcPr>
          <w:p w:rsidR="00745FC7" w:rsidRDefault="005C6DA7">
            <w:pPr>
              <w:pStyle w:val="ParagraphStyle8"/>
              <w:rPr>
                <w:rStyle w:val="CharacterStyle7"/>
              </w:rPr>
            </w:pPr>
            <w:r>
              <w:rPr>
                <w:rStyle w:val="CharacterStyle7"/>
              </w:rPr>
              <w:t>Δυνατότητα βιοσυσσώρευσης:</w:t>
            </w: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rsidTr="00B865B9">
        <w:trPr>
          <w:trHeight w:hRule="exact" w:val="285"/>
        </w:trPr>
        <w:tc>
          <w:tcPr>
            <w:tcW w:w="225" w:type="dxa"/>
            <w:tcBorders>
              <w:left w:val="single" w:sz="6" w:space="0" w:color="000000"/>
            </w:tcBorders>
            <w:shd w:val="clear" w:color="auto" w:fill="auto"/>
            <w:vAlign w:val="center"/>
          </w:tcPr>
          <w:p w:rsidR="00745FC7" w:rsidRDefault="00745FC7">
            <w:pPr>
              <w:pStyle w:val="ParagraphStyle22"/>
              <w:rPr>
                <w:rStyle w:val="CharacterStyle19"/>
              </w:rPr>
            </w:pPr>
          </w:p>
        </w:tc>
        <w:tc>
          <w:tcPr>
            <w:tcW w:w="525" w:type="dxa"/>
            <w:shd w:val="clear" w:color="auto" w:fill="auto"/>
            <w:vAlign w:val="center"/>
          </w:tcPr>
          <w:p w:rsidR="00745FC7" w:rsidRDefault="00745FC7">
            <w:pPr>
              <w:pStyle w:val="ParagraphStyle23"/>
              <w:rPr>
                <w:rStyle w:val="CharacterStyle20"/>
              </w:rPr>
            </w:pPr>
          </w:p>
        </w:tc>
        <w:tc>
          <w:tcPr>
            <w:tcW w:w="6180" w:type="dxa"/>
            <w:gridSpan w:val="6"/>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24"/>
              <w:rPr>
                <w:rStyle w:val="CharacterStyle21"/>
              </w:rPr>
            </w:pPr>
            <w:r>
              <w:rPr>
                <w:rStyle w:val="CharacterStyle21"/>
              </w:rPr>
              <w:t>Αναγνώριση</w:t>
            </w:r>
          </w:p>
        </w:tc>
        <w:tc>
          <w:tcPr>
            <w:tcW w:w="3315" w:type="dxa"/>
            <w:gridSpan w:val="6"/>
            <w:tcBorders>
              <w:top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49"/>
              <w:rPr>
                <w:rStyle w:val="CharacterStyle42"/>
              </w:rPr>
            </w:pPr>
            <w:r>
              <w:rPr>
                <w:rStyle w:val="CharacterStyle42"/>
              </w:rPr>
              <w:t>Δυνατότητα βιοσυσσώρευσης</w:t>
            </w:r>
          </w:p>
        </w:tc>
        <w:tc>
          <w:tcPr>
            <w:tcW w:w="225" w:type="dxa"/>
            <w:tcBorders>
              <w:right w:val="single" w:sz="6" w:space="0" w:color="000000"/>
            </w:tcBorders>
            <w:shd w:val="clear" w:color="auto" w:fill="auto"/>
            <w:vAlign w:val="center"/>
          </w:tcPr>
          <w:p w:rsidR="00745FC7" w:rsidRDefault="00745FC7">
            <w:pPr>
              <w:pStyle w:val="ParagraphStyle26"/>
              <w:rPr>
                <w:rStyle w:val="CharacterStyle2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6180" w:type="dxa"/>
            <w:gridSpan w:val="6"/>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Ξυλόλιο, μίγμα ισομερών</w:t>
            </w:r>
          </w:p>
        </w:tc>
        <w:tc>
          <w:tcPr>
            <w:tcW w:w="1410"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BCF</w:t>
            </w:r>
          </w:p>
        </w:tc>
        <w:tc>
          <w:tcPr>
            <w:tcW w:w="190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9</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6180" w:type="dxa"/>
            <w:gridSpan w:val="6"/>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1330-20-7</w:t>
            </w:r>
          </w:p>
        </w:tc>
        <w:tc>
          <w:tcPr>
            <w:tcW w:w="1410"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Log POW</w:t>
            </w:r>
          </w:p>
        </w:tc>
        <w:tc>
          <w:tcPr>
            <w:tcW w:w="190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2,77</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4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6180" w:type="dxa"/>
            <w:gridSpan w:val="6"/>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215-535-7</w:t>
            </w:r>
          </w:p>
        </w:tc>
        <w:tc>
          <w:tcPr>
            <w:tcW w:w="1410" w:type="dxa"/>
            <w:gridSpan w:val="3"/>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Δυνατότητα</w:t>
            </w:r>
          </w:p>
        </w:tc>
        <w:tc>
          <w:tcPr>
            <w:tcW w:w="1905" w:type="dxa"/>
            <w:gridSpan w:val="3"/>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Χαμηλό</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1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11"/>
            <w:tcBorders>
              <w:top w:val="single" w:sz="12" w:space="0" w:color="000000"/>
            </w:tcBorders>
            <w:shd w:val="clear" w:color="auto" w:fill="B6DDE8" w:themeFill="accent5" w:themeFillTint="66"/>
            <w:vAlign w:val="center"/>
          </w:tcPr>
          <w:p w:rsidR="00745FC7" w:rsidRDefault="00745FC7">
            <w:pPr>
              <w:pStyle w:val="ParagraphStyle73"/>
              <w:rPr>
                <w:rStyle w:val="CharacterStyle66"/>
              </w:rPr>
            </w:pP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4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6180" w:type="dxa"/>
            <w:gridSpan w:val="6"/>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Αιθυλοβενζόλιο</w:t>
            </w:r>
          </w:p>
        </w:tc>
        <w:tc>
          <w:tcPr>
            <w:tcW w:w="1410"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BCF</w:t>
            </w:r>
          </w:p>
        </w:tc>
        <w:tc>
          <w:tcPr>
            <w:tcW w:w="190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1</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6180" w:type="dxa"/>
            <w:gridSpan w:val="6"/>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100-41-4</w:t>
            </w:r>
          </w:p>
        </w:tc>
        <w:tc>
          <w:tcPr>
            <w:tcW w:w="1410"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Log POW</w:t>
            </w:r>
          </w:p>
        </w:tc>
        <w:tc>
          <w:tcPr>
            <w:tcW w:w="190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3,15</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6180" w:type="dxa"/>
            <w:gridSpan w:val="6"/>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202-849-4</w:t>
            </w:r>
          </w:p>
        </w:tc>
        <w:tc>
          <w:tcPr>
            <w:tcW w:w="1410" w:type="dxa"/>
            <w:gridSpan w:val="3"/>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Δυνατότητα</w:t>
            </w:r>
          </w:p>
        </w:tc>
        <w:tc>
          <w:tcPr>
            <w:tcW w:w="1905" w:type="dxa"/>
            <w:gridSpan w:val="3"/>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Χαμηλό</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3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11"/>
            <w:tcBorders>
              <w:top w:val="single" w:sz="12" w:space="0" w:color="000000"/>
            </w:tcBorders>
            <w:shd w:val="clear" w:color="auto" w:fill="B6DDE8" w:themeFill="accent5" w:themeFillTint="66"/>
            <w:vAlign w:val="center"/>
          </w:tcPr>
          <w:p w:rsidR="00745FC7" w:rsidRDefault="00745FC7">
            <w:pPr>
              <w:pStyle w:val="ParagraphStyle73"/>
              <w:rPr>
                <w:rStyle w:val="CharacterStyle66"/>
              </w:rPr>
            </w:pP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6180" w:type="dxa"/>
            <w:gridSpan w:val="6"/>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Τολουόλιο</w:t>
            </w:r>
          </w:p>
        </w:tc>
        <w:tc>
          <w:tcPr>
            <w:tcW w:w="1410"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BCF</w:t>
            </w:r>
          </w:p>
        </w:tc>
        <w:tc>
          <w:tcPr>
            <w:tcW w:w="190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13</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6180" w:type="dxa"/>
            <w:gridSpan w:val="6"/>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108-88-3</w:t>
            </w:r>
          </w:p>
        </w:tc>
        <w:tc>
          <w:tcPr>
            <w:tcW w:w="1410"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Log POW</w:t>
            </w:r>
          </w:p>
        </w:tc>
        <w:tc>
          <w:tcPr>
            <w:tcW w:w="190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2,73</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6180" w:type="dxa"/>
            <w:gridSpan w:val="6"/>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203-625-9</w:t>
            </w:r>
          </w:p>
        </w:tc>
        <w:tc>
          <w:tcPr>
            <w:tcW w:w="1410" w:type="dxa"/>
            <w:gridSpan w:val="3"/>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Δυνατότητα</w:t>
            </w:r>
          </w:p>
        </w:tc>
        <w:tc>
          <w:tcPr>
            <w:tcW w:w="1905" w:type="dxa"/>
            <w:gridSpan w:val="3"/>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Χαμηλό</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3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11"/>
            <w:tcBorders>
              <w:top w:val="single" w:sz="12" w:space="0" w:color="000000"/>
            </w:tcBorders>
            <w:shd w:val="clear" w:color="auto" w:fill="B6DDE8" w:themeFill="accent5" w:themeFillTint="66"/>
            <w:vAlign w:val="center"/>
          </w:tcPr>
          <w:p w:rsidR="00745FC7" w:rsidRDefault="00745FC7">
            <w:pPr>
              <w:pStyle w:val="ParagraphStyle73"/>
              <w:rPr>
                <w:rStyle w:val="CharacterStyle66"/>
              </w:rPr>
            </w:pP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6180" w:type="dxa"/>
            <w:gridSpan w:val="6"/>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(R)-p-μενθα-1,8-διένιο</w:t>
            </w:r>
          </w:p>
        </w:tc>
        <w:tc>
          <w:tcPr>
            <w:tcW w:w="1410"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BCF</w:t>
            </w:r>
          </w:p>
        </w:tc>
        <w:tc>
          <w:tcPr>
            <w:tcW w:w="190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660</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6180" w:type="dxa"/>
            <w:gridSpan w:val="6"/>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5989-27-5</w:t>
            </w:r>
          </w:p>
        </w:tc>
        <w:tc>
          <w:tcPr>
            <w:tcW w:w="1410"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Log POW</w:t>
            </w:r>
          </w:p>
        </w:tc>
        <w:tc>
          <w:tcPr>
            <w:tcW w:w="190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4,83</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6180" w:type="dxa"/>
            <w:gridSpan w:val="6"/>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227-813-5</w:t>
            </w:r>
          </w:p>
        </w:tc>
        <w:tc>
          <w:tcPr>
            <w:tcW w:w="1410" w:type="dxa"/>
            <w:gridSpan w:val="3"/>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Δυνατότητα</w:t>
            </w:r>
          </w:p>
        </w:tc>
        <w:tc>
          <w:tcPr>
            <w:tcW w:w="1905" w:type="dxa"/>
            <w:gridSpan w:val="3"/>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Υψηλό</w:t>
            </w:r>
          </w:p>
        </w:tc>
        <w:tc>
          <w:tcPr>
            <w:tcW w:w="225" w:type="dxa"/>
            <w:tcBorders>
              <w:right w:val="single" w:sz="6" w:space="0" w:color="000000"/>
            </w:tcBorders>
            <w:shd w:val="clear" w:color="auto" w:fill="auto"/>
            <w:vAlign w:val="center"/>
          </w:tcPr>
          <w:p w:rsidR="00745FC7" w:rsidRDefault="00745FC7">
            <w:pPr>
              <w:pStyle w:val="ParagraphStyle70"/>
              <w:rPr>
                <w:rStyle w:val="CharacterStyle63"/>
              </w:rPr>
            </w:pPr>
          </w:p>
        </w:tc>
      </w:tr>
      <w:tr w:rsidR="00745FC7">
        <w:trPr>
          <w:trHeight w:hRule="exact" w:val="3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11"/>
            <w:tcBorders>
              <w:top w:val="single" w:sz="6" w:space="0" w:color="000000"/>
            </w:tcBorders>
            <w:shd w:val="clear" w:color="auto" w:fill="auto"/>
            <w:vAlign w:val="center"/>
          </w:tcPr>
          <w:p w:rsidR="00745FC7" w:rsidRDefault="00745FC7">
            <w:pPr>
              <w:pStyle w:val="ParagraphStyle74"/>
              <w:rPr>
                <w:rStyle w:val="CharacterStyle67"/>
              </w:rPr>
            </w:pP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12.4</w:t>
            </w:r>
          </w:p>
        </w:tc>
        <w:tc>
          <w:tcPr>
            <w:tcW w:w="9480" w:type="dxa"/>
            <w:gridSpan w:val="11"/>
            <w:shd w:val="clear" w:color="auto" w:fill="auto"/>
          </w:tcPr>
          <w:p w:rsidR="00745FC7" w:rsidRDefault="005C6DA7">
            <w:pPr>
              <w:pStyle w:val="ParagraphStyle8"/>
              <w:rPr>
                <w:rStyle w:val="CharacterStyle7"/>
              </w:rPr>
            </w:pPr>
            <w:r>
              <w:rPr>
                <w:rStyle w:val="CharacterStyle7"/>
              </w:rPr>
              <w:t>Κινητικότητα στο έδαφος:</w:t>
            </w: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rsidTr="00B865B9">
        <w:trPr>
          <w:trHeight w:hRule="exact" w:val="285"/>
        </w:trPr>
        <w:tc>
          <w:tcPr>
            <w:tcW w:w="225" w:type="dxa"/>
            <w:tcBorders>
              <w:left w:val="single" w:sz="6" w:space="0" w:color="000000"/>
            </w:tcBorders>
            <w:shd w:val="clear" w:color="auto" w:fill="auto"/>
            <w:vAlign w:val="center"/>
          </w:tcPr>
          <w:p w:rsidR="00745FC7" w:rsidRDefault="00745FC7">
            <w:pPr>
              <w:pStyle w:val="ParagraphStyle22"/>
              <w:rPr>
                <w:rStyle w:val="CharacterStyle19"/>
              </w:rPr>
            </w:pPr>
          </w:p>
        </w:tc>
        <w:tc>
          <w:tcPr>
            <w:tcW w:w="525" w:type="dxa"/>
            <w:shd w:val="clear" w:color="auto" w:fill="auto"/>
            <w:vAlign w:val="center"/>
          </w:tcPr>
          <w:p w:rsidR="00745FC7" w:rsidRDefault="00745FC7">
            <w:pPr>
              <w:pStyle w:val="ParagraphStyle23"/>
              <w:rPr>
                <w:rStyle w:val="CharacterStyle20"/>
              </w:rPr>
            </w:pPr>
          </w:p>
        </w:tc>
        <w:tc>
          <w:tcPr>
            <w:tcW w:w="3630" w:type="dxa"/>
            <w:gridSpan w:val="2"/>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24"/>
              <w:rPr>
                <w:rStyle w:val="CharacterStyle21"/>
              </w:rPr>
            </w:pPr>
            <w:r>
              <w:rPr>
                <w:rStyle w:val="CharacterStyle21"/>
              </w:rPr>
              <w:t>Αναγνώριση</w:t>
            </w:r>
          </w:p>
        </w:tc>
        <w:tc>
          <w:tcPr>
            <w:tcW w:w="2775" w:type="dxa"/>
            <w:gridSpan w:val="5"/>
            <w:tcBorders>
              <w:top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49"/>
              <w:rPr>
                <w:rStyle w:val="CharacterStyle42"/>
              </w:rPr>
            </w:pPr>
            <w:r>
              <w:rPr>
                <w:rStyle w:val="CharacterStyle42"/>
              </w:rPr>
              <w:t>την απορρόφηση/εκρόφηση</w:t>
            </w:r>
          </w:p>
        </w:tc>
        <w:tc>
          <w:tcPr>
            <w:tcW w:w="307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49"/>
              <w:rPr>
                <w:rStyle w:val="CharacterStyle42"/>
              </w:rPr>
            </w:pPr>
            <w:r>
              <w:rPr>
                <w:rStyle w:val="CharacterStyle42"/>
              </w:rPr>
              <w:t>Αστάθεια</w:t>
            </w:r>
          </w:p>
        </w:tc>
        <w:tc>
          <w:tcPr>
            <w:tcW w:w="240" w:type="dxa"/>
            <w:gridSpan w:val="2"/>
            <w:tcBorders>
              <w:right w:val="single" w:sz="6" w:space="0" w:color="000000"/>
            </w:tcBorders>
            <w:shd w:val="clear" w:color="auto" w:fill="auto"/>
            <w:vAlign w:val="center"/>
          </w:tcPr>
          <w:p w:rsidR="00745FC7" w:rsidRDefault="00745FC7">
            <w:pPr>
              <w:pStyle w:val="ParagraphStyle26"/>
              <w:rPr>
                <w:rStyle w:val="CharacterStyle2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Ξυλόλιο, μίγμα ισομερών</w:t>
            </w:r>
          </w:p>
        </w:tc>
        <w:tc>
          <w:tcPr>
            <w:tcW w:w="1230" w:type="dxa"/>
            <w:gridSpan w:val="2"/>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Koc</w:t>
            </w:r>
          </w:p>
        </w:tc>
        <w:tc>
          <w:tcPr>
            <w:tcW w:w="154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202</w:t>
            </w:r>
          </w:p>
        </w:tc>
        <w:tc>
          <w:tcPr>
            <w:tcW w:w="1620"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Henry</w:t>
            </w:r>
          </w:p>
        </w:tc>
        <w:tc>
          <w:tcPr>
            <w:tcW w:w="145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524,86 Pa·m³/mol</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1330-20-7</w:t>
            </w:r>
          </w:p>
        </w:tc>
        <w:tc>
          <w:tcPr>
            <w:tcW w:w="1230" w:type="dxa"/>
            <w:gridSpan w:val="2"/>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Συμπέρασμα</w:t>
            </w:r>
          </w:p>
        </w:tc>
        <w:tc>
          <w:tcPr>
            <w:tcW w:w="154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Μέτριο</w:t>
            </w:r>
          </w:p>
        </w:tc>
        <w:tc>
          <w:tcPr>
            <w:tcW w:w="1620"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Ξηρού εδάφους</w:t>
            </w:r>
          </w:p>
        </w:tc>
        <w:tc>
          <w:tcPr>
            <w:tcW w:w="145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Ναι</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215-535-7</w:t>
            </w:r>
          </w:p>
        </w:tc>
        <w:tc>
          <w:tcPr>
            <w:tcW w:w="1230" w:type="dxa"/>
            <w:gridSpan w:val="2"/>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Επιφανειακή τάση</w:t>
            </w:r>
          </w:p>
        </w:tc>
        <w:tc>
          <w:tcPr>
            <w:tcW w:w="1545" w:type="dxa"/>
            <w:gridSpan w:val="3"/>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Άνευ αντικειμένου</w:t>
            </w:r>
          </w:p>
        </w:tc>
        <w:tc>
          <w:tcPr>
            <w:tcW w:w="1620" w:type="dxa"/>
            <w:gridSpan w:val="3"/>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Υγρό χώμα</w:t>
            </w:r>
          </w:p>
        </w:tc>
        <w:tc>
          <w:tcPr>
            <w:tcW w:w="1455" w:type="dxa"/>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Ναι</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3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11"/>
            <w:tcBorders>
              <w:top w:val="single" w:sz="12" w:space="0" w:color="000000"/>
            </w:tcBorders>
            <w:shd w:val="clear" w:color="auto" w:fill="B6DDE8" w:themeFill="accent5" w:themeFillTint="66"/>
            <w:vAlign w:val="center"/>
          </w:tcPr>
          <w:p w:rsidR="00745FC7" w:rsidRDefault="00745FC7">
            <w:pPr>
              <w:pStyle w:val="ParagraphStyle73"/>
              <w:rPr>
                <w:rStyle w:val="CharacterStyle66"/>
              </w:rPr>
            </w:pP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Αιθυλοβενζόλιο</w:t>
            </w:r>
          </w:p>
        </w:tc>
        <w:tc>
          <w:tcPr>
            <w:tcW w:w="1230" w:type="dxa"/>
            <w:gridSpan w:val="2"/>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Koc</w:t>
            </w:r>
          </w:p>
        </w:tc>
        <w:tc>
          <w:tcPr>
            <w:tcW w:w="154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520</w:t>
            </w:r>
          </w:p>
        </w:tc>
        <w:tc>
          <w:tcPr>
            <w:tcW w:w="1620"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Henry</w:t>
            </w:r>
          </w:p>
        </w:tc>
        <w:tc>
          <w:tcPr>
            <w:tcW w:w="145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798,44 Pa·m³/mol</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100-41-4</w:t>
            </w:r>
          </w:p>
        </w:tc>
        <w:tc>
          <w:tcPr>
            <w:tcW w:w="1230" w:type="dxa"/>
            <w:gridSpan w:val="2"/>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Συμπέρασμα</w:t>
            </w:r>
          </w:p>
        </w:tc>
        <w:tc>
          <w:tcPr>
            <w:tcW w:w="154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Μέτριο</w:t>
            </w:r>
          </w:p>
        </w:tc>
        <w:tc>
          <w:tcPr>
            <w:tcW w:w="1620"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Ξηρού εδάφους</w:t>
            </w:r>
          </w:p>
        </w:tc>
        <w:tc>
          <w:tcPr>
            <w:tcW w:w="145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Ναι</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4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202-849-4</w:t>
            </w:r>
          </w:p>
        </w:tc>
        <w:tc>
          <w:tcPr>
            <w:tcW w:w="1230" w:type="dxa"/>
            <w:gridSpan w:val="2"/>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Επιφανειακή τάση</w:t>
            </w:r>
          </w:p>
        </w:tc>
        <w:tc>
          <w:tcPr>
            <w:tcW w:w="1545" w:type="dxa"/>
            <w:gridSpan w:val="3"/>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2,859E-2 N/m  (25 ºC)</w:t>
            </w:r>
          </w:p>
        </w:tc>
        <w:tc>
          <w:tcPr>
            <w:tcW w:w="1620" w:type="dxa"/>
            <w:gridSpan w:val="3"/>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Υγρό χώμα</w:t>
            </w:r>
          </w:p>
        </w:tc>
        <w:tc>
          <w:tcPr>
            <w:tcW w:w="1455" w:type="dxa"/>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Ναι</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1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11"/>
            <w:tcBorders>
              <w:top w:val="single" w:sz="12" w:space="0" w:color="000000"/>
            </w:tcBorders>
            <w:shd w:val="clear" w:color="auto" w:fill="B6DDE8" w:themeFill="accent5" w:themeFillTint="66"/>
            <w:vAlign w:val="center"/>
          </w:tcPr>
          <w:p w:rsidR="00745FC7" w:rsidRDefault="00745FC7">
            <w:pPr>
              <w:pStyle w:val="ParagraphStyle73"/>
              <w:rPr>
                <w:rStyle w:val="CharacterStyle66"/>
              </w:rPr>
            </w:pP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4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Τολουόλιο</w:t>
            </w:r>
          </w:p>
        </w:tc>
        <w:tc>
          <w:tcPr>
            <w:tcW w:w="1230" w:type="dxa"/>
            <w:gridSpan w:val="2"/>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Koc</w:t>
            </w:r>
          </w:p>
        </w:tc>
        <w:tc>
          <w:tcPr>
            <w:tcW w:w="154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178</w:t>
            </w:r>
          </w:p>
        </w:tc>
        <w:tc>
          <w:tcPr>
            <w:tcW w:w="1620"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Henry</w:t>
            </w:r>
          </w:p>
        </w:tc>
        <w:tc>
          <w:tcPr>
            <w:tcW w:w="145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672,8 Pa·m³/mol</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108-88-3</w:t>
            </w:r>
          </w:p>
        </w:tc>
        <w:tc>
          <w:tcPr>
            <w:tcW w:w="1230" w:type="dxa"/>
            <w:gridSpan w:val="2"/>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Συμπέρασμα</w:t>
            </w:r>
          </w:p>
        </w:tc>
        <w:tc>
          <w:tcPr>
            <w:tcW w:w="154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Μέτριο</w:t>
            </w:r>
          </w:p>
        </w:tc>
        <w:tc>
          <w:tcPr>
            <w:tcW w:w="1620"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Ξηρού εδάφους</w:t>
            </w:r>
          </w:p>
        </w:tc>
        <w:tc>
          <w:tcPr>
            <w:tcW w:w="145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Ναι</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203-625-9</w:t>
            </w:r>
          </w:p>
        </w:tc>
        <w:tc>
          <w:tcPr>
            <w:tcW w:w="1230" w:type="dxa"/>
            <w:gridSpan w:val="2"/>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Επιφανειακή τάση</w:t>
            </w:r>
          </w:p>
        </w:tc>
        <w:tc>
          <w:tcPr>
            <w:tcW w:w="1545" w:type="dxa"/>
            <w:gridSpan w:val="3"/>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2,793E-2 N/m  (25 ºC)</w:t>
            </w:r>
          </w:p>
        </w:tc>
        <w:tc>
          <w:tcPr>
            <w:tcW w:w="1620" w:type="dxa"/>
            <w:gridSpan w:val="3"/>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Υγρό χώμα</w:t>
            </w:r>
          </w:p>
        </w:tc>
        <w:tc>
          <w:tcPr>
            <w:tcW w:w="1455" w:type="dxa"/>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Ναι</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3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11"/>
            <w:tcBorders>
              <w:top w:val="single" w:sz="12" w:space="0" w:color="000000"/>
            </w:tcBorders>
            <w:shd w:val="clear" w:color="auto" w:fill="B6DDE8" w:themeFill="accent5" w:themeFillTint="66"/>
            <w:vAlign w:val="center"/>
          </w:tcPr>
          <w:p w:rsidR="00745FC7" w:rsidRDefault="00745FC7">
            <w:pPr>
              <w:pStyle w:val="ParagraphStyle73"/>
              <w:rPr>
                <w:rStyle w:val="CharacterStyle66"/>
              </w:rPr>
            </w:pP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67"/>
              <w:rPr>
                <w:rStyle w:val="CharacterStyle60"/>
              </w:rPr>
            </w:pPr>
            <w:r>
              <w:rPr>
                <w:rStyle w:val="CharacterStyle60"/>
              </w:rPr>
              <w:t>(R)-p-μενθα-1,8-διένιο</w:t>
            </w:r>
          </w:p>
        </w:tc>
        <w:tc>
          <w:tcPr>
            <w:tcW w:w="1230" w:type="dxa"/>
            <w:gridSpan w:val="2"/>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Koc</w:t>
            </w:r>
          </w:p>
        </w:tc>
        <w:tc>
          <w:tcPr>
            <w:tcW w:w="154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6324</w:t>
            </w:r>
          </w:p>
        </w:tc>
        <w:tc>
          <w:tcPr>
            <w:tcW w:w="1620"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Henry</w:t>
            </w:r>
          </w:p>
        </w:tc>
        <w:tc>
          <w:tcPr>
            <w:tcW w:w="145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2533,13 Pa·m³/mol</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CAS: 5989-27-5</w:t>
            </w:r>
          </w:p>
        </w:tc>
        <w:tc>
          <w:tcPr>
            <w:tcW w:w="1230" w:type="dxa"/>
            <w:gridSpan w:val="2"/>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Συμπέρασμα</w:t>
            </w:r>
          </w:p>
        </w:tc>
        <w:tc>
          <w:tcPr>
            <w:tcW w:w="1545" w:type="dxa"/>
            <w:gridSpan w:val="3"/>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Ακινητοποιημένα</w:t>
            </w:r>
          </w:p>
        </w:tc>
        <w:tc>
          <w:tcPr>
            <w:tcW w:w="1620" w:type="dxa"/>
            <w:gridSpan w:val="3"/>
            <w:tcBorders>
              <w:bottom w:val="single" w:sz="6" w:space="0" w:color="000000"/>
              <w:right w:val="single" w:sz="6" w:space="0" w:color="000000"/>
            </w:tcBorders>
            <w:shd w:val="clear" w:color="auto" w:fill="B6DDE8" w:themeFill="accent5" w:themeFillTint="66"/>
            <w:vAlign w:val="center"/>
          </w:tcPr>
          <w:p w:rsidR="00745FC7" w:rsidRDefault="005C6DA7">
            <w:pPr>
              <w:pStyle w:val="ParagraphStyle78"/>
              <w:rPr>
                <w:rStyle w:val="CharacterStyle71"/>
              </w:rPr>
            </w:pPr>
            <w:r>
              <w:rPr>
                <w:rStyle w:val="CharacterStyle71"/>
              </w:rPr>
              <w:t>Ξηρού εδάφους</w:t>
            </w:r>
          </w:p>
        </w:tc>
        <w:tc>
          <w:tcPr>
            <w:tcW w:w="1455" w:type="dxa"/>
            <w:tcBorders>
              <w:bottom w:val="single" w:sz="6" w:space="0" w:color="000000"/>
              <w:right w:val="single" w:sz="6" w:space="0" w:color="000000"/>
            </w:tcBorders>
            <w:shd w:val="clear" w:color="auto" w:fill="auto"/>
            <w:vAlign w:val="center"/>
          </w:tcPr>
          <w:p w:rsidR="00745FC7" w:rsidRDefault="005C6DA7">
            <w:pPr>
              <w:pStyle w:val="ParagraphStyle69"/>
              <w:rPr>
                <w:rStyle w:val="CharacterStyle62"/>
              </w:rPr>
            </w:pPr>
            <w:r>
              <w:rPr>
                <w:rStyle w:val="CharacterStyle62"/>
              </w:rPr>
              <w:t>Ναι</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rsidTr="00B865B9">
        <w:trPr>
          <w:trHeight w:hRule="exact" w:val="225"/>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3630" w:type="dxa"/>
            <w:gridSpan w:val="2"/>
            <w:tcBorders>
              <w:left w:val="single" w:sz="6" w:space="0" w:color="000000"/>
              <w:right w:val="single" w:sz="6" w:space="0" w:color="000000"/>
            </w:tcBorders>
            <w:shd w:val="clear" w:color="auto" w:fill="auto"/>
            <w:vAlign w:val="center"/>
          </w:tcPr>
          <w:p w:rsidR="00745FC7" w:rsidRDefault="005C6DA7">
            <w:pPr>
              <w:pStyle w:val="ParagraphStyle71"/>
              <w:rPr>
                <w:rStyle w:val="CharacterStyle64"/>
              </w:rPr>
            </w:pPr>
            <w:r>
              <w:rPr>
                <w:rStyle w:val="CharacterStyle64"/>
              </w:rPr>
              <w:t>EC: 227-813-5</w:t>
            </w:r>
          </w:p>
        </w:tc>
        <w:tc>
          <w:tcPr>
            <w:tcW w:w="1230" w:type="dxa"/>
            <w:gridSpan w:val="2"/>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Επιφανειακή τάση</w:t>
            </w:r>
          </w:p>
        </w:tc>
        <w:tc>
          <w:tcPr>
            <w:tcW w:w="1545" w:type="dxa"/>
            <w:gridSpan w:val="3"/>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2,675E-2 N/m  (25 ºC)</w:t>
            </w:r>
          </w:p>
        </w:tc>
        <w:tc>
          <w:tcPr>
            <w:tcW w:w="1620" w:type="dxa"/>
            <w:gridSpan w:val="3"/>
            <w:tcBorders>
              <w:right w:val="single" w:sz="6" w:space="0" w:color="000000"/>
            </w:tcBorders>
            <w:shd w:val="clear" w:color="auto" w:fill="B6DDE8" w:themeFill="accent5" w:themeFillTint="66"/>
            <w:vAlign w:val="center"/>
          </w:tcPr>
          <w:p w:rsidR="00745FC7" w:rsidRDefault="005C6DA7">
            <w:pPr>
              <w:pStyle w:val="ParagraphStyle82"/>
              <w:rPr>
                <w:rStyle w:val="CharacterStyle75"/>
              </w:rPr>
            </w:pPr>
            <w:r>
              <w:rPr>
                <w:rStyle w:val="CharacterStyle75"/>
              </w:rPr>
              <w:t>Υγρό χώμα</w:t>
            </w:r>
          </w:p>
        </w:tc>
        <w:tc>
          <w:tcPr>
            <w:tcW w:w="1455" w:type="dxa"/>
            <w:tcBorders>
              <w:right w:val="single" w:sz="6" w:space="0" w:color="000000"/>
            </w:tcBorders>
            <w:shd w:val="clear" w:color="auto" w:fill="auto"/>
            <w:vAlign w:val="center"/>
          </w:tcPr>
          <w:p w:rsidR="00745FC7" w:rsidRDefault="005C6DA7">
            <w:pPr>
              <w:pStyle w:val="ParagraphStyle70"/>
              <w:rPr>
                <w:rStyle w:val="CharacterStyle63"/>
              </w:rPr>
            </w:pPr>
            <w:r>
              <w:rPr>
                <w:rStyle w:val="CharacterStyle63"/>
              </w:rPr>
              <w:t>Ναι</w:t>
            </w: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trPr>
          <w:trHeight w:hRule="exact" w:val="30"/>
        </w:trPr>
        <w:tc>
          <w:tcPr>
            <w:tcW w:w="225" w:type="dxa"/>
            <w:tcBorders>
              <w:left w:val="single" w:sz="6" w:space="0" w:color="000000"/>
            </w:tcBorders>
            <w:shd w:val="clear" w:color="auto" w:fill="auto"/>
            <w:vAlign w:val="center"/>
          </w:tcPr>
          <w:p w:rsidR="00745FC7" w:rsidRDefault="00745FC7">
            <w:pPr>
              <w:pStyle w:val="ParagraphStyle66"/>
              <w:rPr>
                <w:rStyle w:val="CharacterStyle59"/>
              </w:rPr>
            </w:pPr>
          </w:p>
        </w:tc>
        <w:tc>
          <w:tcPr>
            <w:tcW w:w="525" w:type="dxa"/>
            <w:shd w:val="clear" w:color="auto" w:fill="auto"/>
            <w:vAlign w:val="center"/>
          </w:tcPr>
          <w:p w:rsidR="00745FC7" w:rsidRDefault="00745FC7">
            <w:pPr>
              <w:pStyle w:val="ParagraphStyle32"/>
              <w:rPr>
                <w:rStyle w:val="CharacterStyle29"/>
              </w:rPr>
            </w:pPr>
          </w:p>
        </w:tc>
        <w:tc>
          <w:tcPr>
            <w:tcW w:w="9480" w:type="dxa"/>
            <w:gridSpan w:val="11"/>
            <w:tcBorders>
              <w:top w:val="single" w:sz="6" w:space="0" w:color="000000"/>
            </w:tcBorders>
            <w:shd w:val="clear" w:color="auto" w:fill="auto"/>
            <w:vAlign w:val="center"/>
          </w:tcPr>
          <w:p w:rsidR="00745FC7" w:rsidRDefault="00745FC7">
            <w:pPr>
              <w:pStyle w:val="ParagraphStyle74"/>
              <w:rPr>
                <w:rStyle w:val="CharacterStyle67"/>
              </w:rPr>
            </w:pPr>
          </w:p>
        </w:tc>
        <w:tc>
          <w:tcPr>
            <w:tcW w:w="240" w:type="dxa"/>
            <w:gridSpan w:val="2"/>
            <w:tcBorders>
              <w:right w:val="single" w:sz="6" w:space="0" w:color="000000"/>
            </w:tcBorders>
            <w:shd w:val="clear" w:color="auto" w:fill="auto"/>
            <w:vAlign w:val="center"/>
          </w:tcPr>
          <w:p w:rsidR="00745FC7" w:rsidRDefault="00745FC7">
            <w:pPr>
              <w:pStyle w:val="ParagraphStyle70"/>
              <w:rPr>
                <w:rStyle w:val="CharacterStyle63"/>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12.5</w:t>
            </w:r>
          </w:p>
        </w:tc>
        <w:tc>
          <w:tcPr>
            <w:tcW w:w="9480" w:type="dxa"/>
            <w:gridSpan w:val="11"/>
            <w:shd w:val="clear" w:color="auto" w:fill="auto"/>
          </w:tcPr>
          <w:p w:rsidR="00745FC7" w:rsidRDefault="005C6DA7">
            <w:pPr>
              <w:pStyle w:val="ParagraphStyle8"/>
              <w:rPr>
                <w:rStyle w:val="CharacterStyle7"/>
              </w:rPr>
            </w:pPr>
            <w:r>
              <w:rPr>
                <w:rStyle w:val="CharacterStyle7"/>
              </w:rPr>
              <w:t>Αποτελέσματα της αξιολόγησης ΑΒΤ και αΑαΒ:</w:t>
            </w: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gridSpan w:val="11"/>
            <w:shd w:val="clear" w:color="auto" w:fill="auto"/>
          </w:tcPr>
          <w:p w:rsidR="00745FC7" w:rsidRDefault="005C6DA7">
            <w:pPr>
              <w:pStyle w:val="ParagraphStyle9"/>
              <w:rPr>
                <w:rStyle w:val="CharacterStyle8"/>
              </w:rPr>
            </w:pPr>
            <w:r>
              <w:rPr>
                <w:rStyle w:val="CharacterStyle8"/>
              </w:rPr>
              <w:t>Το προϊόν δεν πληροί τα κριτήρια ΑΒΤ/αΑαΒ</w:t>
            </w: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12.6</w:t>
            </w:r>
          </w:p>
        </w:tc>
        <w:tc>
          <w:tcPr>
            <w:tcW w:w="9480" w:type="dxa"/>
            <w:gridSpan w:val="11"/>
            <w:shd w:val="clear" w:color="auto" w:fill="auto"/>
          </w:tcPr>
          <w:p w:rsidR="00745FC7" w:rsidRDefault="005C6DA7">
            <w:pPr>
              <w:pStyle w:val="ParagraphStyle8"/>
              <w:rPr>
                <w:rStyle w:val="CharacterStyle7"/>
              </w:rPr>
            </w:pPr>
            <w:r>
              <w:rPr>
                <w:rStyle w:val="CharacterStyle7"/>
              </w:rPr>
              <w:t>Άλλες αρνητικές επιπτώσεις:</w:t>
            </w: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gridSpan w:val="11"/>
            <w:shd w:val="clear" w:color="auto" w:fill="auto"/>
          </w:tcPr>
          <w:p w:rsidR="00745FC7" w:rsidRDefault="005C6DA7">
            <w:pPr>
              <w:pStyle w:val="ParagraphStyle9"/>
              <w:rPr>
                <w:rStyle w:val="CharacterStyle8"/>
              </w:rPr>
            </w:pPr>
            <w:r>
              <w:rPr>
                <w:rStyle w:val="CharacterStyle8"/>
              </w:rPr>
              <w:t>Μη περιγραφόμενα</w:t>
            </w: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75"/>
        </w:trPr>
        <w:tc>
          <w:tcPr>
            <w:tcW w:w="10470" w:type="dxa"/>
            <w:gridSpan w:val="15"/>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r w:rsidR="00745FC7">
        <w:trPr>
          <w:trHeight w:hRule="exact" w:val="225"/>
        </w:trPr>
        <w:tc>
          <w:tcPr>
            <w:tcW w:w="10470" w:type="dxa"/>
            <w:gridSpan w:val="15"/>
            <w:shd w:val="clear" w:color="auto" w:fill="auto"/>
          </w:tcPr>
          <w:p w:rsidR="00745FC7" w:rsidRDefault="00745FC7" w:rsidP="00983E61">
            <w:pPr>
              <w:pStyle w:val="ParagraphStyle18"/>
              <w:ind w:left="0"/>
              <w:rPr>
                <w:rStyle w:val="CharacterStyle15"/>
              </w:rPr>
            </w:pPr>
          </w:p>
        </w:tc>
      </w:tr>
      <w:tr w:rsidR="00745FC7" w:rsidTr="00B865B9">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983E61" w:rsidRDefault="00745FC7">
            <w:pPr>
              <w:pStyle w:val="ParagraphStyle4"/>
              <w:rPr>
                <w:rStyle w:val="CharacterStyle3"/>
                <w:color w:val="auto"/>
              </w:rPr>
            </w:pPr>
          </w:p>
        </w:tc>
        <w:tc>
          <w:tcPr>
            <w:tcW w:w="10245" w:type="dxa"/>
            <w:gridSpan w:val="14"/>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983E61" w:rsidRDefault="005C6DA7">
            <w:pPr>
              <w:pStyle w:val="ParagraphStyle5"/>
              <w:rPr>
                <w:rStyle w:val="CharacterStyle4"/>
                <w:color w:val="auto"/>
              </w:rPr>
            </w:pPr>
            <w:r w:rsidRPr="00983E61">
              <w:rPr>
                <w:rStyle w:val="CharacterStyle4"/>
                <w:color w:val="auto"/>
              </w:rPr>
              <w:t>ΤΜΗΜΑ 13: ΣΤΟΙΧΕIΑ ΣΧΕΤΙΚA ΜΕ ΤΗ ΔΙΑΘΕΣΗ</w:t>
            </w:r>
          </w:p>
        </w:tc>
      </w:tr>
      <w:tr w:rsidR="00745FC7">
        <w:trPr>
          <w:trHeight w:hRule="exact" w:val="135"/>
        </w:trPr>
        <w:tc>
          <w:tcPr>
            <w:tcW w:w="10470" w:type="dxa"/>
            <w:gridSpan w:val="15"/>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13.1</w:t>
            </w:r>
          </w:p>
        </w:tc>
        <w:tc>
          <w:tcPr>
            <w:tcW w:w="9480" w:type="dxa"/>
            <w:gridSpan w:val="11"/>
            <w:shd w:val="clear" w:color="auto" w:fill="auto"/>
          </w:tcPr>
          <w:p w:rsidR="00745FC7" w:rsidRDefault="005C6DA7">
            <w:pPr>
              <w:pStyle w:val="ParagraphStyle8"/>
              <w:rPr>
                <w:rStyle w:val="CharacterStyle7"/>
              </w:rPr>
            </w:pPr>
            <w:r>
              <w:rPr>
                <w:rStyle w:val="CharacterStyle7"/>
              </w:rPr>
              <w:t>Μέθοδοι διαχείρισης αποβλήτων:</w:t>
            </w: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rsidTr="00B865B9">
        <w:trPr>
          <w:trHeight w:hRule="exact" w:val="390"/>
        </w:trPr>
        <w:tc>
          <w:tcPr>
            <w:tcW w:w="225" w:type="dxa"/>
            <w:tcBorders>
              <w:left w:val="single" w:sz="6" w:space="0" w:color="000000"/>
            </w:tcBorders>
            <w:shd w:val="clear" w:color="auto" w:fill="auto"/>
            <w:vAlign w:val="center"/>
          </w:tcPr>
          <w:p w:rsidR="00745FC7" w:rsidRDefault="00745FC7">
            <w:pPr>
              <w:pStyle w:val="ParagraphStyle115"/>
              <w:rPr>
                <w:rStyle w:val="CharacterStyle97"/>
              </w:rPr>
            </w:pPr>
          </w:p>
        </w:tc>
        <w:tc>
          <w:tcPr>
            <w:tcW w:w="525" w:type="dxa"/>
            <w:shd w:val="clear" w:color="auto" w:fill="auto"/>
            <w:vAlign w:val="center"/>
          </w:tcPr>
          <w:p w:rsidR="00745FC7" w:rsidRDefault="00745FC7">
            <w:pPr>
              <w:pStyle w:val="ParagraphStyle98"/>
              <w:rPr>
                <w:rStyle w:val="CharacterStyle83"/>
              </w:rPr>
            </w:pPr>
          </w:p>
        </w:tc>
        <w:tc>
          <w:tcPr>
            <w:tcW w:w="1050" w:type="dxa"/>
            <w:tcBorders>
              <w:top w:val="single" w:sz="6" w:space="0" w:color="000000"/>
              <w:left w:val="single" w:sz="6" w:space="0" w:color="000000"/>
              <w:bottom w:val="single" w:sz="6" w:space="0" w:color="000000"/>
            </w:tcBorders>
            <w:shd w:val="clear" w:color="auto" w:fill="B6DDE8" w:themeFill="accent5" w:themeFillTint="66"/>
            <w:vAlign w:val="center"/>
          </w:tcPr>
          <w:p w:rsidR="00745FC7" w:rsidRDefault="005C6DA7">
            <w:pPr>
              <w:pStyle w:val="ParagraphStyle116"/>
              <w:rPr>
                <w:rStyle w:val="CharacterStyle98"/>
              </w:rPr>
            </w:pPr>
            <w:r>
              <w:rPr>
                <w:rStyle w:val="CharacterStyle98"/>
              </w:rPr>
              <w:t>Κωδικός</w:t>
            </w:r>
          </w:p>
        </w:tc>
        <w:tc>
          <w:tcPr>
            <w:tcW w:w="6060" w:type="dxa"/>
            <w:gridSpan w:val="7"/>
            <w:tcBorders>
              <w:top w:val="single" w:sz="6" w:space="0" w:color="000000"/>
              <w:left w:val="single" w:sz="6" w:space="0" w:color="000000"/>
              <w:bottom w:val="single" w:sz="6" w:space="0" w:color="000000"/>
            </w:tcBorders>
            <w:shd w:val="clear" w:color="auto" w:fill="B6DDE8" w:themeFill="accent5" w:themeFillTint="66"/>
            <w:vAlign w:val="center"/>
          </w:tcPr>
          <w:p w:rsidR="00745FC7" w:rsidRDefault="005C6DA7">
            <w:pPr>
              <w:pStyle w:val="ParagraphStyle116"/>
              <w:rPr>
                <w:rStyle w:val="CharacterStyle98"/>
              </w:rPr>
            </w:pPr>
            <w:r>
              <w:rPr>
                <w:rStyle w:val="CharacterStyle98"/>
              </w:rPr>
              <w:t>Περιγραφή</w:t>
            </w:r>
          </w:p>
        </w:tc>
        <w:tc>
          <w:tcPr>
            <w:tcW w:w="2370" w:type="dxa"/>
            <w:gridSpan w:val="3"/>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745FC7" w:rsidRDefault="005C6DA7">
            <w:pPr>
              <w:pStyle w:val="ParagraphStyle117"/>
              <w:rPr>
                <w:rStyle w:val="CharacterStyle99"/>
              </w:rPr>
            </w:pPr>
            <w:r>
              <w:rPr>
                <w:rStyle w:val="CharacterStyle99"/>
              </w:rPr>
              <w:t>Είδος κατάλοιπου  (Κανονισμός (ΕΕ) αριθ. 1357/2014)</w:t>
            </w:r>
          </w:p>
        </w:tc>
        <w:tc>
          <w:tcPr>
            <w:tcW w:w="240" w:type="dxa"/>
            <w:gridSpan w:val="2"/>
            <w:tcBorders>
              <w:right w:val="single" w:sz="6" w:space="0" w:color="000000"/>
            </w:tcBorders>
            <w:shd w:val="clear" w:color="auto" w:fill="auto"/>
            <w:vAlign w:val="center"/>
          </w:tcPr>
          <w:p w:rsidR="00745FC7" w:rsidRDefault="00745FC7">
            <w:pPr>
              <w:pStyle w:val="ParagraphStyle113"/>
              <w:rPr>
                <w:rStyle w:val="CharacterStyle95"/>
              </w:rPr>
            </w:pPr>
          </w:p>
        </w:tc>
      </w:tr>
      <w:tr w:rsidR="00745FC7">
        <w:trPr>
          <w:trHeight w:hRule="exact" w:val="225"/>
        </w:trPr>
        <w:tc>
          <w:tcPr>
            <w:tcW w:w="225" w:type="dxa"/>
            <w:tcBorders>
              <w:left w:val="single" w:sz="6" w:space="0" w:color="000000"/>
            </w:tcBorders>
            <w:shd w:val="clear" w:color="auto" w:fill="auto"/>
            <w:vAlign w:val="center"/>
          </w:tcPr>
          <w:p w:rsidR="00745FC7" w:rsidRDefault="00745FC7">
            <w:pPr>
              <w:pStyle w:val="ParagraphStyle115"/>
              <w:rPr>
                <w:rStyle w:val="CharacterStyle97"/>
              </w:rPr>
            </w:pPr>
          </w:p>
        </w:tc>
        <w:tc>
          <w:tcPr>
            <w:tcW w:w="525" w:type="dxa"/>
            <w:shd w:val="clear" w:color="auto" w:fill="auto"/>
            <w:vAlign w:val="center"/>
          </w:tcPr>
          <w:p w:rsidR="00745FC7" w:rsidRDefault="00745FC7">
            <w:pPr>
              <w:pStyle w:val="ParagraphStyle98"/>
              <w:rPr>
                <w:rStyle w:val="CharacterStyle83"/>
              </w:rPr>
            </w:pPr>
          </w:p>
        </w:tc>
        <w:tc>
          <w:tcPr>
            <w:tcW w:w="1050" w:type="dxa"/>
            <w:tcBorders>
              <w:left w:val="single" w:sz="6" w:space="0" w:color="000000"/>
              <w:bottom w:val="single" w:sz="6" w:space="0" w:color="000000"/>
            </w:tcBorders>
            <w:shd w:val="clear" w:color="auto" w:fill="auto"/>
            <w:vAlign w:val="center"/>
          </w:tcPr>
          <w:p w:rsidR="00745FC7" w:rsidRDefault="005C6DA7">
            <w:pPr>
              <w:pStyle w:val="ParagraphStyle118"/>
              <w:rPr>
                <w:rStyle w:val="CharacterStyle100"/>
              </w:rPr>
            </w:pPr>
            <w:r>
              <w:rPr>
                <w:rStyle w:val="CharacterStyle100"/>
              </w:rPr>
              <w:t>08 01 11*</w:t>
            </w:r>
          </w:p>
        </w:tc>
        <w:tc>
          <w:tcPr>
            <w:tcW w:w="6060" w:type="dxa"/>
            <w:gridSpan w:val="7"/>
            <w:tcBorders>
              <w:left w:val="single" w:sz="6" w:space="0" w:color="000000"/>
              <w:bottom w:val="single" w:sz="6" w:space="0" w:color="000000"/>
            </w:tcBorders>
            <w:shd w:val="clear" w:color="auto" w:fill="auto"/>
            <w:vAlign w:val="center"/>
          </w:tcPr>
          <w:p w:rsidR="00745FC7" w:rsidRDefault="005C6DA7">
            <w:pPr>
              <w:pStyle w:val="ParagraphStyle119"/>
              <w:rPr>
                <w:rStyle w:val="CharacterStyle101"/>
              </w:rPr>
            </w:pPr>
            <w:r>
              <w:rPr>
                <w:rStyle w:val="CharacterStyle101"/>
              </w:rPr>
              <w:t>απόβλητα από χρώματα και βερνίκια που περιέχουν οργανικούς διαλύτες ή άλλες επικίνδυνες ουσίες</w:t>
            </w:r>
          </w:p>
        </w:tc>
        <w:tc>
          <w:tcPr>
            <w:tcW w:w="2370" w:type="dxa"/>
            <w:gridSpan w:val="3"/>
            <w:tcBorders>
              <w:left w:val="single" w:sz="6" w:space="0" w:color="000000"/>
              <w:bottom w:val="single" w:sz="6" w:space="0" w:color="000000"/>
              <w:right w:val="single" w:sz="6" w:space="0" w:color="000000"/>
            </w:tcBorders>
            <w:shd w:val="clear" w:color="auto" w:fill="auto"/>
            <w:vAlign w:val="center"/>
          </w:tcPr>
          <w:p w:rsidR="00745FC7" w:rsidRDefault="005C6DA7">
            <w:pPr>
              <w:pStyle w:val="ParagraphStyle89"/>
              <w:rPr>
                <w:rStyle w:val="CharacterStyle80"/>
              </w:rPr>
            </w:pPr>
            <w:r>
              <w:rPr>
                <w:rStyle w:val="CharacterStyle80"/>
              </w:rPr>
              <w:t>Επικίνδυνο</w:t>
            </w:r>
          </w:p>
        </w:tc>
        <w:tc>
          <w:tcPr>
            <w:tcW w:w="240" w:type="dxa"/>
            <w:gridSpan w:val="2"/>
            <w:tcBorders>
              <w:right w:val="single" w:sz="6" w:space="0" w:color="000000"/>
            </w:tcBorders>
            <w:shd w:val="clear" w:color="auto" w:fill="auto"/>
            <w:vAlign w:val="center"/>
          </w:tcPr>
          <w:p w:rsidR="00745FC7" w:rsidRDefault="00745FC7">
            <w:pPr>
              <w:pStyle w:val="ParagraphStyle113"/>
              <w:rPr>
                <w:rStyle w:val="CharacterStyle95"/>
              </w:rPr>
            </w:pPr>
          </w:p>
        </w:tc>
      </w:tr>
      <w:tr w:rsidR="00745FC7">
        <w:trPr>
          <w:trHeight w:hRule="exact" w:val="9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gridSpan w:val="11"/>
            <w:shd w:val="clear" w:color="auto" w:fill="auto"/>
          </w:tcPr>
          <w:p w:rsidR="00745FC7" w:rsidRDefault="00745FC7">
            <w:pPr>
              <w:pStyle w:val="ParagraphStyle9"/>
              <w:rPr>
                <w:rStyle w:val="CharacterStyle8"/>
              </w:rPr>
            </w:pPr>
          </w:p>
        </w:tc>
        <w:tc>
          <w:tcPr>
            <w:tcW w:w="240" w:type="dxa"/>
            <w:gridSpan w:val="2"/>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75"/>
        </w:trPr>
        <w:tc>
          <w:tcPr>
            <w:tcW w:w="10470" w:type="dxa"/>
            <w:gridSpan w:val="15"/>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bl>
    <w:p w:rsidR="00745FC7" w:rsidRDefault="00745FC7">
      <w:pPr>
        <w:spacing w:line="30" w:lineRule="exact"/>
      </w:pPr>
    </w:p>
    <w:tbl>
      <w:tblPr>
        <w:tblW w:w="10470" w:type="dxa"/>
        <w:tblLayout w:type="fixed"/>
        <w:tblCellMar>
          <w:left w:w="0" w:type="dxa"/>
          <w:right w:w="0" w:type="dxa"/>
        </w:tblCellMar>
        <w:tblLook w:val="04A0"/>
      </w:tblPr>
      <w:tblGrid>
        <w:gridCol w:w="8670"/>
        <w:gridCol w:w="1800"/>
      </w:tblGrid>
      <w:tr w:rsidR="00745FC7" w:rsidTr="00983E61">
        <w:trPr>
          <w:trHeight w:hRule="exact" w:val="240"/>
        </w:trPr>
        <w:tc>
          <w:tcPr>
            <w:tcW w:w="10470" w:type="dxa"/>
            <w:gridSpan w:val="2"/>
            <w:shd w:val="clear" w:color="auto" w:fill="auto"/>
          </w:tcPr>
          <w:p w:rsidR="00745FC7" w:rsidRDefault="005C6DA7">
            <w:pPr>
              <w:pStyle w:val="ParagraphStyle19"/>
              <w:rPr>
                <w:rStyle w:val="CharacterStyle16"/>
              </w:rPr>
            </w:pPr>
            <w:r>
              <w:rPr>
                <w:rStyle w:val="CharacterStyle16"/>
              </w:rPr>
              <w:t>- Συνεχίζεται στην επόμενη σελίδα -</w:t>
            </w:r>
          </w:p>
        </w:tc>
      </w:tr>
      <w:tr w:rsidR="00745FC7" w:rsidTr="00983E61">
        <w:trPr>
          <w:trHeight w:hRule="exact" w:val="240"/>
        </w:trPr>
        <w:tc>
          <w:tcPr>
            <w:tcW w:w="8670" w:type="dxa"/>
            <w:shd w:val="clear" w:color="auto" w:fill="auto"/>
            <w:vAlign w:val="bottom"/>
          </w:tcPr>
          <w:p w:rsidR="00745FC7" w:rsidRDefault="00BC2DFD" w:rsidP="00983E61">
            <w:pPr>
              <w:pStyle w:val="ParagraphStyle20"/>
              <w:rPr>
                <w:rStyle w:val="CharacterStyle17"/>
              </w:rPr>
            </w:pPr>
            <w:r w:rsidRPr="00675260">
              <w:rPr>
                <w:rStyle w:val="CharacterStyle17"/>
                <w:rFonts w:cs="Tahoma"/>
              </w:rPr>
              <w:t xml:space="preserve">Ημερομηνία προηγούμενης αναθεώρησης: </w:t>
            </w:r>
            <w:r w:rsidRPr="00BC2DFD">
              <w:rPr>
                <w:rStyle w:val="CharacterStyle17"/>
                <w:rFonts w:cs="Tahoma"/>
              </w:rPr>
              <w:t>12</w:t>
            </w:r>
            <w:r w:rsidRPr="00675260">
              <w:rPr>
                <w:rStyle w:val="CharacterStyle17"/>
                <w:rFonts w:cs="Tahoma"/>
              </w:rPr>
              <w:t>/</w:t>
            </w:r>
            <w:r w:rsidRPr="00BC2DFD">
              <w:rPr>
                <w:rStyle w:val="CharacterStyle17"/>
                <w:rFonts w:cs="Tahoma"/>
              </w:rPr>
              <w:t>10</w:t>
            </w:r>
            <w:r w:rsidRPr="00675260">
              <w:rPr>
                <w:rStyle w:val="CharacterStyle17"/>
                <w:rFonts w:cs="Tahoma"/>
              </w:rPr>
              <w:t>/2017        Αναθεώρηση:</w:t>
            </w:r>
            <w:r w:rsidRPr="00BC2DFD">
              <w:rPr>
                <w:rStyle w:val="CharacterStyle17"/>
                <w:rFonts w:cs="Tahoma"/>
              </w:rPr>
              <w:t>02</w:t>
            </w:r>
            <w:r w:rsidRPr="00675260">
              <w:rPr>
                <w:rStyle w:val="CharacterStyle17"/>
                <w:rFonts w:cs="Tahoma"/>
              </w:rPr>
              <w:t>/</w:t>
            </w:r>
            <w:r w:rsidRPr="00BC2DFD">
              <w:rPr>
                <w:rStyle w:val="CharacterStyle17"/>
                <w:rFonts w:cs="Tahoma"/>
              </w:rPr>
              <w:t>10</w:t>
            </w:r>
            <w:r w:rsidRPr="00675260">
              <w:rPr>
                <w:rStyle w:val="CharacterStyle17"/>
                <w:rFonts w:cs="Tahoma"/>
              </w:rPr>
              <w:t>/20</w:t>
            </w:r>
            <w:r w:rsidRPr="00BC2DFD">
              <w:rPr>
                <w:rStyle w:val="CharacterStyle17"/>
                <w:rFonts w:cs="Tahoma"/>
              </w:rPr>
              <w:t>19</w:t>
            </w:r>
            <w:r w:rsidRPr="00675260">
              <w:rPr>
                <w:rStyle w:val="CharacterStyle17"/>
                <w:rFonts w:cs="Tahoma"/>
              </w:rPr>
              <w:t xml:space="preserve">Έκδοση: </w:t>
            </w:r>
            <w:r w:rsidRPr="00BC2DFD">
              <w:rPr>
                <w:rStyle w:val="CharacterStyle17"/>
                <w:rFonts w:cs="Tahoma"/>
              </w:rPr>
              <w:t>3</w:t>
            </w:r>
          </w:p>
        </w:tc>
        <w:tc>
          <w:tcPr>
            <w:tcW w:w="1800" w:type="dxa"/>
            <w:shd w:val="clear" w:color="auto" w:fill="auto"/>
            <w:vAlign w:val="bottom"/>
          </w:tcPr>
          <w:p w:rsidR="00745FC7" w:rsidRDefault="005C6DA7">
            <w:pPr>
              <w:pStyle w:val="ParagraphStyle21"/>
              <w:rPr>
                <w:rStyle w:val="CharacterStyle18"/>
              </w:rPr>
            </w:pPr>
            <w:r>
              <w:rPr>
                <w:rStyle w:val="CharacterStyle18"/>
              </w:rPr>
              <w:t>Σελίδα 10/12</w:t>
            </w:r>
          </w:p>
        </w:tc>
      </w:tr>
    </w:tbl>
    <w:p w:rsidR="00745FC7" w:rsidRDefault="00745FC7">
      <w:pPr>
        <w:sectPr w:rsidR="00745FC7">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9570"/>
        <w:gridCol w:w="45"/>
        <w:gridCol w:w="840"/>
      </w:tblGrid>
      <w:tr w:rsidR="00745FC7">
        <w:trPr>
          <w:trHeight w:hRule="exact" w:val="165"/>
        </w:trPr>
        <w:tc>
          <w:tcPr>
            <w:tcW w:w="9570" w:type="dxa"/>
            <w:vMerge w:val="restart"/>
            <w:shd w:val="clear" w:color="auto" w:fill="auto"/>
          </w:tcPr>
          <w:p w:rsidR="00745FC7" w:rsidRDefault="005C6DA7">
            <w:pPr>
              <w:pStyle w:val="ParagraphStyle0"/>
              <w:rPr>
                <w:rStyle w:val="CharacterStyle0"/>
              </w:rPr>
            </w:pPr>
            <w:r>
              <w:rPr>
                <w:rStyle w:val="CharacterStyle0"/>
              </w:rPr>
              <w:lastRenderedPageBreak/>
              <w:t>Δελτίο Δεδομένων Ασφαλείας</w:t>
            </w:r>
          </w:p>
        </w:tc>
        <w:tc>
          <w:tcPr>
            <w:tcW w:w="885" w:type="dxa"/>
            <w:gridSpan w:val="2"/>
          </w:tcPr>
          <w:p w:rsidR="00745FC7" w:rsidRDefault="00745FC7">
            <w:pPr>
              <w:rPr>
                <w:rStyle w:val="FakeCharacterStyle"/>
              </w:rPr>
            </w:pPr>
          </w:p>
        </w:tc>
      </w:tr>
      <w:tr w:rsidR="00745FC7">
        <w:trPr>
          <w:trHeight w:hRule="exact" w:val="75"/>
        </w:trPr>
        <w:tc>
          <w:tcPr>
            <w:tcW w:w="9570" w:type="dxa"/>
            <w:vMerge/>
            <w:shd w:val="clear" w:color="auto" w:fill="auto"/>
          </w:tcPr>
          <w:p w:rsidR="00745FC7" w:rsidRDefault="00745FC7">
            <w:pPr>
              <w:rPr>
                <w:rStyle w:val="FakeCharacterStyle"/>
              </w:rPr>
            </w:pPr>
          </w:p>
        </w:tc>
        <w:tc>
          <w:tcPr>
            <w:tcW w:w="45" w:type="dxa"/>
          </w:tcPr>
          <w:p w:rsidR="00745FC7" w:rsidRDefault="00745FC7">
            <w:pPr>
              <w:rPr>
                <w:rStyle w:val="FakeCharacterStyle"/>
              </w:rPr>
            </w:pPr>
          </w:p>
        </w:tc>
        <w:tc>
          <w:tcPr>
            <w:tcW w:w="840" w:type="dxa"/>
            <w:vMerge w:val="restart"/>
            <w:shd w:val="clear" w:color="auto" w:fill="auto"/>
            <w:vAlign w:val="center"/>
          </w:tcPr>
          <w:p w:rsidR="00745FC7" w:rsidRDefault="005C6DA7">
            <w:pPr>
              <w:pStyle w:val="ParagraphStyle1"/>
              <w:rPr>
                <w:rStyle w:val="FakeCharacterStyle"/>
              </w:rPr>
            </w:pPr>
            <w:r>
              <w:rPr>
                <w:noProof/>
              </w:rPr>
              <w:drawing>
                <wp:anchor distT="0" distB="0" distL="114300" distR="114300" simplePos="0" relativeHeight="251688960" behindDoc="0" locked="0" layoutInCell="1" allowOverlap="1">
                  <wp:simplePos x="0" y="0"/>
                  <wp:positionH relativeFrom="column">
                    <wp:posOffset>-3525</wp:posOffset>
                  </wp:positionH>
                  <wp:positionV relativeFrom="paragraph">
                    <wp:posOffset>-375</wp:posOffset>
                  </wp:positionV>
                  <wp:extent cx="540000" cy="540000"/>
                  <wp:effectExtent l="0" t="0" r="0" b="0"/>
                  <wp:wrapNone/>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5" cstate="print"/>
                          <a:stretch>
                            <a:fillRect/>
                          </a:stretch>
                        </pic:blipFill>
                        <pic:spPr>
                          <a:xfrm>
                            <a:off x="0" y="0"/>
                            <a:ext cx="540000" cy="540000"/>
                          </a:xfrm>
                          <a:prstGeom prst="rect">
                            <a:avLst/>
                          </a:prstGeom>
                          <a:noFill/>
                        </pic:spPr>
                      </pic:pic>
                    </a:graphicData>
                  </a:graphic>
                </wp:anchor>
              </w:drawing>
            </w:r>
          </w:p>
        </w:tc>
      </w:tr>
      <w:tr w:rsidR="00745FC7">
        <w:trPr>
          <w:trHeight w:hRule="exact" w:val="195"/>
        </w:trPr>
        <w:tc>
          <w:tcPr>
            <w:tcW w:w="9570" w:type="dxa"/>
            <w:shd w:val="clear" w:color="auto" w:fill="auto"/>
          </w:tcPr>
          <w:p w:rsidR="00745FC7" w:rsidRDefault="005C6DA7">
            <w:pPr>
              <w:pStyle w:val="ParagraphStyle2"/>
              <w:rPr>
                <w:rStyle w:val="CharacterStyle1"/>
              </w:rPr>
            </w:pPr>
            <w:r>
              <w:rPr>
                <w:rStyle w:val="CharacterStyle1"/>
              </w:rPr>
              <w:t>σύμφωνα 1907/2006/EE (REACH), 2015/830/EU</w:t>
            </w:r>
          </w:p>
        </w:tc>
        <w:tc>
          <w:tcPr>
            <w:tcW w:w="45" w:type="dxa"/>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135"/>
        </w:trPr>
        <w:tc>
          <w:tcPr>
            <w:tcW w:w="9615" w:type="dxa"/>
            <w:gridSpan w:val="2"/>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450"/>
        </w:trPr>
        <w:tc>
          <w:tcPr>
            <w:tcW w:w="9570" w:type="dxa"/>
            <w:vMerge w:val="restart"/>
            <w:shd w:val="clear" w:color="auto" w:fill="auto"/>
          </w:tcPr>
          <w:p w:rsidR="00745FC7" w:rsidRDefault="00837F6F">
            <w:pPr>
              <w:pStyle w:val="ParagraphStyle3"/>
              <w:rPr>
                <w:rStyle w:val="CharacterStyle2"/>
              </w:rPr>
            </w:pPr>
            <w:r>
              <w:rPr>
                <w:rStyle w:val="CharacterStyle2"/>
              </w:rPr>
              <w:t xml:space="preserve">ΚΕΡΙ ΚΙΜΩΛΙΑΣ </w:t>
            </w:r>
            <w:r>
              <w:rPr>
                <w:rStyle w:val="CharacterStyle2"/>
                <w:lang w:val="en-US"/>
              </w:rPr>
              <w:t>VERI WAX</w:t>
            </w:r>
          </w:p>
        </w:tc>
        <w:tc>
          <w:tcPr>
            <w:tcW w:w="45" w:type="dxa"/>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90"/>
        </w:trPr>
        <w:tc>
          <w:tcPr>
            <w:tcW w:w="9570" w:type="dxa"/>
            <w:vMerge/>
            <w:shd w:val="clear" w:color="auto" w:fill="auto"/>
          </w:tcPr>
          <w:p w:rsidR="00745FC7" w:rsidRDefault="00745FC7">
            <w:pPr>
              <w:rPr>
                <w:rStyle w:val="FakeCharacterStyle"/>
              </w:rPr>
            </w:pPr>
          </w:p>
        </w:tc>
        <w:tc>
          <w:tcPr>
            <w:tcW w:w="885" w:type="dxa"/>
            <w:gridSpan w:val="2"/>
          </w:tcPr>
          <w:p w:rsidR="00745FC7" w:rsidRDefault="00745FC7">
            <w:pPr>
              <w:rPr>
                <w:rStyle w:val="FakeCharacterStyle"/>
              </w:rPr>
            </w:pPr>
          </w:p>
        </w:tc>
      </w:tr>
    </w:tbl>
    <w:p w:rsidR="00745FC7" w:rsidRDefault="00745FC7">
      <w:pPr>
        <w:spacing w:line="165" w:lineRule="exact"/>
      </w:pPr>
    </w:p>
    <w:tbl>
      <w:tblPr>
        <w:tblW w:w="0" w:type="auto"/>
        <w:tblLayout w:type="fixed"/>
        <w:tblCellMar>
          <w:left w:w="0" w:type="dxa"/>
          <w:right w:w="0" w:type="dxa"/>
        </w:tblCellMar>
        <w:tblLook w:val="04A0"/>
      </w:tblPr>
      <w:tblGrid>
        <w:gridCol w:w="225"/>
        <w:gridCol w:w="525"/>
        <w:gridCol w:w="9480"/>
        <w:gridCol w:w="240"/>
      </w:tblGrid>
      <w:tr w:rsidR="00745FC7" w:rsidTr="00B865B9">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983E61" w:rsidRDefault="00745FC7">
            <w:pPr>
              <w:pStyle w:val="ParagraphStyle4"/>
              <w:rPr>
                <w:rStyle w:val="CharacterStyle3"/>
                <w:color w:val="auto"/>
              </w:rPr>
            </w:pPr>
          </w:p>
        </w:tc>
        <w:tc>
          <w:tcPr>
            <w:tcW w:w="10245" w:type="dxa"/>
            <w:gridSpan w:val="3"/>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983E61" w:rsidRDefault="005C6DA7">
            <w:pPr>
              <w:pStyle w:val="ParagraphStyle5"/>
              <w:rPr>
                <w:rStyle w:val="CharacterStyle4"/>
                <w:color w:val="auto"/>
              </w:rPr>
            </w:pPr>
            <w:r w:rsidRPr="00983E61">
              <w:rPr>
                <w:rStyle w:val="CharacterStyle4"/>
                <w:color w:val="auto"/>
              </w:rPr>
              <w:t>ΤΜΗΜΑ 13: ΣΤΟΙΧΕIΑ ΣΧΕΤΙΚA ΜΕ ΤΗ ΔΙΑΘΕΣΗ (συνέχεια)</w:t>
            </w:r>
          </w:p>
        </w:tc>
      </w:tr>
      <w:tr w:rsidR="00745FC7">
        <w:trPr>
          <w:trHeight w:hRule="exact" w:val="150"/>
        </w:trPr>
        <w:tc>
          <w:tcPr>
            <w:tcW w:w="10470" w:type="dxa"/>
            <w:gridSpan w:val="4"/>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trPr>
          <w:trHeight w:hRule="exact" w:val="27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shd w:val="clear" w:color="auto" w:fill="auto"/>
          </w:tcPr>
          <w:p w:rsidR="00745FC7" w:rsidRDefault="005C6DA7">
            <w:pPr>
              <w:pStyle w:val="ParagraphStyle8"/>
              <w:rPr>
                <w:rStyle w:val="CharacterStyle7"/>
              </w:rPr>
            </w:pPr>
            <w:r>
              <w:rPr>
                <w:rStyle w:val="CharacterStyle7"/>
              </w:rPr>
              <w:t>Είδη / Τύποι Αποβλήτων (Κανονισμός (ΕΕ) αριθ. 1357/2014):</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shd w:val="clear" w:color="auto" w:fill="auto"/>
          </w:tcPr>
          <w:p w:rsidR="00745FC7" w:rsidRDefault="005C6DA7">
            <w:pPr>
              <w:pStyle w:val="ParagraphStyle9"/>
              <w:rPr>
                <w:rStyle w:val="CharacterStyle8"/>
              </w:rPr>
            </w:pPr>
            <w:r>
              <w:rPr>
                <w:rStyle w:val="CharacterStyle8"/>
              </w:rPr>
              <w:t>HP5 Ειδική τοξικότητα στα όργανα-στόχους (ΕΤΟΣ)/Τοξικότητα από αναρρόφηση</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80" w:type="dxa"/>
            <w:shd w:val="clear" w:color="auto" w:fill="auto"/>
          </w:tcPr>
          <w:p w:rsidR="00745FC7" w:rsidRDefault="005C6DA7">
            <w:pPr>
              <w:pStyle w:val="ParagraphStyle8"/>
              <w:rPr>
                <w:rStyle w:val="CharacterStyle7"/>
              </w:rPr>
            </w:pPr>
            <w:r>
              <w:rPr>
                <w:rStyle w:val="CharacterStyle7"/>
              </w:rPr>
              <w:t>Διαχείριση των αποβλήτων (διάθεση και αξιοποίηση):</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82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shd w:val="clear" w:color="auto" w:fill="auto"/>
          </w:tcPr>
          <w:p w:rsidR="00745FC7" w:rsidRDefault="005C6DA7">
            <w:pPr>
              <w:pStyle w:val="ParagraphStyle9"/>
              <w:rPr>
                <w:rStyle w:val="CharacterStyle8"/>
              </w:rPr>
            </w:pPr>
            <w:r>
              <w:rPr>
                <w:rStyle w:val="CharacterStyle8"/>
              </w:rPr>
              <w:t>Συμβουλευτείτε τον εξουσιοδοτημένο φορέα ανάκτησης και διάθεσης αποβλήτων σύμφωνα με το Παράρτημα 1 και το Παράρτημα 2 (Οδηγία 2008/98/ΕΚ). Σύμφωνα με τους κωδικούς 15 01 (2014/955/ΕE), στην περίπτωση που η συσκευασία έχει έρθει σε άμεση επαφή με το προϊόν, πρέπει να αντιμετωπίζεται με τον ίδιο τρόπο, όπως το ίδιο το προϊόν. Σε αντίθετη περίπτωση, πρέπει να αντιμετωπίζεται ως μη επικίνδυνο απόβλητο. Δεν συνιστάται η απόρριψή της σε πλωτές οδούς. Βλ. παράγραφο 6.2.</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80" w:type="dxa"/>
            <w:shd w:val="clear" w:color="auto" w:fill="auto"/>
          </w:tcPr>
          <w:p w:rsidR="00745FC7" w:rsidRDefault="005C6DA7">
            <w:pPr>
              <w:pStyle w:val="ParagraphStyle8"/>
              <w:rPr>
                <w:rStyle w:val="CharacterStyle7"/>
              </w:rPr>
            </w:pPr>
            <w:r>
              <w:rPr>
                <w:rStyle w:val="CharacterStyle7"/>
              </w:rPr>
              <w:t>Διατάξεις σχετιζόμενες με την διαχείριση των καταλοίπων:</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43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shd w:val="clear" w:color="auto" w:fill="auto"/>
          </w:tcPr>
          <w:p w:rsidR="00745FC7" w:rsidRDefault="005C6DA7">
            <w:pPr>
              <w:pStyle w:val="ParagraphStyle9"/>
              <w:rPr>
                <w:rStyle w:val="CharacterStyle8"/>
              </w:rPr>
            </w:pPr>
            <w:r>
              <w:rPr>
                <w:rStyle w:val="CharacterStyle8"/>
              </w:rPr>
              <w:t>Σε συμφωνία με το Προσάρτημα II του Κανονισμού (ΕΕ) Νº1907/2006 (REACH),  όπου συλλέγονται οι κοινοτικές ή κρατικές διατάξεις, σχετιζόμενες με την διαχείριση των καταλοίπων.</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42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shd w:val="clear" w:color="auto" w:fill="auto"/>
          </w:tcPr>
          <w:p w:rsidR="00745FC7" w:rsidRDefault="005C6DA7">
            <w:pPr>
              <w:pStyle w:val="ParagraphStyle9"/>
              <w:rPr>
                <w:rStyle w:val="CharacterStyle8"/>
              </w:rPr>
            </w:pPr>
            <w:r>
              <w:rPr>
                <w:rStyle w:val="CharacterStyle8"/>
              </w:rPr>
              <w:t>Κοινοτική νομοθεσία: Οδηγία 2008/98/ΕΚ, 2014/955/ΕE, Κανονισμός (ΕΕ) αριθ. 1357/2014</w:t>
            </w:r>
            <w:r>
              <w:rPr>
                <w:rStyle w:val="CharacterStyle8"/>
              </w:rPr>
              <w:br/>
              <w:t>Ελληνική νομοθεσία: YPEKΑ -Ν. 4042/2012( ΦΕΚ 24/Α/13-2-2012)</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90"/>
        </w:trPr>
        <w:tc>
          <w:tcPr>
            <w:tcW w:w="10470" w:type="dxa"/>
            <w:gridSpan w:val="4"/>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bl>
    <w:p w:rsidR="00745FC7" w:rsidRDefault="00745FC7">
      <w:pPr>
        <w:spacing w:line="225" w:lineRule="exact"/>
      </w:pPr>
    </w:p>
    <w:tbl>
      <w:tblPr>
        <w:tblW w:w="0" w:type="auto"/>
        <w:tblLayout w:type="fixed"/>
        <w:tblCellMar>
          <w:left w:w="0" w:type="dxa"/>
          <w:right w:w="0" w:type="dxa"/>
        </w:tblCellMar>
        <w:tblLook w:val="04A0"/>
      </w:tblPr>
      <w:tblGrid>
        <w:gridCol w:w="225"/>
        <w:gridCol w:w="75"/>
        <w:gridCol w:w="540"/>
        <w:gridCol w:w="9330"/>
        <w:gridCol w:w="300"/>
      </w:tblGrid>
      <w:tr w:rsidR="00745FC7" w:rsidTr="00B865B9">
        <w:trPr>
          <w:trHeight w:hRule="exact" w:val="315"/>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983E61" w:rsidRDefault="00745FC7">
            <w:pPr>
              <w:pStyle w:val="ParagraphStyle4"/>
              <w:rPr>
                <w:rStyle w:val="CharacterStyle3"/>
                <w:color w:val="auto"/>
              </w:rPr>
            </w:pPr>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983E61" w:rsidRDefault="005C6DA7">
            <w:pPr>
              <w:pStyle w:val="ParagraphStyle5"/>
              <w:rPr>
                <w:rStyle w:val="CharacterStyle4"/>
                <w:color w:val="auto"/>
              </w:rPr>
            </w:pPr>
            <w:r w:rsidRPr="00983E61">
              <w:rPr>
                <w:rStyle w:val="CharacterStyle4"/>
                <w:color w:val="auto"/>
              </w:rPr>
              <w:t>ΤΜΗΜΑ 14: ΠΛΗΡΟΦΟΡIΕΣ ΣΧΕΤΙΚA ΜΕ ΤΗ ΜΕΤΑΦΟΡA</w:t>
            </w:r>
          </w:p>
        </w:tc>
      </w:tr>
      <w:tr w:rsidR="00745FC7">
        <w:trPr>
          <w:trHeight w:hRule="exact" w:val="135"/>
        </w:trPr>
        <w:tc>
          <w:tcPr>
            <w:tcW w:w="10470" w:type="dxa"/>
            <w:gridSpan w:val="5"/>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trPr>
          <w:trHeight w:hRule="exact" w:val="555"/>
        </w:trPr>
        <w:tc>
          <w:tcPr>
            <w:tcW w:w="300" w:type="dxa"/>
            <w:gridSpan w:val="2"/>
            <w:tcBorders>
              <w:left w:val="single" w:sz="6" w:space="0" w:color="000000"/>
            </w:tcBorders>
            <w:shd w:val="clear" w:color="auto" w:fill="auto"/>
          </w:tcPr>
          <w:p w:rsidR="00745FC7" w:rsidRDefault="00745FC7">
            <w:pPr>
              <w:pStyle w:val="ParagraphStyle7"/>
              <w:rPr>
                <w:rStyle w:val="CharacterStyle6"/>
              </w:rPr>
            </w:pPr>
          </w:p>
        </w:tc>
        <w:tc>
          <w:tcPr>
            <w:tcW w:w="540" w:type="dxa"/>
            <w:shd w:val="clear" w:color="auto" w:fill="auto"/>
          </w:tcPr>
          <w:p w:rsidR="00745FC7" w:rsidRDefault="00745FC7">
            <w:pPr>
              <w:pStyle w:val="ParagraphStyle9"/>
              <w:rPr>
                <w:rStyle w:val="CharacterStyle8"/>
              </w:rPr>
            </w:pPr>
          </w:p>
        </w:tc>
        <w:tc>
          <w:tcPr>
            <w:tcW w:w="9330" w:type="dxa"/>
            <w:shd w:val="clear" w:color="auto" w:fill="auto"/>
          </w:tcPr>
          <w:p w:rsidR="00745FC7" w:rsidRDefault="005C6DA7">
            <w:pPr>
              <w:pStyle w:val="ParagraphStyle9"/>
              <w:rPr>
                <w:rStyle w:val="CharacterStyle8"/>
              </w:rPr>
            </w:pPr>
            <w:r>
              <w:rPr>
                <w:rStyle w:val="CharacterStyle8"/>
              </w:rPr>
              <w:t>Για το προϊόν αυτό δεν υπάρχουν ειδικές ρυθμίσεις για την μεταφορά του (ADR/RID,IMDG,IATA)</w:t>
            </w:r>
          </w:p>
        </w:tc>
        <w:tc>
          <w:tcPr>
            <w:tcW w:w="30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bl>
    <w:p w:rsidR="00745FC7" w:rsidRDefault="00745FC7">
      <w:pPr>
        <w:spacing w:line="225" w:lineRule="exact"/>
      </w:pPr>
    </w:p>
    <w:tbl>
      <w:tblPr>
        <w:tblW w:w="0" w:type="auto"/>
        <w:tblLayout w:type="fixed"/>
        <w:tblCellMar>
          <w:left w:w="0" w:type="dxa"/>
          <w:right w:w="0" w:type="dxa"/>
        </w:tblCellMar>
        <w:tblLook w:val="04A0"/>
      </w:tblPr>
      <w:tblGrid>
        <w:gridCol w:w="225"/>
        <w:gridCol w:w="525"/>
        <w:gridCol w:w="9495"/>
        <w:gridCol w:w="225"/>
      </w:tblGrid>
      <w:tr w:rsidR="00745FC7" w:rsidTr="00B865B9">
        <w:trPr>
          <w:trHeight w:hRule="exact" w:val="315"/>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983E61" w:rsidRDefault="00745FC7">
            <w:pPr>
              <w:pStyle w:val="ParagraphStyle4"/>
              <w:rPr>
                <w:rStyle w:val="CharacterStyle3"/>
                <w:color w:val="auto"/>
              </w:rPr>
            </w:pPr>
          </w:p>
        </w:tc>
        <w:tc>
          <w:tcPr>
            <w:tcW w:w="10245" w:type="dxa"/>
            <w:gridSpan w:val="3"/>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983E61" w:rsidRDefault="005C6DA7">
            <w:pPr>
              <w:pStyle w:val="ParagraphStyle5"/>
              <w:rPr>
                <w:rStyle w:val="CharacterStyle4"/>
                <w:color w:val="auto"/>
              </w:rPr>
            </w:pPr>
            <w:r w:rsidRPr="00983E61">
              <w:rPr>
                <w:rStyle w:val="CharacterStyle4"/>
                <w:color w:val="auto"/>
              </w:rPr>
              <w:t>ΤΜΗΜΑ 15: ΣΤΟΙΧΕΙΑ ΝΟΜΟΘΕΤΙΚΟΥ ΧΑΡΑΚΤΗΡΑ</w:t>
            </w:r>
          </w:p>
        </w:tc>
      </w:tr>
      <w:tr w:rsidR="00745FC7">
        <w:trPr>
          <w:trHeight w:hRule="exact" w:val="135"/>
        </w:trPr>
        <w:tc>
          <w:tcPr>
            <w:tcW w:w="10470" w:type="dxa"/>
            <w:gridSpan w:val="4"/>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15.1</w:t>
            </w:r>
          </w:p>
        </w:tc>
        <w:tc>
          <w:tcPr>
            <w:tcW w:w="9495" w:type="dxa"/>
            <w:shd w:val="clear" w:color="auto" w:fill="auto"/>
          </w:tcPr>
          <w:p w:rsidR="00745FC7" w:rsidRDefault="005C6DA7">
            <w:pPr>
              <w:pStyle w:val="ParagraphStyle8"/>
              <w:rPr>
                <w:rStyle w:val="CharacterStyle7"/>
              </w:rPr>
            </w:pPr>
            <w:r>
              <w:rPr>
                <w:rStyle w:val="CharacterStyle7"/>
              </w:rPr>
              <w:t>Κανονισμοί/νομοθεσία σχετικά με την ασφάλεια, την υγεία και το περιβάλλον για την ουσία ή το μείγμα:</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42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shd w:val="clear" w:color="auto" w:fill="auto"/>
          </w:tcPr>
          <w:p w:rsidR="00745FC7" w:rsidRDefault="005C6DA7">
            <w:pPr>
              <w:pStyle w:val="ParagraphStyle9"/>
              <w:rPr>
                <w:rStyle w:val="CharacterStyle8"/>
              </w:rPr>
            </w:pPr>
            <w:r>
              <w:rPr>
                <w:rStyle w:val="CharacterStyle8"/>
              </w:rPr>
              <w:t>Κανονισμός (ΕΚ) αρ. 528/2012: περιέχει συντηρητικό για την προστασία των αρχικών ιδιοτήτων του κατεργασμένου αντικειμένου. Περιέχει Αιθανόλη.</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shd w:val="clear" w:color="auto" w:fill="auto"/>
          </w:tcPr>
          <w:p w:rsidR="00745FC7" w:rsidRDefault="005C6DA7">
            <w:pPr>
              <w:pStyle w:val="ParagraphStyle9"/>
              <w:rPr>
                <w:rStyle w:val="CharacterStyle8"/>
              </w:rPr>
            </w:pPr>
            <w:r>
              <w:rPr>
                <w:rStyle w:val="CharacterStyle8"/>
              </w:rPr>
              <w:t>Ουσίες υποψήφιες προς έγκριση στον Κανονισμό (ΕΚ) 1907/2006 (REACH): Άνευ αντικειμένου</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43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shd w:val="clear" w:color="auto" w:fill="auto"/>
          </w:tcPr>
          <w:p w:rsidR="00745FC7" w:rsidRDefault="005C6DA7">
            <w:pPr>
              <w:pStyle w:val="ParagraphStyle9"/>
              <w:rPr>
                <w:rStyle w:val="CharacterStyle8"/>
              </w:rPr>
            </w:pPr>
            <w:r>
              <w:rPr>
                <w:rStyle w:val="CharacterStyle8"/>
              </w:rPr>
              <w:t>Ουσίες που περιλαμβάνονται στο Παράρτημα XIV του κανονισμού REACH (Κατάλογος Αδειοδότησης) και ημερομηνία λήξης: Άνευ αντικειμένου</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7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shd w:val="clear" w:color="auto" w:fill="auto"/>
          </w:tcPr>
          <w:p w:rsidR="00745FC7" w:rsidRDefault="005C6DA7">
            <w:pPr>
              <w:pStyle w:val="ParagraphStyle9"/>
              <w:rPr>
                <w:rStyle w:val="CharacterStyle8"/>
              </w:rPr>
            </w:pPr>
            <w:r>
              <w:rPr>
                <w:rStyle w:val="CharacterStyle8"/>
              </w:rPr>
              <w:t>Κανονισμός (ΕΚ) 1005/2009, για τις ουσίες που καταστρέφουν τη στιβάδα του όζοντος: Άνευ αντικειμένου</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shd w:val="clear" w:color="auto" w:fill="auto"/>
          </w:tcPr>
          <w:p w:rsidR="00745FC7" w:rsidRDefault="005C6DA7">
            <w:pPr>
              <w:pStyle w:val="ParagraphStyle9"/>
              <w:rPr>
                <w:rStyle w:val="CharacterStyle8"/>
              </w:rPr>
            </w:pPr>
            <w:r>
              <w:rPr>
                <w:rStyle w:val="CharacterStyle8"/>
              </w:rPr>
              <w:t>Άρθρο 95, ΚΑΝΟΝΙΣΜΌΣ (ΕΕ) αριθ. 528/2012: Άνευ αντικειμένου</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shd w:val="clear" w:color="auto" w:fill="auto"/>
          </w:tcPr>
          <w:p w:rsidR="00745FC7" w:rsidRDefault="005C6DA7">
            <w:pPr>
              <w:pStyle w:val="ParagraphStyle9"/>
              <w:rPr>
                <w:rStyle w:val="CharacterStyle8"/>
              </w:rPr>
            </w:pPr>
            <w:r>
              <w:rPr>
                <w:rStyle w:val="CharacterStyle8"/>
              </w:rPr>
              <w:t>ΚΑΝΟΝΙΣΜΟΣ (ΕΕ) αριθ. 649/2012, σχετικά με τις εξαγωγές και τις εισαγωγές επικίνδυνων χημικών προϊόντων: Άνευ αντικειμένου</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95" w:type="dxa"/>
            <w:shd w:val="clear" w:color="auto" w:fill="auto"/>
          </w:tcPr>
          <w:p w:rsidR="00745FC7" w:rsidRDefault="005C6DA7">
            <w:pPr>
              <w:pStyle w:val="ParagraphStyle8"/>
              <w:rPr>
                <w:rStyle w:val="CharacterStyle7"/>
              </w:rPr>
            </w:pPr>
            <w:r>
              <w:rPr>
                <w:rStyle w:val="CharacterStyle7"/>
              </w:rPr>
              <w:t>Seveso III:</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shd w:val="clear" w:color="auto" w:fill="auto"/>
          </w:tcPr>
          <w:p w:rsidR="00745FC7" w:rsidRDefault="005C6DA7">
            <w:pPr>
              <w:pStyle w:val="ParagraphStyle9"/>
              <w:rPr>
                <w:rStyle w:val="CharacterStyle8"/>
              </w:rPr>
            </w:pPr>
            <w:r>
              <w:rPr>
                <w:rStyle w:val="CharacterStyle8"/>
              </w:rPr>
              <w:t>Άνευ αντικειμένου</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43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95" w:type="dxa"/>
            <w:shd w:val="clear" w:color="auto" w:fill="auto"/>
          </w:tcPr>
          <w:p w:rsidR="00745FC7" w:rsidRDefault="005C6DA7">
            <w:pPr>
              <w:pStyle w:val="ParagraphStyle8"/>
              <w:rPr>
                <w:rStyle w:val="CharacterStyle7"/>
              </w:rPr>
            </w:pPr>
            <w:r>
              <w:rPr>
                <w:rStyle w:val="CharacterStyle7"/>
              </w:rPr>
              <w:t>Περιορισμοί στην εμπορία, διάθεση και χρήση ορισμένων επικίνδυνων ουσιών και μιγμάτων (Παράρτημα XVII REACH, ….):</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61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shd w:val="clear" w:color="auto" w:fill="auto"/>
          </w:tcPr>
          <w:p w:rsidR="00745FC7" w:rsidRDefault="005C6DA7">
            <w:pPr>
              <w:pStyle w:val="ParagraphStyle9"/>
              <w:rPr>
                <w:rStyle w:val="CharacterStyle8"/>
              </w:rPr>
            </w:pPr>
            <w:r>
              <w:rPr>
                <w:rStyle w:val="CharacterStyle8"/>
              </w:rPr>
              <w:t>Περιέχει Τολουόλιο σε ποσότητα μεγαλύτερη από το 0,1 % βάρους. Δεν πρέπει να διατίθεται στην αγορά ούτε να χρησιμοποιείται ως ουσία ή σε μείγμα, σε συγκέντρωση ίση ή μεγαλύτερη από 0,1 % κατά βάρος, εφόσον η ουσία ή το μείγμα χρησιμοποιείται για κολλητικές ουσίες ή βαφές ψεκασμού που προορίζονται για διάθεση στο ευρύ κοινό.</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95" w:type="dxa"/>
            <w:shd w:val="clear" w:color="auto" w:fill="auto"/>
          </w:tcPr>
          <w:p w:rsidR="00745FC7" w:rsidRDefault="005C6DA7">
            <w:pPr>
              <w:pStyle w:val="ParagraphStyle8"/>
              <w:rPr>
                <w:rStyle w:val="CharacterStyle7"/>
              </w:rPr>
            </w:pPr>
            <w:r>
              <w:rPr>
                <w:rStyle w:val="CharacterStyle7"/>
              </w:rPr>
              <w:t>Συγκεκριμένες διατάξεις όσον αφορά την προστασία των προσώπων ή του περιβάλλοντος: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63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shd w:val="clear" w:color="auto" w:fill="auto"/>
          </w:tcPr>
          <w:p w:rsidR="00745FC7" w:rsidRDefault="005C6DA7">
            <w:pPr>
              <w:pStyle w:val="ParagraphStyle9"/>
              <w:rPr>
                <w:rStyle w:val="CharacterStyle8"/>
              </w:rPr>
            </w:pPr>
            <w:r>
              <w:rPr>
                <w:rStyle w:val="CharacterStyle8"/>
              </w:rPr>
              <w:t>Συνίσταται η χρήση των συνοψισμένων πληροφοριών στο παρόν δελτίο στοιχείων ασφαλείας, σαν στοιχεία εισόδου σε μια αξιολόγηση κινδύνων των τοπικών περιστάσεων, με στόχο τον καθορισμό των αναγκαίων μέτρων για την πρόληψη των κινδύνων, στον χειρισμό, χρήση, αποθήκευση και απόρριψη αυτού του προϊόντος.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95" w:type="dxa"/>
            <w:shd w:val="clear" w:color="auto" w:fill="auto"/>
          </w:tcPr>
          <w:p w:rsidR="00745FC7" w:rsidRDefault="005C6DA7">
            <w:pPr>
              <w:pStyle w:val="ParagraphStyle8"/>
              <w:rPr>
                <w:rStyle w:val="CharacterStyle7"/>
              </w:rPr>
            </w:pPr>
            <w:r>
              <w:rPr>
                <w:rStyle w:val="CharacterStyle7"/>
              </w:rPr>
              <w:t>Άλλες νομοθεσίες: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102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shd w:val="clear" w:color="auto" w:fill="auto"/>
          </w:tcPr>
          <w:p w:rsidR="00745FC7" w:rsidRDefault="005C6DA7">
            <w:pPr>
              <w:pStyle w:val="ParagraphStyle9"/>
              <w:rPr>
                <w:rStyle w:val="CharacterStyle8"/>
              </w:rPr>
            </w:pPr>
            <w:r>
              <w:rPr>
                <w:rStyle w:val="CharacterStyle8"/>
              </w:rPr>
              <w:t>YPEKΑ Ν. 4042/2012( ΦΕΚ 24/Α/1322012) «Ποινική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w:t>
            </w:r>
            <w:r>
              <w:rPr>
                <w:rStyle w:val="CharacterStyle8"/>
              </w:rPr>
              <w:br/>
              <w:t>Π.Δ. 307/1986 Προστασία της Υγείας των Εργαζομένων που εκτίθενται σε ορισμένους χημικούς παράγοντες κατά τη διάρκεια της εργασίας τους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30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5C6DA7">
            <w:pPr>
              <w:pStyle w:val="ParagraphStyle8"/>
              <w:rPr>
                <w:rStyle w:val="CharacterStyle7"/>
              </w:rPr>
            </w:pPr>
            <w:r>
              <w:rPr>
                <w:rStyle w:val="CharacterStyle7"/>
              </w:rPr>
              <w:t>15.2</w:t>
            </w:r>
          </w:p>
        </w:tc>
        <w:tc>
          <w:tcPr>
            <w:tcW w:w="9495" w:type="dxa"/>
            <w:shd w:val="clear" w:color="auto" w:fill="auto"/>
          </w:tcPr>
          <w:p w:rsidR="00745FC7" w:rsidRDefault="005C6DA7">
            <w:pPr>
              <w:pStyle w:val="ParagraphStyle8"/>
              <w:rPr>
                <w:rStyle w:val="CharacterStyle7"/>
              </w:rPr>
            </w:pPr>
            <w:r>
              <w:rPr>
                <w:rStyle w:val="CharacterStyle7"/>
              </w:rPr>
              <w:t>Αξιολόγηση χημικής ασφάλειας: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8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95" w:type="dxa"/>
            <w:shd w:val="clear" w:color="auto" w:fill="auto"/>
          </w:tcPr>
          <w:p w:rsidR="00745FC7" w:rsidRDefault="005C6DA7">
            <w:pPr>
              <w:pStyle w:val="ParagraphStyle9"/>
              <w:rPr>
                <w:rStyle w:val="CharacterStyle8"/>
              </w:rPr>
            </w:pPr>
            <w:r>
              <w:rPr>
                <w:rStyle w:val="CharacterStyle8"/>
              </w:rPr>
              <w:t>Ο πάροχος δεν διεξήγαγε αξιολόγηση χημικής ασφάλειας.</w:t>
            </w:r>
          </w:p>
        </w:tc>
        <w:tc>
          <w:tcPr>
            <w:tcW w:w="225"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75"/>
        </w:trPr>
        <w:tc>
          <w:tcPr>
            <w:tcW w:w="10470" w:type="dxa"/>
            <w:gridSpan w:val="4"/>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bl>
    <w:p w:rsidR="00745FC7" w:rsidRDefault="00745FC7">
      <w:pPr>
        <w:spacing w:line="240" w:lineRule="exact"/>
      </w:pPr>
    </w:p>
    <w:tbl>
      <w:tblPr>
        <w:tblW w:w="0" w:type="auto"/>
        <w:tblLayout w:type="fixed"/>
        <w:tblCellMar>
          <w:left w:w="0" w:type="dxa"/>
          <w:right w:w="0" w:type="dxa"/>
        </w:tblCellMar>
        <w:tblLook w:val="04A0"/>
      </w:tblPr>
      <w:tblGrid>
        <w:gridCol w:w="225"/>
        <w:gridCol w:w="525"/>
        <w:gridCol w:w="9480"/>
        <w:gridCol w:w="240"/>
      </w:tblGrid>
      <w:tr w:rsidR="00745FC7" w:rsidTr="00B865B9">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983E61" w:rsidRDefault="00745FC7">
            <w:pPr>
              <w:pStyle w:val="ParagraphStyle4"/>
              <w:rPr>
                <w:rStyle w:val="CharacterStyle3"/>
                <w:color w:val="auto"/>
              </w:rPr>
            </w:pPr>
          </w:p>
        </w:tc>
        <w:tc>
          <w:tcPr>
            <w:tcW w:w="10245" w:type="dxa"/>
            <w:gridSpan w:val="3"/>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983E61" w:rsidRDefault="005C6DA7">
            <w:pPr>
              <w:pStyle w:val="ParagraphStyle5"/>
              <w:rPr>
                <w:rStyle w:val="CharacterStyle4"/>
                <w:color w:val="auto"/>
              </w:rPr>
            </w:pPr>
            <w:r w:rsidRPr="00983E61">
              <w:rPr>
                <w:rStyle w:val="CharacterStyle4"/>
                <w:color w:val="auto"/>
              </w:rPr>
              <w:t>ΤΜΗΜΑ 16: AΛΛΕΣ ΠΛΗΡΟΦΟΡIΕΣ</w:t>
            </w:r>
          </w:p>
        </w:tc>
      </w:tr>
      <w:tr w:rsidR="00745FC7">
        <w:trPr>
          <w:trHeight w:hRule="exact" w:val="135"/>
        </w:trPr>
        <w:tc>
          <w:tcPr>
            <w:tcW w:w="10470" w:type="dxa"/>
            <w:gridSpan w:val="4"/>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trPr>
          <w:trHeight w:hRule="exact" w:val="22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80" w:type="dxa"/>
            <w:shd w:val="clear" w:color="auto" w:fill="auto"/>
          </w:tcPr>
          <w:p w:rsidR="00745FC7" w:rsidRDefault="005C6DA7">
            <w:pPr>
              <w:pStyle w:val="ParagraphStyle8"/>
              <w:rPr>
                <w:rStyle w:val="CharacterStyle7"/>
              </w:rPr>
            </w:pPr>
            <w:r>
              <w:rPr>
                <w:rStyle w:val="CharacterStyle7"/>
              </w:rPr>
              <w:t>Νομοθεσία εφαρμόσιμη στα δελτία δεδομένων ασφαλείας  :</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43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shd w:val="clear" w:color="auto" w:fill="auto"/>
          </w:tcPr>
          <w:p w:rsidR="00745FC7" w:rsidRDefault="005C6DA7">
            <w:pPr>
              <w:pStyle w:val="ParagraphStyle9"/>
              <w:rPr>
                <w:rStyle w:val="CharacterStyle8"/>
              </w:rPr>
            </w:pPr>
            <w:r>
              <w:rPr>
                <w:rStyle w:val="CharacterStyle8"/>
              </w:rPr>
              <w:t>Αυτό το δελτίο δεδομένων ασφαλείας, έχει αναπτυχθεί σε συμφωνία με το  ΠΡΟΣΑΡΤΗΜΑ II- Οδηγός για την σύνθεση των δελτίων στοιχείων ασφαλείας του κανονισμού (ΕE) Nº 1907/2006 (κανονισμού (ΕΕ) Nº 2015/830)</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90"/>
        </w:trPr>
        <w:tc>
          <w:tcPr>
            <w:tcW w:w="10470" w:type="dxa"/>
            <w:gridSpan w:val="4"/>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bl>
    <w:p w:rsidR="00745FC7" w:rsidRDefault="00745FC7">
      <w:pPr>
        <w:spacing w:line="45" w:lineRule="exact"/>
      </w:pPr>
    </w:p>
    <w:tbl>
      <w:tblPr>
        <w:tblW w:w="10470" w:type="dxa"/>
        <w:tblLayout w:type="fixed"/>
        <w:tblCellMar>
          <w:left w:w="0" w:type="dxa"/>
          <w:right w:w="0" w:type="dxa"/>
        </w:tblCellMar>
        <w:tblLook w:val="04A0"/>
      </w:tblPr>
      <w:tblGrid>
        <w:gridCol w:w="8670"/>
        <w:gridCol w:w="1800"/>
      </w:tblGrid>
      <w:tr w:rsidR="00745FC7" w:rsidTr="00983E61">
        <w:trPr>
          <w:trHeight w:hRule="exact" w:val="240"/>
        </w:trPr>
        <w:tc>
          <w:tcPr>
            <w:tcW w:w="10470" w:type="dxa"/>
            <w:gridSpan w:val="2"/>
            <w:shd w:val="clear" w:color="auto" w:fill="auto"/>
          </w:tcPr>
          <w:p w:rsidR="00745FC7" w:rsidRDefault="005C6DA7">
            <w:pPr>
              <w:pStyle w:val="ParagraphStyle19"/>
              <w:rPr>
                <w:rStyle w:val="CharacterStyle16"/>
              </w:rPr>
            </w:pPr>
            <w:r>
              <w:rPr>
                <w:rStyle w:val="CharacterStyle16"/>
              </w:rPr>
              <w:t>- Συνεχίζεται στην επόμενη σελίδα -</w:t>
            </w:r>
          </w:p>
        </w:tc>
      </w:tr>
      <w:tr w:rsidR="00745FC7" w:rsidTr="00983E61">
        <w:trPr>
          <w:trHeight w:hRule="exact" w:val="240"/>
        </w:trPr>
        <w:tc>
          <w:tcPr>
            <w:tcW w:w="8670" w:type="dxa"/>
            <w:shd w:val="clear" w:color="auto" w:fill="auto"/>
            <w:vAlign w:val="bottom"/>
          </w:tcPr>
          <w:p w:rsidR="00745FC7" w:rsidRDefault="00BC2DFD" w:rsidP="00983E61">
            <w:pPr>
              <w:pStyle w:val="ParagraphStyle20"/>
              <w:rPr>
                <w:rStyle w:val="CharacterStyle17"/>
              </w:rPr>
            </w:pPr>
            <w:r w:rsidRPr="00675260">
              <w:rPr>
                <w:rStyle w:val="CharacterStyle17"/>
                <w:rFonts w:cs="Tahoma"/>
              </w:rPr>
              <w:t xml:space="preserve">Ημερομηνία προηγούμενης αναθεώρησης: </w:t>
            </w:r>
            <w:r w:rsidRPr="00BC2DFD">
              <w:rPr>
                <w:rStyle w:val="CharacterStyle17"/>
                <w:rFonts w:cs="Tahoma"/>
              </w:rPr>
              <w:t>12</w:t>
            </w:r>
            <w:r w:rsidRPr="00675260">
              <w:rPr>
                <w:rStyle w:val="CharacterStyle17"/>
                <w:rFonts w:cs="Tahoma"/>
              </w:rPr>
              <w:t>/</w:t>
            </w:r>
            <w:r w:rsidRPr="00BC2DFD">
              <w:rPr>
                <w:rStyle w:val="CharacterStyle17"/>
                <w:rFonts w:cs="Tahoma"/>
              </w:rPr>
              <w:t>10</w:t>
            </w:r>
            <w:r w:rsidRPr="00675260">
              <w:rPr>
                <w:rStyle w:val="CharacterStyle17"/>
                <w:rFonts w:cs="Tahoma"/>
              </w:rPr>
              <w:t>/2017        Αναθεώρηση:</w:t>
            </w:r>
            <w:r w:rsidRPr="00BC2DFD">
              <w:rPr>
                <w:rStyle w:val="CharacterStyle17"/>
                <w:rFonts w:cs="Tahoma"/>
              </w:rPr>
              <w:t>02</w:t>
            </w:r>
            <w:r w:rsidRPr="00675260">
              <w:rPr>
                <w:rStyle w:val="CharacterStyle17"/>
                <w:rFonts w:cs="Tahoma"/>
              </w:rPr>
              <w:t>/</w:t>
            </w:r>
            <w:r w:rsidRPr="00BC2DFD">
              <w:rPr>
                <w:rStyle w:val="CharacterStyle17"/>
                <w:rFonts w:cs="Tahoma"/>
              </w:rPr>
              <w:t>10</w:t>
            </w:r>
            <w:r w:rsidRPr="00675260">
              <w:rPr>
                <w:rStyle w:val="CharacterStyle17"/>
                <w:rFonts w:cs="Tahoma"/>
              </w:rPr>
              <w:t>/20</w:t>
            </w:r>
            <w:r w:rsidRPr="00BC2DFD">
              <w:rPr>
                <w:rStyle w:val="CharacterStyle17"/>
                <w:rFonts w:cs="Tahoma"/>
              </w:rPr>
              <w:t>19</w:t>
            </w:r>
            <w:r w:rsidRPr="00675260">
              <w:rPr>
                <w:rStyle w:val="CharacterStyle17"/>
                <w:rFonts w:cs="Tahoma"/>
              </w:rPr>
              <w:t xml:space="preserve">Έκδοση: </w:t>
            </w:r>
            <w:r w:rsidRPr="00BC2DFD">
              <w:rPr>
                <w:rStyle w:val="CharacterStyle17"/>
                <w:rFonts w:cs="Tahoma"/>
              </w:rPr>
              <w:t>3</w:t>
            </w:r>
          </w:p>
        </w:tc>
        <w:tc>
          <w:tcPr>
            <w:tcW w:w="1800" w:type="dxa"/>
            <w:shd w:val="clear" w:color="auto" w:fill="auto"/>
            <w:vAlign w:val="bottom"/>
          </w:tcPr>
          <w:p w:rsidR="00745FC7" w:rsidRDefault="005C6DA7">
            <w:pPr>
              <w:pStyle w:val="ParagraphStyle21"/>
              <w:rPr>
                <w:rStyle w:val="CharacterStyle18"/>
              </w:rPr>
            </w:pPr>
            <w:r>
              <w:rPr>
                <w:rStyle w:val="CharacterStyle18"/>
              </w:rPr>
              <w:t>Σελίδα 11/12</w:t>
            </w:r>
          </w:p>
        </w:tc>
      </w:tr>
    </w:tbl>
    <w:p w:rsidR="00745FC7" w:rsidRDefault="00745FC7">
      <w:pPr>
        <w:sectPr w:rsidR="00745FC7">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9570"/>
        <w:gridCol w:w="45"/>
        <w:gridCol w:w="840"/>
      </w:tblGrid>
      <w:tr w:rsidR="00745FC7">
        <w:trPr>
          <w:trHeight w:hRule="exact" w:val="165"/>
        </w:trPr>
        <w:tc>
          <w:tcPr>
            <w:tcW w:w="9570" w:type="dxa"/>
            <w:vMerge w:val="restart"/>
            <w:shd w:val="clear" w:color="auto" w:fill="auto"/>
          </w:tcPr>
          <w:p w:rsidR="00745FC7" w:rsidRDefault="005C6DA7">
            <w:pPr>
              <w:pStyle w:val="ParagraphStyle0"/>
              <w:rPr>
                <w:rStyle w:val="CharacterStyle0"/>
              </w:rPr>
            </w:pPr>
            <w:r>
              <w:rPr>
                <w:rStyle w:val="CharacterStyle0"/>
              </w:rPr>
              <w:lastRenderedPageBreak/>
              <w:t>Δελτίο Δεδομένων Ασφαλείας</w:t>
            </w:r>
          </w:p>
        </w:tc>
        <w:tc>
          <w:tcPr>
            <w:tcW w:w="885" w:type="dxa"/>
            <w:gridSpan w:val="2"/>
          </w:tcPr>
          <w:p w:rsidR="00745FC7" w:rsidRDefault="00745FC7">
            <w:pPr>
              <w:rPr>
                <w:rStyle w:val="FakeCharacterStyle"/>
              </w:rPr>
            </w:pPr>
          </w:p>
        </w:tc>
      </w:tr>
      <w:tr w:rsidR="00745FC7">
        <w:trPr>
          <w:trHeight w:hRule="exact" w:val="75"/>
        </w:trPr>
        <w:tc>
          <w:tcPr>
            <w:tcW w:w="9570" w:type="dxa"/>
            <w:vMerge/>
            <w:shd w:val="clear" w:color="auto" w:fill="auto"/>
          </w:tcPr>
          <w:p w:rsidR="00745FC7" w:rsidRDefault="00745FC7">
            <w:pPr>
              <w:rPr>
                <w:rStyle w:val="FakeCharacterStyle"/>
              </w:rPr>
            </w:pPr>
          </w:p>
        </w:tc>
        <w:tc>
          <w:tcPr>
            <w:tcW w:w="45" w:type="dxa"/>
          </w:tcPr>
          <w:p w:rsidR="00745FC7" w:rsidRDefault="00745FC7">
            <w:pPr>
              <w:rPr>
                <w:rStyle w:val="FakeCharacterStyle"/>
              </w:rPr>
            </w:pPr>
          </w:p>
        </w:tc>
        <w:tc>
          <w:tcPr>
            <w:tcW w:w="840" w:type="dxa"/>
            <w:vMerge w:val="restart"/>
            <w:shd w:val="clear" w:color="auto" w:fill="auto"/>
            <w:vAlign w:val="center"/>
          </w:tcPr>
          <w:p w:rsidR="00745FC7" w:rsidRDefault="005C6DA7">
            <w:pPr>
              <w:pStyle w:val="ParagraphStyle1"/>
              <w:rPr>
                <w:rStyle w:val="FakeCharacterStyle"/>
              </w:rPr>
            </w:pPr>
            <w:r>
              <w:rPr>
                <w:noProof/>
              </w:rPr>
              <w:drawing>
                <wp:anchor distT="0" distB="0" distL="114300" distR="114300" simplePos="0" relativeHeight="251689984" behindDoc="0" locked="0" layoutInCell="1" allowOverlap="1">
                  <wp:simplePos x="0" y="0"/>
                  <wp:positionH relativeFrom="column">
                    <wp:posOffset>-3525</wp:posOffset>
                  </wp:positionH>
                  <wp:positionV relativeFrom="paragraph">
                    <wp:posOffset>-375</wp:posOffset>
                  </wp:positionV>
                  <wp:extent cx="540000" cy="540000"/>
                  <wp:effectExtent l="0" t="0" r="0" b="0"/>
                  <wp:wrapNone/>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5" cstate="print"/>
                          <a:stretch>
                            <a:fillRect/>
                          </a:stretch>
                        </pic:blipFill>
                        <pic:spPr>
                          <a:xfrm>
                            <a:off x="0" y="0"/>
                            <a:ext cx="540000" cy="540000"/>
                          </a:xfrm>
                          <a:prstGeom prst="rect">
                            <a:avLst/>
                          </a:prstGeom>
                          <a:noFill/>
                        </pic:spPr>
                      </pic:pic>
                    </a:graphicData>
                  </a:graphic>
                </wp:anchor>
              </w:drawing>
            </w:r>
          </w:p>
        </w:tc>
      </w:tr>
      <w:tr w:rsidR="00745FC7">
        <w:trPr>
          <w:trHeight w:hRule="exact" w:val="195"/>
        </w:trPr>
        <w:tc>
          <w:tcPr>
            <w:tcW w:w="9570" w:type="dxa"/>
            <w:shd w:val="clear" w:color="auto" w:fill="auto"/>
          </w:tcPr>
          <w:p w:rsidR="00745FC7" w:rsidRDefault="005C6DA7">
            <w:pPr>
              <w:pStyle w:val="ParagraphStyle2"/>
              <w:rPr>
                <w:rStyle w:val="CharacterStyle1"/>
              </w:rPr>
            </w:pPr>
            <w:r>
              <w:rPr>
                <w:rStyle w:val="CharacterStyle1"/>
              </w:rPr>
              <w:t>σύμφωνα 1907/2006/EE (REACH), 2015/830/EU</w:t>
            </w:r>
          </w:p>
        </w:tc>
        <w:tc>
          <w:tcPr>
            <w:tcW w:w="45" w:type="dxa"/>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135"/>
        </w:trPr>
        <w:tc>
          <w:tcPr>
            <w:tcW w:w="9615" w:type="dxa"/>
            <w:gridSpan w:val="2"/>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450"/>
        </w:trPr>
        <w:tc>
          <w:tcPr>
            <w:tcW w:w="9570" w:type="dxa"/>
            <w:vMerge w:val="restart"/>
            <w:shd w:val="clear" w:color="auto" w:fill="auto"/>
          </w:tcPr>
          <w:p w:rsidR="00745FC7" w:rsidRDefault="00837F6F">
            <w:pPr>
              <w:pStyle w:val="ParagraphStyle3"/>
              <w:rPr>
                <w:rStyle w:val="CharacterStyle2"/>
              </w:rPr>
            </w:pPr>
            <w:r>
              <w:rPr>
                <w:rStyle w:val="CharacterStyle2"/>
              </w:rPr>
              <w:t xml:space="preserve">ΚΕΡΙ ΚΙΜΩΛΙΑΣ </w:t>
            </w:r>
            <w:r>
              <w:rPr>
                <w:rStyle w:val="CharacterStyle2"/>
                <w:lang w:val="en-US"/>
              </w:rPr>
              <w:t>VERI WAX</w:t>
            </w:r>
            <w:bookmarkStart w:id="0" w:name="_GoBack"/>
            <w:bookmarkEnd w:id="0"/>
          </w:p>
        </w:tc>
        <w:tc>
          <w:tcPr>
            <w:tcW w:w="45" w:type="dxa"/>
          </w:tcPr>
          <w:p w:rsidR="00745FC7" w:rsidRDefault="00745FC7">
            <w:pPr>
              <w:rPr>
                <w:rStyle w:val="FakeCharacterStyle"/>
              </w:rPr>
            </w:pPr>
          </w:p>
        </w:tc>
        <w:tc>
          <w:tcPr>
            <w:tcW w:w="840" w:type="dxa"/>
            <w:vMerge/>
            <w:shd w:val="clear" w:color="auto" w:fill="auto"/>
            <w:vAlign w:val="center"/>
          </w:tcPr>
          <w:p w:rsidR="00745FC7" w:rsidRDefault="00745FC7">
            <w:pPr>
              <w:rPr>
                <w:rStyle w:val="FakeCharacterStyle"/>
              </w:rPr>
            </w:pPr>
          </w:p>
        </w:tc>
      </w:tr>
      <w:tr w:rsidR="00745FC7">
        <w:trPr>
          <w:trHeight w:hRule="exact" w:val="90"/>
        </w:trPr>
        <w:tc>
          <w:tcPr>
            <w:tcW w:w="9570" w:type="dxa"/>
            <w:vMerge/>
            <w:shd w:val="clear" w:color="auto" w:fill="auto"/>
          </w:tcPr>
          <w:p w:rsidR="00745FC7" w:rsidRDefault="00745FC7">
            <w:pPr>
              <w:rPr>
                <w:rStyle w:val="FakeCharacterStyle"/>
              </w:rPr>
            </w:pPr>
          </w:p>
        </w:tc>
        <w:tc>
          <w:tcPr>
            <w:tcW w:w="885" w:type="dxa"/>
            <w:gridSpan w:val="2"/>
          </w:tcPr>
          <w:p w:rsidR="00745FC7" w:rsidRDefault="00745FC7">
            <w:pPr>
              <w:rPr>
                <w:rStyle w:val="FakeCharacterStyle"/>
              </w:rPr>
            </w:pPr>
          </w:p>
        </w:tc>
      </w:tr>
    </w:tbl>
    <w:p w:rsidR="00745FC7" w:rsidRDefault="00745FC7">
      <w:pPr>
        <w:spacing w:line="15" w:lineRule="exact"/>
      </w:pPr>
    </w:p>
    <w:p w:rsidR="00745FC7" w:rsidRDefault="00745FC7">
      <w:pPr>
        <w:spacing w:line="165" w:lineRule="exact"/>
      </w:pPr>
    </w:p>
    <w:tbl>
      <w:tblPr>
        <w:tblW w:w="0" w:type="auto"/>
        <w:tblLayout w:type="fixed"/>
        <w:tblCellMar>
          <w:left w:w="0" w:type="dxa"/>
          <w:right w:w="0" w:type="dxa"/>
        </w:tblCellMar>
        <w:tblLook w:val="04A0"/>
      </w:tblPr>
      <w:tblGrid>
        <w:gridCol w:w="225"/>
        <w:gridCol w:w="525"/>
        <w:gridCol w:w="15"/>
        <w:gridCol w:w="9465"/>
        <w:gridCol w:w="240"/>
      </w:tblGrid>
      <w:tr w:rsidR="00745FC7" w:rsidTr="00B865B9">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745FC7" w:rsidRPr="00983E61" w:rsidRDefault="00745FC7">
            <w:pPr>
              <w:pStyle w:val="ParagraphStyle4"/>
              <w:rPr>
                <w:rStyle w:val="CharacterStyle3"/>
                <w:color w:val="auto"/>
              </w:rPr>
            </w:pPr>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745FC7" w:rsidRPr="00983E61" w:rsidRDefault="005C6DA7">
            <w:pPr>
              <w:pStyle w:val="ParagraphStyle5"/>
              <w:rPr>
                <w:rStyle w:val="CharacterStyle4"/>
                <w:color w:val="auto"/>
              </w:rPr>
            </w:pPr>
            <w:r w:rsidRPr="00983E61">
              <w:rPr>
                <w:rStyle w:val="CharacterStyle4"/>
                <w:color w:val="auto"/>
              </w:rPr>
              <w:t>ΤΜΗΜΑ 16: AΛΛΕΣ ΠΛΗΡΟΦΟΡIΕΣ (συνέχεια)</w:t>
            </w:r>
          </w:p>
        </w:tc>
      </w:tr>
      <w:tr w:rsidR="00745FC7">
        <w:trPr>
          <w:trHeight w:hRule="exact" w:val="150"/>
        </w:trPr>
        <w:tc>
          <w:tcPr>
            <w:tcW w:w="10470" w:type="dxa"/>
            <w:gridSpan w:val="5"/>
            <w:tcBorders>
              <w:left w:val="single" w:sz="6" w:space="0" w:color="000000"/>
              <w:right w:val="single" w:sz="6" w:space="0" w:color="000000"/>
            </w:tcBorders>
            <w:shd w:val="clear" w:color="auto" w:fill="auto"/>
          </w:tcPr>
          <w:p w:rsidR="00745FC7" w:rsidRDefault="00745FC7">
            <w:pPr>
              <w:pStyle w:val="ParagraphStyle6"/>
              <w:rPr>
                <w:rStyle w:val="CharacterStyle5"/>
              </w:rPr>
            </w:pPr>
          </w:p>
        </w:tc>
      </w:tr>
      <w:tr w:rsidR="00745FC7">
        <w:trPr>
          <w:trHeight w:hRule="exact" w:val="22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gridSpan w:val="2"/>
            <w:shd w:val="clear" w:color="auto" w:fill="auto"/>
          </w:tcPr>
          <w:p w:rsidR="00745FC7" w:rsidRDefault="005C6DA7">
            <w:pPr>
              <w:pStyle w:val="ParagraphStyle8"/>
              <w:rPr>
                <w:rStyle w:val="CharacterStyle7"/>
              </w:rPr>
            </w:pPr>
            <w:r>
              <w:rPr>
                <w:rStyle w:val="CharacterStyle7"/>
              </w:rPr>
              <w:t>Τροποποίηση σε σχέση με το προηγούμενο δελτίο ασφαλείας που επηρεάζουν τον τρόπο διαχείρισης κινδύνου:</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rsidTr="00B30BA7">
        <w:trPr>
          <w:trHeight w:hRule="exact" w:val="432"/>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gridSpan w:val="2"/>
            <w:shd w:val="clear" w:color="auto" w:fill="auto"/>
          </w:tcPr>
          <w:p w:rsidR="00745FC7" w:rsidRPr="00F76365" w:rsidRDefault="00B30BA7">
            <w:pPr>
              <w:pStyle w:val="ParagraphStyle9"/>
              <w:rPr>
                <w:rStyle w:val="CharacterStyle8"/>
              </w:rPr>
            </w:pPr>
            <w:r>
              <w:rPr>
                <w:rStyle w:val="CharacterStyle8"/>
              </w:rPr>
              <w:t>ΠΡΟΣΔΙΟΡΙΣΜΟΣ ΕΠΙΚΙΝΔΥΝΟΤΗΤΑΣ. (ΤΜΗΜΑ 2)</w:t>
            </w:r>
            <w:r>
              <w:rPr>
                <w:rStyle w:val="CharacterStyle8"/>
              </w:rPr>
              <w:br/>
              <w:t>Κανονισμός Νº1272/2008 (CLP) (ΤΜΗΜΑ 2, ΤΜΗΜΑ 16)</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2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gridSpan w:val="2"/>
            <w:shd w:val="clear" w:color="auto" w:fill="auto"/>
          </w:tcPr>
          <w:p w:rsidR="00745FC7" w:rsidRDefault="005C6DA7">
            <w:pPr>
              <w:pStyle w:val="ParagraphStyle8"/>
              <w:rPr>
                <w:rStyle w:val="CharacterStyle7"/>
              </w:rPr>
            </w:pPr>
            <w:r>
              <w:rPr>
                <w:rStyle w:val="CharacterStyle7"/>
              </w:rPr>
              <w:t>Κείμενα σχετικής νομοθεσίας και νομοθετικών διατάξεων αναφέρονται στο κεφάλαιο 2:</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4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gridSpan w:val="2"/>
            <w:shd w:val="clear" w:color="auto" w:fill="auto"/>
          </w:tcPr>
          <w:p w:rsidR="00745FC7" w:rsidRDefault="005C6DA7">
            <w:pPr>
              <w:pStyle w:val="ParagraphStyle9"/>
              <w:rPr>
                <w:rStyle w:val="CharacterStyle8"/>
              </w:rPr>
            </w:pPr>
            <w:r>
              <w:rPr>
                <w:rStyle w:val="CharacterStyle8"/>
              </w:rPr>
              <w:t>H336: Μπορεί να προκαλέσει υπνηλία ή ζάλη</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2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80" w:type="dxa"/>
            <w:gridSpan w:val="2"/>
            <w:shd w:val="clear" w:color="auto" w:fill="auto"/>
          </w:tcPr>
          <w:p w:rsidR="00745FC7" w:rsidRDefault="005C6DA7">
            <w:pPr>
              <w:pStyle w:val="ParagraphStyle8"/>
              <w:rPr>
                <w:rStyle w:val="CharacterStyle7"/>
              </w:rPr>
            </w:pPr>
            <w:r>
              <w:rPr>
                <w:rStyle w:val="CharacterStyle7"/>
              </w:rPr>
              <w:t>Κείμενα σχετικής νομοθεσίας και νομοθετικών διατάξεων αναφέρονται στο κεφάλαιο 3:</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43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gridSpan w:val="2"/>
            <w:shd w:val="clear" w:color="auto" w:fill="auto"/>
          </w:tcPr>
          <w:p w:rsidR="00745FC7" w:rsidRDefault="005C6DA7">
            <w:pPr>
              <w:pStyle w:val="ParagraphStyle9"/>
              <w:rPr>
                <w:rStyle w:val="CharacterStyle8"/>
              </w:rPr>
            </w:pPr>
            <w:r>
              <w:rPr>
                <w:rStyle w:val="CharacterStyle8"/>
              </w:rPr>
              <w:t>Οι φράσεις που αναφέρονται δεν αφορούν στο ίδιο το προϊόν. Παρέχονται μόνο για σκοπούς ενημέρωσης και αναφέρονται στα επιμέρους συστατικά που εμφανίζονται στην ενότητα 3</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2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gridSpan w:val="2"/>
            <w:shd w:val="clear" w:color="auto" w:fill="auto"/>
          </w:tcPr>
          <w:p w:rsidR="00745FC7" w:rsidRDefault="005C6DA7">
            <w:pPr>
              <w:pStyle w:val="ParagraphStyle8"/>
              <w:rPr>
                <w:rStyle w:val="CharacterStyle7"/>
              </w:rPr>
            </w:pPr>
            <w:r>
              <w:rPr>
                <w:rStyle w:val="CharacterStyle7"/>
              </w:rPr>
              <w:t>Κανονισμός Νº1272/2008 (CLP):</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41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40" w:type="dxa"/>
            <w:gridSpan w:val="2"/>
            <w:shd w:val="clear" w:color="auto" w:fill="auto"/>
          </w:tcPr>
          <w:p w:rsidR="00745FC7" w:rsidRDefault="00745FC7">
            <w:pPr>
              <w:pStyle w:val="ParagraphStyle9"/>
              <w:rPr>
                <w:rStyle w:val="CharacterStyle8"/>
              </w:rPr>
            </w:pPr>
          </w:p>
        </w:tc>
        <w:tc>
          <w:tcPr>
            <w:tcW w:w="9465" w:type="dxa"/>
            <w:shd w:val="clear" w:color="auto" w:fill="auto"/>
          </w:tcPr>
          <w:p w:rsidR="00745FC7" w:rsidRDefault="005C6DA7">
            <w:pPr>
              <w:pStyle w:val="ParagraphStyle9"/>
              <w:rPr>
                <w:rStyle w:val="CharacterStyle8"/>
              </w:rPr>
            </w:pPr>
            <w:r>
              <w:rPr>
                <w:rStyle w:val="CharacterStyle8"/>
              </w:rPr>
              <w:t>Acute Tox. 4: H312+H332 - Επιβλαβές σε επαφή με το δέρμα ή σε περίπτωση εισπνοής</w:t>
            </w:r>
            <w:r>
              <w:rPr>
                <w:rStyle w:val="CharacterStyle8"/>
              </w:rPr>
              <w:br/>
              <w:t>Acute Tox. 4: H332 - Επιβλαβές σε περίπτωση εισπνοής</w:t>
            </w:r>
            <w:r>
              <w:rPr>
                <w:rStyle w:val="CharacterStyle8"/>
              </w:rPr>
              <w:br/>
              <w:t>Aquatic Acute 1: H400 - Πολύ τοξικό για τους υδρόβιους οργανισμούς</w:t>
            </w:r>
            <w:r>
              <w:rPr>
                <w:rStyle w:val="CharacterStyle8"/>
              </w:rPr>
              <w:br/>
              <w:t>Aquatic Chronic 1: H410 - Πολύ τοξικό για τους υδρόβιους οργανισμούς, με μακροχρόνιες επιπτώσεις</w:t>
            </w:r>
            <w:r>
              <w:rPr>
                <w:rStyle w:val="CharacterStyle8"/>
              </w:rPr>
              <w:br/>
              <w:t>Asp. Tox. 1: H304 - Μπορεί να προκαλέσει θάνατο σε περίπτωση κατάποσης και διείσδυσης στις αναπνευστικές οδούς</w:t>
            </w:r>
            <w:r>
              <w:rPr>
                <w:rStyle w:val="CharacterStyle8"/>
              </w:rPr>
              <w:br/>
              <w:t>Flam. Liq. 2: H225 - Υγρό και ατμοί πολύ εύφλεκτα</w:t>
            </w:r>
            <w:r>
              <w:rPr>
                <w:rStyle w:val="CharacterStyle8"/>
              </w:rPr>
              <w:br/>
              <w:t>Flam. Liq. 3: H226 - Υγρό και ατμοί εύφλεκτα</w:t>
            </w:r>
            <w:r>
              <w:rPr>
                <w:rStyle w:val="CharacterStyle8"/>
              </w:rPr>
              <w:br/>
              <w:t>Repr. 2: H361d -  Ύποπτο για πρόκληση βλάβης στο έμβρυο.</w:t>
            </w:r>
            <w:r>
              <w:rPr>
                <w:rStyle w:val="CharacterStyle8"/>
              </w:rPr>
              <w:br/>
              <w:t>Skin Irrit. 2: H315 - Προκαλεί ερεθισμό του δέρματος</w:t>
            </w:r>
            <w:r>
              <w:rPr>
                <w:rStyle w:val="CharacterStyle8"/>
              </w:rPr>
              <w:br/>
              <w:t>Skin Sens. 1: H317 - Μπορεί να προκαλέσει αλλεργική δερματική αντίδραση</w:t>
            </w:r>
            <w:r>
              <w:rPr>
                <w:rStyle w:val="CharacterStyle8"/>
              </w:rPr>
              <w:br/>
              <w:t>STOT RE 2: H373 - Μπορεί να προκαλέσει βλάβες στα όργανα ύστερα από παρατεταμένη ή επανειλημμένη έκθεση</w:t>
            </w:r>
            <w:r>
              <w:rPr>
                <w:rStyle w:val="CharacterStyle8"/>
              </w:rPr>
              <w:br/>
              <w:t>STOT SE 3: H336 - Μπορεί να προκαλέσει υπνηλία ή ζάλη</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2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gridSpan w:val="2"/>
            <w:shd w:val="clear" w:color="auto" w:fill="auto"/>
          </w:tcPr>
          <w:p w:rsidR="00745FC7" w:rsidRDefault="005C6DA7">
            <w:pPr>
              <w:pStyle w:val="ParagraphStyle8"/>
              <w:rPr>
                <w:rStyle w:val="CharacterStyle7"/>
              </w:rPr>
            </w:pPr>
            <w:r>
              <w:rPr>
                <w:rStyle w:val="CharacterStyle7"/>
              </w:rPr>
              <w:t>Διαδικασία ταξινόμησης:</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4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gridSpan w:val="2"/>
            <w:shd w:val="clear" w:color="auto" w:fill="auto"/>
          </w:tcPr>
          <w:p w:rsidR="00745FC7" w:rsidRDefault="005C6DA7">
            <w:pPr>
              <w:pStyle w:val="ParagraphStyle9"/>
              <w:rPr>
                <w:rStyle w:val="CharacterStyle8"/>
              </w:rPr>
            </w:pPr>
            <w:r>
              <w:rPr>
                <w:rStyle w:val="CharacterStyle8"/>
              </w:rPr>
              <w:t>STOT SE 3: Μέθοδος υπολογισμού</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2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8"/>
              <w:rPr>
                <w:rStyle w:val="CharacterStyle7"/>
              </w:rPr>
            </w:pPr>
          </w:p>
        </w:tc>
        <w:tc>
          <w:tcPr>
            <w:tcW w:w="9480" w:type="dxa"/>
            <w:gridSpan w:val="2"/>
            <w:shd w:val="clear" w:color="auto" w:fill="auto"/>
          </w:tcPr>
          <w:p w:rsidR="00745FC7" w:rsidRDefault="005C6DA7">
            <w:pPr>
              <w:pStyle w:val="ParagraphStyle8"/>
              <w:rPr>
                <w:rStyle w:val="CharacterStyle7"/>
              </w:rPr>
            </w:pPr>
            <w:r>
              <w:rPr>
                <w:rStyle w:val="CharacterStyle7"/>
              </w:rPr>
              <w:t>Συστάσεις σχετικές με την εκπαίδευση:</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630"/>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gridSpan w:val="2"/>
            <w:shd w:val="clear" w:color="auto" w:fill="auto"/>
          </w:tcPr>
          <w:p w:rsidR="00745FC7" w:rsidRDefault="005C6DA7">
            <w:pPr>
              <w:pStyle w:val="ParagraphStyle9"/>
              <w:rPr>
                <w:rStyle w:val="CharacterStyle8"/>
              </w:rPr>
            </w:pPr>
            <w:r>
              <w:rPr>
                <w:rStyle w:val="CharacterStyle8"/>
              </w:rPr>
              <w:t>Συνίσταται μια ελάχιστη κατάρτιση σχετικά με την πρόληψη και αντιμετώπιση των εργασιακών κινδύνων του προσωπικού που θα χειριστεί αυτό το προϊόν, με στόχο την διευκόλυνση της κατανόησης και ερμηνείας αυτού του δελτίου στοιχείων ασφαλείας, όπως επίσης και των ετικετών του προϊόντος.</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2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gridSpan w:val="2"/>
            <w:shd w:val="clear" w:color="auto" w:fill="auto"/>
          </w:tcPr>
          <w:p w:rsidR="00745FC7" w:rsidRDefault="005C6DA7">
            <w:pPr>
              <w:pStyle w:val="ParagraphStyle8"/>
              <w:rPr>
                <w:rStyle w:val="CharacterStyle7"/>
              </w:rPr>
            </w:pPr>
            <w:r>
              <w:rPr>
                <w:rStyle w:val="CharacterStyle7"/>
              </w:rPr>
              <w:t>Κυριότερες πηγές λογοτεχνία:</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43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gridSpan w:val="2"/>
            <w:shd w:val="clear" w:color="auto" w:fill="auto"/>
          </w:tcPr>
          <w:p w:rsidR="00745FC7" w:rsidRDefault="005C6DA7">
            <w:pPr>
              <w:pStyle w:val="ParagraphStyle9"/>
              <w:rPr>
                <w:rStyle w:val="CharacterStyle8"/>
              </w:rPr>
            </w:pPr>
            <w:r>
              <w:rPr>
                <w:rStyle w:val="CharacterStyle8"/>
              </w:rPr>
              <w:t>http://echa.europa.eu</w:t>
            </w:r>
            <w:r>
              <w:rPr>
                <w:rStyle w:val="CharacterStyle8"/>
              </w:rPr>
              <w:br/>
              <w:t>http://eur-lex.europa.eu</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2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gridSpan w:val="2"/>
            <w:shd w:val="clear" w:color="auto" w:fill="auto"/>
          </w:tcPr>
          <w:p w:rsidR="00745FC7" w:rsidRDefault="005C6DA7">
            <w:pPr>
              <w:pStyle w:val="ParagraphStyle8"/>
              <w:rPr>
                <w:rStyle w:val="CharacterStyle7"/>
              </w:rPr>
            </w:pPr>
            <w:r>
              <w:rPr>
                <w:rStyle w:val="CharacterStyle7"/>
              </w:rPr>
              <w:t>Συντομογραφίες και ακρωνύμια:</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2415"/>
        </w:trPr>
        <w:tc>
          <w:tcPr>
            <w:tcW w:w="225" w:type="dxa"/>
            <w:tcBorders>
              <w:left w:val="single" w:sz="6" w:space="0" w:color="000000"/>
            </w:tcBorders>
            <w:shd w:val="clear" w:color="auto" w:fill="auto"/>
          </w:tcPr>
          <w:p w:rsidR="00745FC7" w:rsidRDefault="00745FC7">
            <w:pPr>
              <w:pStyle w:val="ParagraphStyle7"/>
              <w:rPr>
                <w:rStyle w:val="CharacterStyle6"/>
              </w:rPr>
            </w:pPr>
          </w:p>
        </w:tc>
        <w:tc>
          <w:tcPr>
            <w:tcW w:w="525" w:type="dxa"/>
            <w:shd w:val="clear" w:color="auto" w:fill="auto"/>
          </w:tcPr>
          <w:p w:rsidR="00745FC7" w:rsidRDefault="00745FC7">
            <w:pPr>
              <w:pStyle w:val="ParagraphStyle9"/>
              <w:rPr>
                <w:rStyle w:val="CharacterStyle8"/>
              </w:rPr>
            </w:pPr>
          </w:p>
        </w:tc>
        <w:tc>
          <w:tcPr>
            <w:tcW w:w="9480" w:type="dxa"/>
            <w:gridSpan w:val="2"/>
            <w:shd w:val="clear" w:color="auto" w:fill="auto"/>
          </w:tcPr>
          <w:p w:rsidR="00745FC7" w:rsidRDefault="005C6DA7">
            <w:pPr>
              <w:pStyle w:val="ParagraphStyle9"/>
              <w:rPr>
                <w:rStyle w:val="CharacterStyle8"/>
              </w:rPr>
            </w:pPr>
            <w:r>
              <w:rPr>
                <w:rStyle w:val="CharacterStyle8"/>
              </w:rPr>
              <w:t>- ADR: Ευρωπαϊκή συμφωνία για διεθνείς οδικές μεταφορές εμπορευμάτων υψηλής επικινδυνότητας</w:t>
            </w:r>
            <w:r>
              <w:rPr>
                <w:rStyle w:val="CharacterStyle8"/>
              </w:rPr>
              <w:br/>
              <w:t>-IMDG: Διεθνής Ναυτιλιακός Κώδικας Επικίνδυνων Εμπορευμάτων</w:t>
            </w:r>
            <w:r>
              <w:rPr>
                <w:rStyle w:val="CharacterStyle8"/>
              </w:rPr>
              <w:br/>
              <w:t>-IATA: Διεθνής Ένωση Αερομεταφορών</w:t>
            </w:r>
            <w:r>
              <w:rPr>
                <w:rStyle w:val="CharacterStyle8"/>
              </w:rPr>
              <w:br/>
              <w:t>-ICAO: Διεθνής Οργανισμός Πολιτικής Αεροπορίας</w:t>
            </w:r>
            <w:r>
              <w:rPr>
                <w:rStyle w:val="CharacterStyle8"/>
              </w:rPr>
              <w:br/>
              <w:t>-COD:  Χημικά απαιτούμενο οξυγόνο</w:t>
            </w:r>
            <w:r>
              <w:rPr>
                <w:rStyle w:val="CharacterStyle8"/>
              </w:rPr>
              <w:br/>
              <w:t>-BOD5: βιολογική ανάγκη οξυγόνου μετά από 5 ημέρες</w:t>
            </w:r>
            <w:r>
              <w:rPr>
                <w:rStyle w:val="CharacterStyle8"/>
              </w:rPr>
              <w:br/>
              <w:t>-BCF: συντελεστής βιοσυσσώρευσης</w:t>
            </w:r>
            <w:r>
              <w:rPr>
                <w:rStyle w:val="CharacterStyle8"/>
              </w:rPr>
              <w:br/>
              <w:t>-LD50: θανατηφόρος δόση 50</w:t>
            </w:r>
            <w:r>
              <w:rPr>
                <w:rStyle w:val="CharacterStyle8"/>
              </w:rPr>
              <w:br/>
              <w:t>-LC50: θανατηφόρος συγκέντρωση 50</w:t>
            </w:r>
            <w:r>
              <w:rPr>
                <w:rStyle w:val="CharacterStyle8"/>
              </w:rPr>
              <w:br/>
              <w:t>-EC50: αποτελεσματική συγκέντρωση 50</w:t>
            </w:r>
            <w:r>
              <w:rPr>
                <w:rStyle w:val="CharacterStyle8"/>
              </w:rPr>
              <w:br/>
              <w:t>-Log POW: λογάριθμος συντελεστή κατανομής C82 οκτανόλης-νερού</w:t>
            </w:r>
            <w:r>
              <w:rPr>
                <w:rStyle w:val="CharacterStyle8"/>
              </w:rPr>
              <w:br/>
              <w:t>-Koc: συντελεστής κατανομής οργανικού άνθρακα</w:t>
            </w:r>
          </w:p>
        </w:tc>
        <w:tc>
          <w:tcPr>
            <w:tcW w:w="240" w:type="dxa"/>
            <w:tcBorders>
              <w:right w:val="single" w:sz="6" w:space="0" w:color="000000"/>
            </w:tcBorders>
            <w:shd w:val="clear" w:color="auto" w:fill="auto"/>
          </w:tcPr>
          <w:p w:rsidR="00745FC7" w:rsidRDefault="00745FC7">
            <w:pPr>
              <w:pStyle w:val="ParagraphStyle10"/>
              <w:rPr>
                <w:rStyle w:val="CharacterStyle9"/>
              </w:rPr>
            </w:pPr>
          </w:p>
        </w:tc>
      </w:tr>
      <w:tr w:rsidR="00745FC7">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rsidR="00745FC7" w:rsidRDefault="00745FC7">
            <w:pPr>
              <w:pStyle w:val="ParagraphStyle11"/>
              <w:rPr>
                <w:rStyle w:val="CharacterStyle10"/>
              </w:rPr>
            </w:pPr>
          </w:p>
        </w:tc>
      </w:tr>
    </w:tbl>
    <w:p w:rsidR="00745FC7" w:rsidRDefault="00745FC7">
      <w:pPr>
        <w:spacing w:line="15" w:lineRule="exact"/>
      </w:pPr>
    </w:p>
    <w:tbl>
      <w:tblPr>
        <w:tblW w:w="0" w:type="auto"/>
        <w:tblLayout w:type="fixed"/>
        <w:tblCellMar>
          <w:left w:w="0" w:type="dxa"/>
          <w:right w:w="0" w:type="dxa"/>
        </w:tblCellMar>
        <w:tblLook w:val="04A0"/>
      </w:tblPr>
      <w:tblGrid>
        <w:gridCol w:w="10470"/>
      </w:tblGrid>
      <w:tr w:rsidR="00745FC7">
        <w:trPr>
          <w:trHeight w:hRule="exact" w:val="840"/>
        </w:trPr>
        <w:tc>
          <w:tcPr>
            <w:tcW w:w="10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5FC7" w:rsidRDefault="005C6DA7">
            <w:pPr>
              <w:pStyle w:val="ParagraphStyle120"/>
              <w:rPr>
                <w:rStyle w:val="CharacterStyle102"/>
              </w:rPr>
            </w:pPr>
            <w:r>
              <w:rPr>
                <w:rStyle w:val="CharacterStyle102"/>
              </w:rPr>
              <w:t>Οι πληροφορίες που περιέχονται στο παρόν δελτίο στοιχείων ασφαλείας βασίζονται σε πηγές, τεχνικές γνώσεις και στη νομοθεσία, που ισχύει σε Ευρωπαϊκό και σε εθνικό επίπεδο, ενώ δεν μπορεί να εγγυηθεί η ακρίβεια των ιδίων. Αυτές οι πληροφορίες δεν μπορούν να θεωρηθούν σαν μια εγγύηση των ιδιοτήτων του προϊόντος. Πρόκειται απλά για μια περιγραφή σχετικά με τις απαιτήσεις και προϋποθέσεις, όσον αφορά την ασφάλεια. Η μεθοδολογία και οι όροι εργασίας για τους χρήστες αυτού του προϊόντος βρίσκονται εκτός της γνώσης και του έλεγχού μας, ενώ πάντα είναι η τελευταία ευθύνη του χρήστη το να λάβει τα αναγκαία μέτρα για να συμφωνεί με τις νομικές απαιτήσεις, όσον αφορά τον χειρισμό, αποθήκευση, χρήση και απόρριψη των χημικών προϊόντων. Οι πληροφορίες αυτής της κάρτας ασφαλείας αναφέρονται μονάχα σε αυτό το προϊόν, το οποίο δεν θα πρέπει να χρησιμοποιείται με σκοπούς άλλους από αυτούς που προσδιορίζονται.</w:t>
            </w:r>
          </w:p>
        </w:tc>
      </w:tr>
      <w:tr w:rsidR="00745FC7">
        <w:trPr>
          <w:trHeight w:hRule="exact" w:val="240"/>
        </w:trPr>
        <w:tc>
          <w:tcPr>
            <w:tcW w:w="10470" w:type="dxa"/>
            <w:shd w:val="clear" w:color="auto" w:fill="auto"/>
          </w:tcPr>
          <w:p w:rsidR="00745FC7" w:rsidRDefault="005C6DA7">
            <w:pPr>
              <w:pStyle w:val="ParagraphStyle19"/>
              <w:rPr>
                <w:rStyle w:val="CharacterStyle16"/>
              </w:rPr>
            </w:pPr>
            <w:r>
              <w:rPr>
                <w:rStyle w:val="CharacterStyle16"/>
              </w:rPr>
              <w:t>- ΤΕΛΟΣ δελτίο</w:t>
            </w:r>
            <w:r w:rsidR="00983E61">
              <w:rPr>
                <w:rStyle w:val="CharacterStyle16"/>
              </w:rPr>
              <w:t>υ</w:t>
            </w:r>
            <w:r>
              <w:rPr>
                <w:rStyle w:val="CharacterStyle16"/>
              </w:rPr>
              <w:t xml:space="preserve"> δεδομένων ασφαλείας -</w:t>
            </w:r>
          </w:p>
        </w:tc>
      </w:tr>
    </w:tbl>
    <w:p w:rsidR="00745FC7" w:rsidRDefault="00745FC7">
      <w:pPr>
        <w:spacing w:line="15" w:lineRule="exact"/>
      </w:pPr>
    </w:p>
    <w:p w:rsidR="00745FC7" w:rsidRDefault="00745FC7">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p w:rsidR="00983E61" w:rsidRDefault="00983E61">
      <w:pPr>
        <w:spacing w:line="75" w:lineRule="exact"/>
      </w:pPr>
    </w:p>
    <w:tbl>
      <w:tblPr>
        <w:tblW w:w="0" w:type="auto"/>
        <w:tblLayout w:type="fixed"/>
        <w:tblCellMar>
          <w:left w:w="0" w:type="dxa"/>
          <w:right w:w="0" w:type="dxa"/>
        </w:tblCellMar>
        <w:tblLook w:val="04A0"/>
      </w:tblPr>
      <w:tblGrid>
        <w:gridCol w:w="8670"/>
        <w:gridCol w:w="1800"/>
      </w:tblGrid>
      <w:tr w:rsidR="00745FC7" w:rsidTr="00F76365">
        <w:trPr>
          <w:trHeight w:hRule="exact" w:val="905"/>
        </w:trPr>
        <w:tc>
          <w:tcPr>
            <w:tcW w:w="8670" w:type="dxa"/>
            <w:shd w:val="clear" w:color="auto" w:fill="auto"/>
            <w:vAlign w:val="bottom"/>
          </w:tcPr>
          <w:p w:rsidR="00745FC7" w:rsidRDefault="00BC2DFD" w:rsidP="00983E61">
            <w:pPr>
              <w:pStyle w:val="ParagraphStyle20"/>
              <w:rPr>
                <w:rStyle w:val="CharacterStyle17"/>
              </w:rPr>
            </w:pPr>
            <w:r w:rsidRPr="00675260">
              <w:rPr>
                <w:rStyle w:val="CharacterStyle17"/>
                <w:rFonts w:cs="Tahoma"/>
              </w:rPr>
              <w:t xml:space="preserve">Ημερομηνία προηγούμενης αναθεώρησης: </w:t>
            </w:r>
            <w:r w:rsidRPr="00BC2DFD">
              <w:rPr>
                <w:rStyle w:val="CharacterStyle17"/>
                <w:rFonts w:cs="Tahoma"/>
              </w:rPr>
              <w:t>12</w:t>
            </w:r>
            <w:r w:rsidRPr="00675260">
              <w:rPr>
                <w:rStyle w:val="CharacterStyle17"/>
                <w:rFonts w:cs="Tahoma"/>
              </w:rPr>
              <w:t>/</w:t>
            </w:r>
            <w:r w:rsidRPr="00BC2DFD">
              <w:rPr>
                <w:rStyle w:val="CharacterStyle17"/>
                <w:rFonts w:cs="Tahoma"/>
              </w:rPr>
              <w:t>10</w:t>
            </w:r>
            <w:r w:rsidRPr="00675260">
              <w:rPr>
                <w:rStyle w:val="CharacterStyle17"/>
                <w:rFonts w:cs="Tahoma"/>
              </w:rPr>
              <w:t>/2017        Αναθεώρηση:</w:t>
            </w:r>
            <w:r w:rsidRPr="00BC2DFD">
              <w:rPr>
                <w:rStyle w:val="CharacterStyle17"/>
                <w:rFonts w:cs="Tahoma"/>
              </w:rPr>
              <w:t>02</w:t>
            </w:r>
            <w:r w:rsidRPr="00675260">
              <w:rPr>
                <w:rStyle w:val="CharacterStyle17"/>
                <w:rFonts w:cs="Tahoma"/>
              </w:rPr>
              <w:t>/</w:t>
            </w:r>
            <w:r w:rsidRPr="00BC2DFD">
              <w:rPr>
                <w:rStyle w:val="CharacterStyle17"/>
                <w:rFonts w:cs="Tahoma"/>
              </w:rPr>
              <w:t>10</w:t>
            </w:r>
            <w:r w:rsidRPr="00675260">
              <w:rPr>
                <w:rStyle w:val="CharacterStyle17"/>
                <w:rFonts w:cs="Tahoma"/>
              </w:rPr>
              <w:t>/20</w:t>
            </w:r>
            <w:r w:rsidRPr="00BC2DFD">
              <w:rPr>
                <w:rStyle w:val="CharacterStyle17"/>
                <w:rFonts w:cs="Tahoma"/>
              </w:rPr>
              <w:t>19</w:t>
            </w:r>
            <w:r w:rsidRPr="00675260">
              <w:rPr>
                <w:rStyle w:val="CharacterStyle17"/>
                <w:rFonts w:cs="Tahoma"/>
              </w:rPr>
              <w:t xml:space="preserve">Έκδοση: </w:t>
            </w:r>
            <w:r w:rsidRPr="00BC2DFD">
              <w:rPr>
                <w:rStyle w:val="CharacterStyle17"/>
                <w:rFonts w:cs="Tahoma"/>
              </w:rPr>
              <w:t>3</w:t>
            </w:r>
          </w:p>
        </w:tc>
        <w:tc>
          <w:tcPr>
            <w:tcW w:w="1800" w:type="dxa"/>
            <w:shd w:val="clear" w:color="auto" w:fill="auto"/>
            <w:vAlign w:val="bottom"/>
          </w:tcPr>
          <w:p w:rsidR="00745FC7" w:rsidRDefault="005C6DA7">
            <w:pPr>
              <w:pStyle w:val="ParagraphStyle21"/>
              <w:rPr>
                <w:rStyle w:val="CharacterStyle18"/>
              </w:rPr>
            </w:pPr>
            <w:r>
              <w:rPr>
                <w:rStyle w:val="CharacterStyle18"/>
              </w:rPr>
              <w:t>Σελίδα 12/12</w:t>
            </w:r>
          </w:p>
        </w:tc>
      </w:tr>
    </w:tbl>
    <w:p w:rsidR="00745FC7" w:rsidRDefault="00745FC7">
      <w:pPr>
        <w:spacing w:line="15" w:lineRule="exact"/>
      </w:pPr>
    </w:p>
    <w:sectPr w:rsidR="00745FC7" w:rsidSect="00745FC7">
      <w:pgSz w:w="11908" w:h="16833"/>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proofState w:spelling="clean"/>
  <w:defaultTabStop w:val="720"/>
  <w:characterSpacingControl w:val="doNotCompress"/>
  <w:compat/>
  <w:rsids>
    <w:rsidRoot w:val="00745FC7"/>
    <w:rsid w:val="00044217"/>
    <w:rsid w:val="004108BD"/>
    <w:rsid w:val="005672B4"/>
    <w:rsid w:val="005C6DA7"/>
    <w:rsid w:val="00716065"/>
    <w:rsid w:val="00745FC7"/>
    <w:rsid w:val="007C46CA"/>
    <w:rsid w:val="007C5C2E"/>
    <w:rsid w:val="007E526F"/>
    <w:rsid w:val="008369C3"/>
    <w:rsid w:val="00837F6F"/>
    <w:rsid w:val="00886B7F"/>
    <w:rsid w:val="008E56F1"/>
    <w:rsid w:val="00912DAF"/>
    <w:rsid w:val="00956DF7"/>
    <w:rsid w:val="00983E61"/>
    <w:rsid w:val="00AC58E7"/>
    <w:rsid w:val="00B30BA7"/>
    <w:rsid w:val="00B62ADE"/>
    <w:rsid w:val="00B865B9"/>
    <w:rsid w:val="00BC2DFD"/>
    <w:rsid w:val="00D35090"/>
    <w:rsid w:val="00F76365"/>
    <w:rsid w:val="00F923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5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0">
    <w:name w:val="ParagraphStyle0"/>
    <w:hidden/>
    <w:rsid w:val="00745FC7"/>
    <w:pPr>
      <w:ind w:left="28" w:right="28"/>
      <w:jc w:val="center"/>
    </w:pPr>
  </w:style>
  <w:style w:type="paragraph" w:customStyle="1" w:styleId="ParagraphStyle1">
    <w:name w:val="ParagraphStyle1"/>
    <w:hidden/>
    <w:rsid w:val="00745FC7"/>
    <w:pPr>
      <w:jc w:val="center"/>
    </w:pPr>
  </w:style>
  <w:style w:type="paragraph" w:customStyle="1" w:styleId="ParagraphStyle2">
    <w:name w:val="ParagraphStyle2"/>
    <w:hidden/>
    <w:rsid w:val="00745FC7"/>
    <w:pPr>
      <w:ind w:left="28" w:right="28"/>
      <w:jc w:val="center"/>
    </w:pPr>
  </w:style>
  <w:style w:type="paragraph" w:customStyle="1" w:styleId="ParagraphStyle3">
    <w:name w:val="ParagraphStyle3"/>
    <w:hidden/>
    <w:rsid w:val="00745FC7"/>
    <w:pPr>
      <w:ind w:left="28" w:right="28"/>
      <w:jc w:val="center"/>
    </w:pPr>
  </w:style>
  <w:style w:type="paragraph" w:customStyle="1" w:styleId="ParagraphStyle4">
    <w:name w:val="ParagraphStyle4"/>
    <w:hidden/>
    <w:rsid w:val="00745FC7"/>
  </w:style>
  <w:style w:type="paragraph" w:customStyle="1" w:styleId="ParagraphStyle5">
    <w:name w:val="ParagraphStyle5"/>
    <w:hidden/>
    <w:rsid w:val="00745FC7"/>
  </w:style>
  <w:style w:type="paragraph" w:customStyle="1" w:styleId="ParagraphStyle6">
    <w:name w:val="ParagraphStyle6"/>
    <w:hidden/>
    <w:rsid w:val="00745FC7"/>
  </w:style>
  <w:style w:type="paragraph" w:customStyle="1" w:styleId="ParagraphStyle7">
    <w:name w:val="ParagraphStyle7"/>
    <w:hidden/>
    <w:rsid w:val="00745FC7"/>
  </w:style>
  <w:style w:type="paragraph" w:customStyle="1" w:styleId="ParagraphStyle8">
    <w:name w:val="ParagraphStyle8"/>
    <w:hidden/>
    <w:rsid w:val="00745FC7"/>
  </w:style>
  <w:style w:type="paragraph" w:customStyle="1" w:styleId="ParagraphStyle9">
    <w:name w:val="ParagraphStyle9"/>
    <w:hidden/>
    <w:rsid w:val="00745FC7"/>
  </w:style>
  <w:style w:type="paragraph" w:customStyle="1" w:styleId="ParagraphStyle10">
    <w:name w:val="ParagraphStyle10"/>
    <w:hidden/>
    <w:rsid w:val="00745FC7"/>
  </w:style>
  <w:style w:type="paragraph" w:customStyle="1" w:styleId="ParagraphStyle11">
    <w:name w:val="ParagraphStyle11"/>
    <w:hidden/>
    <w:rsid w:val="00745FC7"/>
  </w:style>
  <w:style w:type="paragraph" w:customStyle="1" w:styleId="ParagraphStyle12">
    <w:name w:val="ParagraphStyle12"/>
    <w:hidden/>
    <w:rsid w:val="00745FC7"/>
  </w:style>
  <w:style w:type="paragraph" w:customStyle="1" w:styleId="ParagraphStyle13">
    <w:name w:val="ParagraphStyle13"/>
    <w:hidden/>
    <w:rsid w:val="00745FC7"/>
  </w:style>
  <w:style w:type="paragraph" w:customStyle="1" w:styleId="ParagraphStyle14">
    <w:name w:val="ParagraphStyle14"/>
    <w:hidden/>
    <w:rsid w:val="00745FC7"/>
  </w:style>
  <w:style w:type="paragraph" w:customStyle="1" w:styleId="ParagraphStyle15">
    <w:name w:val="ParagraphStyle15"/>
    <w:hidden/>
    <w:rsid w:val="00745FC7"/>
    <w:pPr>
      <w:jc w:val="center"/>
    </w:pPr>
  </w:style>
  <w:style w:type="paragraph" w:customStyle="1" w:styleId="ParagraphStyle16">
    <w:name w:val="ParagraphStyle16"/>
    <w:hidden/>
    <w:rsid w:val="00745FC7"/>
  </w:style>
  <w:style w:type="paragraph" w:customStyle="1" w:styleId="ParagraphStyle17">
    <w:name w:val="ParagraphStyle17"/>
    <w:hidden/>
    <w:rsid w:val="00745FC7"/>
  </w:style>
  <w:style w:type="paragraph" w:customStyle="1" w:styleId="ParagraphStyle18">
    <w:name w:val="ParagraphStyle18"/>
    <w:hidden/>
    <w:rsid w:val="00745FC7"/>
    <w:pPr>
      <w:ind w:left="28" w:right="28"/>
    </w:pPr>
  </w:style>
  <w:style w:type="paragraph" w:customStyle="1" w:styleId="ParagraphStyle19">
    <w:name w:val="ParagraphStyle19"/>
    <w:hidden/>
    <w:rsid w:val="00745FC7"/>
    <w:pPr>
      <w:ind w:left="28" w:right="28"/>
      <w:jc w:val="center"/>
    </w:pPr>
  </w:style>
  <w:style w:type="paragraph" w:customStyle="1" w:styleId="ParagraphStyle20">
    <w:name w:val="ParagraphStyle20"/>
    <w:hidden/>
    <w:rsid w:val="00745FC7"/>
    <w:pPr>
      <w:ind w:left="28" w:right="28"/>
    </w:pPr>
  </w:style>
  <w:style w:type="paragraph" w:customStyle="1" w:styleId="ParagraphStyle21">
    <w:name w:val="ParagraphStyle21"/>
    <w:hidden/>
    <w:rsid w:val="00745FC7"/>
    <w:pPr>
      <w:jc w:val="right"/>
    </w:pPr>
  </w:style>
  <w:style w:type="paragraph" w:customStyle="1" w:styleId="ParagraphStyle22">
    <w:name w:val="ParagraphStyle22"/>
    <w:hidden/>
    <w:rsid w:val="00745FC7"/>
    <w:pPr>
      <w:jc w:val="center"/>
    </w:pPr>
  </w:style>
  <w:style w:type="paragraph" w:customStyle="1" w:styleId="ParagraphStyle23">
    <w:name w:val="ParagraphStyle23"/>
    <w:hidden/>
    <w:rsid w:val="00745FC7"/>
    <w:pPr>
      <w:jc w:val="center"/>
    </w:pPr>
  </w:style>
  <w:style w:type="paragraph" w:customStyle="1" w:styleId="ParagraphStyle24">
    <w:name w:val="ParagraphStyle24"/>
    <w:hidden/>
    <w:rsid w:val="00745FC7"/>
    <w:pPr>
      <w:jc w:val="center"/>
    </w:pPr>
  </w:style>
  <w:style w:type="paragraph" w:customStyle="1" w:styleId="ParagraphStyle25">
    <w:name w:val="ParagraphStyle25"/>
    <w:hidden/>
    <w:rsid w:val="00745FC7"/>
    <w:pPr>
      <w:jc w:val="center"/>
    </w:pPr>
  </w:style>
  <w:style w:type="paragraph" w:customStyle="1" w:styleId="ParagraphStyle26">
    <w:name w:val="ParagraphStyle26"/>
    <w:hidden/>
    <w:rsid w:val="00745FC7"/>
    <w:pPr>
      <w:jc w:val="center"/>
    </w:pPr>
  </w:style>
  <w:style w:type="paragraph" w:customStyle="1" w:styleId="ParagraphStyle27">
    <w:name w:val="ParagraphStyle27"/>
    <w:hidden/>
    <w:rsid w:val="00745FC7"/>
  </w:style>
  <w:style w:type="paragraph" w:customStyle="1" w:styleId="ParagraphStyle28">
    <w:name w:val="ParagraphStyle28"/>
    <w:hidden/>
    <w:rsid w:val="00745FC7"/>
  </w:style>
  <w:style w:type="paragraph" w:customStyle="1" w:styleId="ParagraphStyle29">
    <w:name w:val="ParagraphStyle29"/>
    <w:hidden/>
    <w:rsid w:val="00745FC7"/>
    <w:pPr>
      <w:spacing w:before="22"/>
      <w:ind w:left="17"/>
    </w:pPr>
  </w:style>
  <w:style w:type="paragraph" w:customStyle="1" w:styleId="ParagraphStyle30">
    <w:name w:val="ParagraphStyle30"/>
    <w:hidden/>
    <w:rsid w:val="00745FC7"/>
    <w:pPr>
      <w:spacing w:before="22"/>
    </w:pPr>
  </w:style>
  <w:style w:type="paragraph" w:customStyle="1" w:styleId="ParagraphStyle31">
    <w:name w:val="ParagraphStyle31"/>
    <w:hidden/>
    <w:rsid w:val="00745FC7"/>
    <w:pPr>
      <w:ind w:left="28" w:right="28"/>
    </w:pPr>
  </w:style>
  <w:style w:type="paragraph" w:customStyle="1" w:styleId="ParagraphStyle32">
    <w:name w:val="ParagraphStyle32"/>
    <w:hidden/>
    <w:rsid w:val="00745FC7"/>
    <w:pPr>
      <w:ind w:left="28" w:right="28"/>
    </w:pPr>
  </w:style>
  <w:style w:type="paragraph" w:customStyle="1" w:styleId="ParagraphStyle33">
    <w:name w:val="ParagraphStyle33"/>
    <w:hidden/>
    <w:rsid w:val="00745FC7"/>
    <w:pPr>
      <w:jc w:val="center"/>
    </w:pPr>
  </w:style>
  <w:style w:type="paragraph" w:customStyle="1" w:styleId="ParagraphStyle34">
    <w:name w:val="ParagraphStyle34"/>
    <w:hidden/>
    <w:rsid w:val="00745FC7"/>
  </w:style>
  <w:style w:type="paragraph" w:customStyle="1" w:styleId="ParagraphStyle35">
    <w:name w:val="ParagraphStyle35"/>
    <w:hidden/>
    <w:rsid w:val="00745FC7"/>
  </w:style>
  <w:style w:type="paragraph" w:customStyle="1" w:styleId="ParagraphStyle36">
    <w:name w:val="ParagraphStyle36"/>
    <w:hidden/>
    <w:rsid w:val="00745FC7"/>
    <w:pPr>
      <w:jc w:val="center"/>
    </w:pPr>
  </w:style>
  <w:style w:type="paragraph" w:customStyle="1" w:styleId="ParagraphStyle37">
    <w:name w:val="ParagraphStyle37"/>
    <w:hidden/>
    <w:rsid w:val="00745FC7"/>
    <w:pPr>
      <w:jc w:val="center"/>
    </w:pPr>
  </w:style>
  <w:style w:type="paragraph" w:customStyle="1" w:styleId="ParagraphStyle38">
    <w:name w:val="ParagraphStyle38"/>
    <w:hidden/>
    <w:rsid w:val="00745FC7"/>
    <w:pPr>
      <w:jc w:val="center"/>
    </w:pPr>
  </w:style>
  <w:style w:type="paragraph" w:customStyle="1" w:styleId="ParagraphStyle39">
    <w:name w:val="ParagraphStyle39"/>
    <w:hidden/>
    <w:rsid w:val="00745FC7"/>
  </w:style>
  <w:style w:type="paragraph" w:customStyle="1" w:styleId="ParagraphStyle40">
    <w:name w:val="ParagraphStyle40"/>
    <w:hidden/>
    <w:rsid w:val="00745FC7"/>
    <w:pPr>
      <w:ind w:left="28" w:right="28"/>
    </w:pPr>
  </w:style>
  <w:style w:type="paragraph" w:customStyle="1" w:styleId="ParagraphStyle41">
    <w:name w:val="ParagraphStyle41"/>
    <w:hidden/>
    <w:rsid w:val="00745FC7"/>
  </w:style>
  <w:style w:type="paragraph" w:customStyle="1" w:styleId="ParagraphStyle42">
    <w:name w:val="ParagraphStyle42"/>
    <w:hidden/>
    <w:rsid w:val="00745FC7"/>
    <w:pPr>
      <w:jc w:val="center"/>
    </w:pPr>
  </w:style>
  <w:style w:type="paragraph" w:customStyle="1" w:styleId="ParagraphStyle43">
    <w:name w:val="ParagraphStyle43"/>
    <w:hidden/>
    <w:rsid w:val="00745FC7"/>
    <w:pPr>
      <w:jc w:val="center"/>
    </w:pPr>
  </w:style>
  <w:style w:type="paragraph" w:customStyle="1" w:styleId="ParagraphStyle44">
    <w:name w:val="ParagraphStyle44"/>
    <w:hidden/>
    <w:rsid w:val="00745FC7"/>
  </w:style>
  <w:style w:type="paragraph" w:customStyle="1" w:styleId="ParagraphStyle45">
    <w:name w:val="ParagraphStyle45"/>
    <w:hidden/>
    <w:rsid w:val="00745FC7"/>
  </w:style>
  <w:style w:type="paragraph" w:customStyle="1" w:styleId="ParagraphStyle46">
    <w:name w:val="ParagraphStyle46"/>
    <w:hidden/>
    <w:rsid w:val="00745FC7"/>
  </w:style>
  <w:style w:type="paragraph" w:customStyle="1" w:styleId="ParagraphStyle47">
    <w:name w:val="ParagraphStyle47"/>
    <w:hidden/>
    <w:rsid w:val="00745FC7"/>
  </w:style>
  <w:style w:type="paragraph" w:customStyle="1" w:styleId="ParagraphStyle48">
    <w:name w:val="ParagraphStyle48"/>
    <w:hidden/>
    <w:rsid w:val="00745FC7"/>
  </w:style>
  <w:style w:type="paragraph" w:customStyle="1" w:styleId="ParagraphStyle49">
    <w:name w:val="ParagraphStyle49"/>
    <w:hidden/>
    <w:rsid w:val="00745FC7"/>
    <w:pPr>
      <w:jc w:val="center"/>
    </w:pPr>
  </w:style>
  <w:style w:type="paragraph" w:customStyle="1" w:styleId="ParagraphStyle50">
    <w:name w:val="ParagraphStyle50"/>
    <w:hidden/>
    <w:rsid w:val="00745FC7"/>
    <w:pPr>
      <w:ind w:left="28" w:right="28"/>
    </w:pPr>
  </w:style>
  <w:style w:type="paragraph" w:customStyle="1" w:styleId="ParagraphStyle51">
    <w:name w:val="ParagraphStyle51"/>
    <w:hidden/>
    <w:rsid w:val="00745FC7"/>
    <w:pPr>
      <w:ind w:left="28" w:right="28"/>
    </w:pPr>
  </w:style>
  <w:style w:type="paragraph" w:customStyle="1" w:styleId="ParagraphStyle52">
    <w:name w:val="ParagraphStyle52"/>
    <w:hidden/>
    <w:rsid w:val="00745FC7"/>
    <w:pPr>
      <w:ind w:left="28" w:right="28"/>
    </w:pPr>
  </w:style>
  <w:style w:type="paragraph" w:customStyle="1" w:styleId="ParagraphStyle53">
    <w:name w:val="ParagraphStyle53"/>
    <w:hidden/>
    <w:rsid w:val="00745FC7"/>
    <w:pPr>
      <w:ind w:left="28" w:right="28"/>
    </w:pPr>
  </w:style>
  <w:style w:type="paragraph" w:customStyle="1" w:styleId="ParagraphStyle54">
    <w:name w:val="ParagraphStyle54"/>
    <w:hidden/>
    <w:rsid w:val="00745FC7"/>
    <w:pPr>
      <w:ind w:left="28" w:right="28"/>
    </w:pPr>
  </w:style>
  <w:style w:type="paragraph" w:customStyle="1" w:styleId="ParagraphStyle55">
    <w:name w:val="ParagraphStyle55"/>
    <w:hidden/>
    <w:rsid w:val="00745FC7"/>
    <w:pPr>
      <w:ind w:left="28" w:right="28"/>
    </w:pPr>
  </w:style>
  <w:style w:type="paragraph" w:customStyle="1" w:styleId="ParagraphStyle56">
    <w:name w:val="ParagraphStyle56"/>
    <w:hidden/>
    <w:rsid w:val="00745FC7"/>
    <w:pPr>
      <w:ind w:left="28" w:right="28"/>
    </w:pPr>
  </w:style>
  <w:style w:type="paragraph" w:customStyle="1" w:styleId="ParagraphStyle57">
    <w:name w:val="ParagraphStyle57"/>
    <w:hidden/>
    <w:rsid w:val="00745FC7"/>
    <w:pPr>
      <w:ind w:left="28" w:right="28"/>
    </w:pPr>
  </w:style>
  <w:style w:type="paragraph" w:customStyle="1" w:styleId="ParagraphStyle58">
    <w:name w:val="ParagraphStyle58"/>
    <w:hidden/>
    <w:rsid w:val="00745FC7"/>
  </w:style>
  <w:style w:type="paragraph" w:customStyle="1" w:styleId="ParagraphStyle59">
    <w:name w:val="ParagraphStyle59"/>
    <w:hidden/>
    <w:rsid w:val="00745FC7"/>
  </w:style>
  <w:style w:type="paragraph" w:customStyle="1" w:styleId="ParagraphStyle60">
    <w:name w:val="ParagraphStyle60"/>
    <w:hidden/>
    <w:rsid w:val="00745FC7"/>
  </w:style>
  <w:style w:type="paragraph" w:customStyle="1" w:styleId="ParagraphStyle61">
    <w:name w:val="ParagraphStyle61"/>
    <w:hidden/>
    <w:rsid w:val="00745FC7"/>
  </w:style>
  <w:style w:type="paragraph" w:customStyle="1" w:styleId="ParagraphStyle62">
    <w:name w:val="ParagraphStyle62"/>
    <w:hidden/>
    <w:rsid w:val="00745FC7"/>
    <w:pPr>
      <w:jc w:val="center"/>
    </w:pPr>
  </w:style>
  <w:style w:type="paragraph" w:customStyle="1" w:styleId="ParagraphStyle63">
    <w:name w:val="ParagraphStyle63"/>
    <w:hidden/>
    <w:rsid w:val="00745FC7"/>
    <w:pPr>
      <w:jc w:val="center"/>
    </w:pPr>
  </w:style>
  <w:style w:type="paragraph" w:customStyle="1" w:styleId="ParagraphStyle64">
    <w:name w:val="ParagraphStyle64"/>
    <w:hidden/>
    <w:rsid w:val="00745FC7"/>
    <w:pPr>
      <w:jc w:val="center"/>
    </w:pPr>
  </w:style>
  <w:style w:type="paragraph" w:customStyle="1" w:styleId="ParagraphStyle65">
    <w:name w:val="ParagraphStyle65"/>
    <w:hidden/>
    <w:rsid w:val="00745FC7"/>
    <w:pPr>
      <w:jc w:val="center"/>
    </w:pPr>
  </w:style>
  <w:style w:type="paragraph" w:customStyle="1" w:styleId="ParagraphStyle66">
    <w:name w:val="ParagraphStyle66"/>
    <w:hidden/>
    <w:rsid w:val="00745FC7"/>
    <w:pPr>
      <w:ind w:left="28" w:right="28"/>
    </w:pPr>
  </w:style>
  <w:style w:type="paragraph" w:customStyle="1" w:styleId="ParagraphStyle67">
    <w:name w:val="ParagraphStyle67"/>
    <w:hidden/>
    <w:rsid w:val="00745FC7"/>
    <w:pPr>
      <w:ind w:left="28" w:right="28"/>
    </w:pPr>
  </w:style>
  <w:style w:type="paragraph" w:customStyle="1" w:styleId="ParagraphStyle68">
    <w:name w:val="ParagraphStyle68"/>
    <w:hidden/>
    <w:rsid w:val="00745FC7"/>
    <w:pPr>
      <w:ind w:left="28" w:right="28"/>
    </w:pPr>
  </w:style>
  <w:style w:type="paragraph" w:customStyle="1" w:styleId="ParagraphStyle69">
    <w:name w:val="ParagraphStyle69"/>
    <w:hidden/>
    <w:rsid w:val="00745FC7"/>
    <w:pPr>
      <w:ind w:left="28" w:right="28"/>
    </w:pPr>
  </w:style>
  <w:style w:type="paragraph" w:customStyle="1" w:styleId="ParagraphStyle70">
    <w:name w:val="ParagraphStyle70"/>
    <w:hidden/>
    <w:rsid w:val="00745FC7"/>
    <w:pPr>
      <w:ind w:left="28" w:right="28"/>
    </w:pPr>
  </w:style>
  <w:style w:type="paragraph" w:customStyle="1" w:styleId="ParagraphStyle71">
    <w:name w:val="ParagraphStyle71"/>
    <w:hidden/>
    <w:rsid w:val="00745FC7"/>
    <w:pPr>
      <w:ind w:left="28" w:right="28"/>
    </w:pPr>
  </w:style>
  <w:style w:type="paragraph" w:customStyle="1" w:styleId="ParagraphStyle72">
    <w:name w:val="ParagraphStyle72"/>
    <w:hidden/>
    <w:rsid w:val="00745FC7"/>
    <w:pPr>
      <w:ind w:left="28" w:right="28"/>
    </w:pPr>
  </w:style>
  <w:style w:type="paragraph" w:customStyle="1" w:styleId="ParagraphStyle73">
    <w:name w:val="ParagraphStyle73"/>
    <w:hidden/>
    <w:rsid w:val="00745FC7"/>
    <w:pPr>
      <w:ind w:left="28" w:right="28"/>
    </w:pPr>
  </w:style>
  <w:style w:type="paragraph" w:customStyle="1" w:styleId="ParagraphStyle74">
    <w:name w:val="ParagraphStyle74"/>
    <w:hidden/>
    <w:rsid w:val="00745FC7"/>
    <w:pPr>
      <w:ind w:left="28" w:right="28"/>
    </w:pPr>
  </w:style>
  <w:style w:type="paragraph" w:customStyle="1" w:styleId="ParagraphStyle75">
    <w:name w:val="ParagraphStyle75"/>
    <w:hidden/>
    <w:rsid w:val="00745FC7"/>
    <w:pPr>
      <w:ind w:left="28"/>
    </w:pPr>
  </w:style>
  <w:style w:type="paragraph" w:customStyle="1" w:styleId="ParagraphStyle76">
    <w:name w:val="ParagraphStyle76"/>
    <w:hidden/>
    <w:rsid w:val="00745FC7"/>
    <w:pPr>
      <w:ind w:left="28"/>
    </w:pPr>
  </w:style>
  <w:style w:type="paragraph" w:customStyle="1" w:styleId="ParagraphStyle77">
    <w:name w:val="ParagraphStyle77"/>
    <w:hidden/>
    <w:rsid w:val="00745FC7"/>
    <w:pPr>
      <w:ind w:left="28"/>
    </w:pPr>
  </w:style>
  <w:style w:type="paragraph" w:customStyle="1" w:styleId="ParagraphStyle78">
    <w:name w:val="ParagraphStyle78"/>
    <w:hidden/>
    <w:rsid w:val="00745FC7"/>
    <w:pPr>
      <w:ind w:left="28"/>
    </w:pPr>
  </w:style>
  <w:style w:type="paragraph" w:customStyle="1" w:styleId="ParagraphStyle79">
    <w:name w:val="ParagraphStyle79"/>
    <w:hidden/>
    <w:rsid w:val="00745FC7"/>
    <w:pPr>
      <w:ind w:left="28"/>
    </w:pPr>
  </w:style>
  <w:style w:type="paragraph" w:customStyle="1" w:styleId="ParagraphStyle80">
    <w:name w:val="ParagraphStyle80"/>
    <w:hidden/>
    <w:rsid w:val="00745FC7"/>
    <w:pPr>
      <w:ind w:left="28"/>
    </w:pPr>
  </w:style>
  <w:style w:type="paragraph" w:customStyle="1" w:styleId="ParagraphStyle81">
    <w:name w:val="ParagraphStyle81"/>
    <w:hidden/>
    <w:rsid w:val="00745FC7"/>
    <w:pPr>
      <w:ind w:left="28"/>
    </w:pPr>
  </w:style>
  <w:style w:type="paragraph" w:customStyle="1" w:styleId="ParagraphStyle82">
    <w:name w:val="ParagraphStyle82"/>
    <w:hidden/>
    <w:rsid w:val="00745FC7"/>
    <w:pPr>
      <w:ind w:left="28"/>
    </w:pPr>
  </w:style>
  <w:style w:type="paragraph" w:customStyle="1" w:styleId="ParagraphStyle83">
    <w:name w:val="ParagraphStyle83"/>
    <w:hidden/>
    <w:rsid w:val="00745FC7"/>
    <w:pPr>
      <w:ind w:left="28"/>
    </w:pPr>
  </w:style>
  <w:style w:type="paragraph" w:customStyle="1" w:styleId="ParagraphStyle84">
    <w:name w:val="ParagraphStyle84"/>
    <w:hidden/>
    <w:rsid w:val="00745FC7"/>
    <w:pPr>
      <w:ind w:left="28"/>
    </w:pPr>
  </w:style>
  <w:style w:type="paragraph" w:customStyle="1" w:styleId="ParagraphStyle85">
    <w:name w:val="ParagraphStyle85"/>
    <w:hidden/>
    <w:rsid w:val="00745FC7"/>
    <w:pPr>
      <w:jc w:val="center"/>
    </w:pPr>
  </w:style>
  <w:style w:type="paragraph" w:customStyle="1" w:styleId="ParagraphStyle86">
    <w:name w:val="ParagraphStyle86"/>
    <w:hidden/>
    <w:rsid w:val="00745FC7"/>
  </w:style>
  <w:style w:type="paragraph" w:customStyle="1" w:styleId="ParagraphStyle87">
    <w:name w:val="ParagraphStyle87"/>
    <w:hidden/>
    <w:rsid w:val="00745FC7"/>
  </w:style>
  <w:style w:type="paragraph" w:customStyle="1" w:styleId="ParagraphStyle88">
    <w:name w:val="ParagraphStyle88"/>
    <w:hidden/>
    <w:rsid w:val="00745FC7"/>
    <w:pPr>
      <w:jc w:val="center"/>
    </w:pPr>
  </w:style>
  <w:style w:type="paragraph" w:customStyle="1" w:styleId="ParagraphStyle89">
    <w:name w:val="ParagraphStyle89"/>
    <w:hidden/>
    <w:rsid w:val="00745FC7"/>
    <w:pPr>
      <w:ind w:left="28" w:right="28"/>
      <w:jc w:val="center"/>
    </w:pPr>
  </w:style>
  <w:style w:type="paragraph" w:customStyle="1" w:styleId="ParagraphStyle90">
    <w:name w:val="ParagraphStyle90"/>
    <w:hidden/>
    <w:rsid w:val="00745FC7"/>
    <w:pPr>
      <w:jc w:val="center"/>
    </w:pPr>
  </w:style>
  <w:style w:type="paragraph" w:customStyle="1" w:styleId="ParagraphStyle91">
    <w:name w:val="ParagraphStyle91"/>
    <w:hidden/>
    <w:rsid w:val="00745FC7"/>
    <w:pPr>
      <w:ind w:left="28" w:right="28"/>
      <w:jc w:val="center"/>
    </w:pPr>
  </w:style>
  <w:style w:type="paragraph" w:customStyle="1" w:styleId="ParagraphStyle92">
    <w:name w:val="ParagraphStyle92"/>
    <w:hidden/>
    <w:rsid w:val="00745FC7"/>
  </w:style>
  <w:style w:type="paragraph" w:customStyle="1" w:styleId="ParagraphStyle93">
    <w:name w:val="ParagraphStyle93"/>
    <w:hidden/>
    <w:rsid w:val="00745FC7"/>
  </w:style>
  <w:style w:type="paragraph" w:customStyle="1" w:styleId="ParagraphStyle94">
    <w:name w:val="ParagraphStyle94"/>
    <w:hidden/>
    <w:rsid w:val="00745FC7"/>
    <w:pPr>
      <w:jc w:val="center"/>
    </w:pPr>
  </w:style>
  <w:style w:type="paragraph" w:customStyle="1" w:styleId="ParagraphStyle95">
    <w:name w:val="ParagraphStyle95"/>
    <w:hidden/>
    <w:rsid w:val="00745FC7"/>
    <w:pPr>
      <w:jc w:val="center"/>
    </w:pPr>
  </w:style>
  <w:style w:type="paragraph" w:customStyle="1" w:styleId="ParagraphStyle96">
    <w:name w:val="ParagraphStyle96"/>
    <w:hidden/>
    <w:rsid w:val="00745FC7"/>
    <w:pPr>
      <w:jc w:val="center"/>
    </w:pPr>
  </w:style>
  <w:style w:type="paragraph" w:customStyle="1" w:styleId="ParagraphStyle97">
    <w:name w:val="ParagraphStyle97"/>
    <w:hidden/>
    <w:rsid w:val="00745FC7"/>
    <w:pPr>
      <w:jc w:val="center"/>
    </w:pPr>
  </w:style>
  <w:style w:type="paragraph" w:customStyle="1" w:styleId="ParagraphStyle98">
    <w:name w:val="ParagraphStyle98"/>
    <w:hidden/>
    <w:rsid w:val="00745FC7"/>
    <w:pPr>
      <w:ind w:left="28" w:right="28"/>
      <w:jc w:val="center"/>
    </w:pPr>
  </w:style>
  <w:style w:type="paragraph" w:customStyle="1" w:styleId="ParagraphStyle99">
    <w:name w:val="ParagraphStyle99"/>
    <w:hidden/>
    <w:rsid w:val="00745FC7"/>
  </w:style>
  <w:style w:type="paragraph" w:customStyle="1" w:styleId="ParagraphStyle100">
    <w:name w:val="ParagraphStyle100"/>
    <w:hidden/>
    <w:rsid w:val="00745FC7"/>
    <w:pPr>
      <w:jc w:val="center"/>
    </w:pPr>
  </w:style>
  <w:style w:type="paragraph" w:customStyle="1" w:styleId="ParagraphStyle101">
    <w:name w:val="ParagraphStyle101"/>
    <w:hidden/>
    <w:rsid w:val="00745FC7"/>
    <w:pPr>
      <w:jc w:val="center"/>
    </w:pPr>
  </w:style>
  <w:style w:type="paragraph" w:customStyle="1" w:styleId="ParagraphStyle102">
    <w:name w:val="ParagraphStyle102"/>
    <w:hidden/>
    <w:rsid w:val="00745FC7"/>
  </w:style>
  <w:style w:type="paragraph" w:customStyle="1" w:styleId="ParagraphStyle103">
    <w:name w:val="ParagraphStyle103"/>
    <w:hidden/>
    <w:rsid w:val="00745FC7"/>
  </w:style>
  <w:style w:type="paragraph" w:customStyle="1" w:styleId="ParagraphStyle104">
    <w:name w:val="ParagraphStyle104"/>
    <w:hidden/>
    <w:rsid w:val="00745FC7"/>
  </w:style>
  <w:style w:type="paragraph" w:customStyle="1" w:styleId="ParagraphStyle105">
    <w:name w:val="ParagraphStyle105"/>
    <w:hidden/>
    <w:rsid w:val="00745FC7"/>
  </w:style>
  <w:style w:type="paragraph" w:customStyle="1" w:styleId="ParagraphStyle106">
    <w:name w:val="ParagraphStyle106"/>
    <w:hidden/>
    <w:rsid w:val="00745FC7"/>
    <w:pPr>
      <w:jc w:val="center"/>
    </w:pPr>
  </w:style>
  <w:style w:type="paragraph" w:customStyle="1" w:styleId="ParagraphStyle107">
    <w:name w:val="ParagraphStyle107"/>
    <w:hidden/>
    <w:rsid w:val="00745FC7"/>
    <w:pPr>
      <w:jc w:val="center"/>
    </w:pPr>
  </w:style>
  <w:style w:type="paragraph" w:customStyle="1" w:styleId="ParagraphStyle108">
    <w:name w:val="ParagraphStyle108"/>
    <w:hidden/>
    <w:rsid w:val="00745FC7"/>
  </w:style>
  <w:style w:type="paragraph" w:customStyle="1" w:styleId="ParagraphStyle109">
    <w:name w:val="ParagraphStyle109"/>
    <w:hidden/>
    <w:rsid w:val="00745FC7"/>
  </w:style>
  <w:style w:type="paragraph" w:customStyle="1" w:styleId="ParagraphStyle110">
    <w:name w:val="ParagraphStyle110"/>
    <w:hidden/>
    <w:rsid w:val="00745FC7"/>
    <w:pPr>
      <w:jc w:val="center"/>
    </w:pPr>
  </w:style>
  <w:style w:type="paragraph" w:customStyle="1" w:styleId="ParagraphStyle111">
    <w:name w:val="ParagraphStyle111"/>
    <w:hidden/>
    <w:rsid w:val="00745FC7"/>
    <w:pPr>
      <w:jc w:val="center"/>
    </w:pPr>
  </w:style>
  <w:style w:type="paragraph" w:customStyle="1" w:styleId="ParagraphStyle112">
    <w:name w:val="ParagraphStyle112"/>
    <w:hidden/>
    <w:rsid w:val="00745FC7"/>
    <w:pPr>
      <w:ind w:left="28" w:right="28"/>
      <w:jc w:val="center"/>
    </w:pPr>
  </w:style>
  <w:style w:type="paragraph" w:customStyle="1" w:styleId="ParagraphStyle113">
    <w:name w:val="ParagraphStyle113"/>
    <w:hidden/>
    <w:rsid w:val="00745FC7"/>
    <w:pPr>
      <w:ind w:left="28" w:right="28"/>
      <w:jc w:val="center"/>
    </w:pPr>
  </w:style>
  <w:style w:type="paragraph" w:customStyle="1" w:styleId="ParagraphStyle114">
    <w:name w:val="ParagraphStyle114"/>
    <w:hidden/>
    <w:rsid w:val="00745FC7"/>
  </w:style>
  <w:style w:type="paragraph" w:customStyle="1" w:styleId="ParagraphStyle115">
    <w:name w:val="ParagraphStyle115"/>
    <w:hidden/>
    <w:rsid w:val="00745FC7"/>
    <w:pPr>
      <w:ind w:left="28" w:right="28"/>
      <w:jc w:val="center"/>
    </w:pPr>
  </w:style>
  <w:style w:type="paragraph" w:customStyle="1" w:styleId="ParagraphStyle116">
    <w:name w:val="ParagraphStyle116"/>
    <w:hidden/>
    <w:rsid w:val="00745FC7"/>
    <w:pPr>
      <w:ind w:left="28" w:right="28"/>
      <w:jc w:val="center"/>
    </w:pPr>
  </w:style>
  <w:style w:type="paragraph" w:customStyle="1" w:styleId="ParagraphStyle117">
    <w:name w:val="ParagraphStyle117"/>
    <w:hidden/>
    <w:rsid w:val="00745FC7"/>
    <w:pPr>
      <w:ind w:left="28" w:right="28"/>
      <w:jc w:val="center"/>
    </w:pPr>
  </w:style>
  <w:style w:type="paragraph" w:customStyle="1" w:styleId="ParagraphStyle118">
    <w:name w:val="ParagraphStyle118"/>
    <w:hidden/>
    <w:rsid w:val="00745FC7"/>
    <w:pPr>
      <w:ind w:left="28" w:right="28"/>
      <w:jc w:val="center"/>
    </w:pPr>
  </w:style>
  <w:style w:type="paragraph" w:customStyle="1" w:styleId="ParagraphStyle119">
    <w:name w:val="ParagraphStyle119"/>
    <w:hidden/>
    <w:rsid w:val="00745FC7"/>
    <w:pPr>
      <w:ind w:left="28" w:right="28"/>
    </w:pPr>
  </w:style>
  <w:style w:type="paragraph" w:customStyle="1" w:styleId="ParagraphStyle120">
    <w:name w:val="ParagraphStyle120"/>
    <w:hidden/>
    <w:rsid w:val="00745FC7"/>
    <w:pPr>
      <w:spacing w:before="28" w:after="28"/>
      <w:ind w:left="28" w:right="28"/>
      <w:jc w:val="both"/>
    </w:pPr>
  </w:style>
  <w:style w:type="character" w:customStyle="1" w:styleId="1">
    <w:name w:val="Αριθμός γραμμής1"/>
    <w:basedOn w:val="a0"/>
    <w:semiHidden/>
    <w:rsid w:val="00745FC7"/>
  </w:style>
  <w:style w:type="character" w:styleId="-">
    <w:name w:val="Hyperlink"/>
    <w:rsid w:val="00745FC7"/>
    <w:rPr>
      <w:color w:val="0000FF"/>
      <w:u w:val="single"/>
    </w:rPr>
  </w:style>
  <w:style w:type="character" w:customStyle="1" w:styleId="FakeCharacterStyle">
    <w:name w:val="FakeCharacterStyle"/>
    <w:hidden/>
    <w:rsid w:val="00745FC7"/>
    <w:rPr>
      <w:sz w:val="1"/>
      <w:szCs w:val="1"/>
    </w:rPr>
  </w:style>
  <w:style w:type="character" w:customStyle="1" w:styleId="CharacterStyle0">
    <w:name w:val="CharacterStyle0"/>
    <w:hidden/>
    <w:rsid w:val="00745FC7"/>
    <w:rPr>
      <w:rFonts w:ascii="Tahoma" w:eastAsia="Tahoma" w:hAnsi="Tahoma"/>
      <w:b w:val="0"/>
      <w:i w:val="0"/>
      <w:strike w:val="0"/>
      <w:noProof/>
      <w:color w:val="000000"/>
      <w:sz w:val="18"/>
      <w:szCs w:val="18"/>
      <w:u w:val="none"/>
    </w:rPr>
  </w:style>
  <w:style w:type="character" w:customStyle="1" w:styleId="CharacterStyle1">
    <w:name w:val="CharacterStyle1"/>
    <w:hidden/>
    <w:rsid w:val="00745FC7"/>
    <w:rPr>
      <w:rFonts w:ascii="Tahoma" w:eastAsia="Tahoma" w:hAnsi="Tahoma"/>
      <w:b w:val="0"/>
      <w:i w:val="0"/>
      <w:strike w:val="0"/>
      <w:noProof/>
      <w:color w:val="000000"/>
      <w:sz w:val="13"/>
      <w:szCs w:val="13"/>
      <w:u w:val="none"/>
    </w:rPr>
  </w:style>
  <w:style w:type="character" w:customStyle="1" w:styleId="CharacterStyle2">
    <w:name w:val="CharacterStyle2"/>
    <w:hidden/>
    <w:rsid w:val="00745FC7"/>
    <w:rPr>
      <w:rFonts w:ascii="Tahoma" w:eastAsia="Tahoma" w:hAnsi="Tahoma"/>
      <w:b/>
      <w:i w:val="0"/>
      <w:strike w:val="0"/>
      <w:noProof/>
      <w:color w:val="000000"/>
      <w:sz w:val="19"/>
      <w:szCs w:val="19"/>
      <w:u w:val="none"/>
    </w:rPr>
  </w:style>
  <w:style w:type="character" w:customStyle="1" w:styleId="CharacterStyle3">
    <w:name w:val="CharacterStyle3"/>
    <w:hidden/>
    <w:rsid w:val="00745FC7"/>
    <w:rPr>
      <w:rFonts w:ascii="Tahoma" w:eastAsia="Tahoma" w:hAnsi="Tahoma"/>
      <w:b w:val="0"/>
      <w:i w:val="0"/>
      <w:strike w:val="0"/>
      <w:noProof/>
      <w:color w:val="FFFFFF"/>
      <w:sz w:val="19"/>
      <w:szCs w:val="19"/>
      <w:u w:val="none"/>
    </w:rPr>
  </w:style>
  <w:style w:type="character" w:customStyle="1" w:styleId="CharacterStyle4">
    <w:name w:val="CharacterStyle4"/>
    <w:hidden/>
    <w:rsid w:val="00745FC7"/>
    <w:rPr>
      <w:rFonts w:ascii="Tahoma" w:eastAsia="Tahoma" w:hAnsi="Tahoma"/>
      <w:b w:val="0"/>
      <w:i w:val="0"/>
      <w:strike w:val="0"/>
      <w:noProof/>
      <w:color w:val="FFFFFF"/>
      <w:sz w:val="19"/>
      <w:szCs w:val="19"/>
      <w:u w:val="none"/>
    </w:rPr>
  </w:style>
  <w:style w:type="character" w:customStyle="1" w:styleId="CharacterStyle5">
    <w:name w:val="CharacterStyle5"/>
    <w:hidden/>
    <w:rsid w:val="00745FC7"/>
    <w:rPr>
      <w:rFonts w:ascii="Tahoma" w:eastAsia="Tahoma" w:hAnsi="Tahoma"/>
      <w:b w:val="0"/>
      <w:i w:val="0"/>
      <w:strike w:val="0"/>
      <w:noProof/>
      <w:color w:val="000000"/>
      <w:sz w:val="19"/>
      <w:szCs w:val="19"/>
      <w:u w:val="none"/>
    </w:rPr>
  </w:style>
  <w:style w:type="character" w:customStyle="1" w:styleId="CharacterStyle6">
    <w:name w:val="CharacterStyle6"/>
    <w:hidden/>
    <w:rsid w:val="00745FC7"/>
    <w:rPr>
      <w:rFonts w:ascii="Tahoma" w:eastAsia="Tahoma" w:hAnsi="Tahoma"/>
      <w:b w:val="0"/>
      <w:i w:val="0"/>
      <w:strike w:val="0"/>
      <w:noProof/>
      <w:color w:val="000000"/>
      <w:sz w:val="16"/>
      <w:szCs w:val="16"/>
      <w:u w:val="none"/>
    </w:rPr>
  </w:style>
  <w:style w:type="character" w:customStyle="1" w:styleId="CharacterStyle7">
    <w:name w:val="CharacterStyle7"/>
    <w:hidden/>
    <w:rsid w:val="00745FC7"/>
    <w:rPr>
      <w:rFonts w:ascii="Tahoma" w:eastAsia="Tahoma" w:hAnsi="Tahoma"/>
      <w:b/>
      <w:i w:val="0"/>
      <w:strike w:val="0"/>
      <w:noProof/>
      <w:color w:val="000000"/>
      <w:sz w:val="16"/>
      <w:szCs w:val="16"/>
      <w:u w:val="none"/>
    </w:rPr>
  </w:style>
  <w:style w:type="character" w:customStyle="1" w:styleId="CharacterStyle8">
    <w:name w:val="CharacterStyle8"/>
    <w:hidden/>
    <w:rsid w:val="00745FC7"/>
    <w:rPr>
      <w:rFonts w:ascii="Tahoma" w:eastAsia="Tahoma" w:hAnsi="Tahoma"/>
      <w:b w:val="0"/>
      <w:i w:val="0"/>
      <w:strike w:val="0"/>
      <w:noProof/>
      <w:color w:val="000000"/>
      <w:sz w:val="16"/>
      <w:szCs w:val="16"/>
      <w:u w:val="none"/>
    </w:rPr>
  </w:style>
  <w:style w:type="character" w:customStyle="1" w:styleId="CharacterStyle9">
    <w:name w:val="CharacterStyle9"/>
    <w:hidden/>
    <w:rsid w:val="00745FC7"/>
    <w:rPr>
      <w:rFonts w:ascii="Tahoma" w:eastAsia="Tahoma" w:hAnsi="Tahoma"/>
      <w:b w:val="0"/>
      <w:i w:val="0"/>
      <w:strike w:val="0"/>
      <w:noProof/>
      <w:color w:val="000000"/>
      <w:sz w:val="16"/>
      <w:szCs w:val="16"/>
      <w:u w:val="none"/>
    </w:rPr>
  </w:style>
  <w:style w:type="character" w:customStyle="1" w:styleId="CharacterStyle10">
    <w:name w:val="CharacterStyle10"/>
    <w:hidden/>
    <w:rsid w:val="00745FC7"/>
    <w:rPr>
      <w:rFonts w:ascii="Tahoma" w:eastAsia="Tahoma" w:hAnsi="Tahoma"/>
      <w:b w:val="0"/>
      <w:i w:val="0"/>
      <w:strike w:val="0"/>
      <w:noProof/>
      <w:color w:val="000000"/>
      <w:sz w:val="19"/>
      <w:szCs w:val="19"/>
      <w:u w:val="none"/>
    </w:rPr>
  </w:style>
  <w:style w:type="character" w:customStyle="1" w:styleId="CharacterStyle11">
    <w:name w:val="CharacterStyle11"/>
    <w:hidden/>
    <w:rsid w:val="00745FC7"/>
    <w:rPr>
      <w:rFonts w:ascii="Tahoma" w:eastAsia="Tahoma" w:hAnsi="Tahoma"/>
      <w:b w:val="0"/>
      <w:i w:val="0"/>
      <w:strike w:val="0"/>
      <w:noProof/>
      <w:color w:val="FFFFFF"/>
      <w:sz w:val="19"/>
      <w:szCs w:val="19"/>
      <w:u w:val="none"/>
    </w:rPr>
  </w:style>
  <w:style w:type="character" w:customStyle="1" w:styleId="CharacterStyle12">
    <w:name w:val="CharacterStyle12"/>
    <w:hidden/>
    <w:rsid w:val="00745FC7"/>
    <w:rPr>
      <w:rFonts w:ascii="Tahoma" w:eastAsia="Tahoma" w:hAnsi="Tahoma"/>
      <w:b w:val="0"/>
      <w:i w:val="0"/>
      <w:strike w:val="0"/>
      <w:noProof/>
      <w:color w:val="000000"/>
      <w:sz w:val="19"/>
      <w:szCs w:val="19"/>
      <w:u w:val="none"/>
    </w:rPr>
  </w:style>
  <w:style w:type="character" w:customStyle="1" w:styleId="CharacterStyle13">
    <w:name w:val="CharacterStyle13"/>
    <w:hidden/>
    <w:rsid w:val="00745FC7"/>
    <w:rPr>
      <w:rFonts w:ascii="Tahoma" w:eastAsia="Tahoma" w:hAnsi="Tahoma"/>
      <w:b/>
      <w:i w:val="0"/>
      <w:strike w:val="0"/>
      <w:noProof/>
      <w:color w:val="000000"/>
      <w:sz w:val="13"/>
      <w:szCs w:val="13"/>
      <w:u w:val="none"/>
    </w:rPr>
  </w:style>
  <w:style w:type="character" w:customStyle="1" w:styleId="CharacterStyle14">
    <w:name w:val="CharacterStyle14"/>
    <w:hidden/>
    <w:rsid w:val="00745FC7"/>
    <w:rPr>
      <w:rFonts w:ascii="Tahoma" w:eastAsia="Tahoma" w:hAnsi="Tahoma"/>
      <w:b w:val="0"/>
      <w:i w:val="0"/>
      <w:strike w:val="0"/>
      <w:noProof/>
      <w:color w:val="000000"/>
      <w:sz w:val="19"/>
      <w:szCs w:val="19"/>
      <w:u w:val="none"/>
    </w:rPr>
  </w:style>
  <w:style w:type="character" w:customStyle="1" w:styleId="CharacterStyle15">
    <w:name w:val="CharacterStyle15"/>
    <w:hidden/>
    <w:rsid w:val="00745FC7"/>
    <w:rPr>
      <w:rFonts w:ascii="Tahoma" w:eastAsia="Tahoma" w:hAnsi="Tahoma"/>
      <w:b w:val="0"/>
      <w:i/>
      <w:strike w:val="0"/>
      <w:noProof/>
      <w:color w:val="000000"/>
      <w:sz w:val="16"/>
      <w:szCs w:val="16"/>
      <w:u w:val="none"/>
    </w:rPr>
  </w:style>
  <w:style w:type="character" w:customStyle="1" w:styleId="CharacterStyle16">
    <w:name w:val="CharacterStyle16"/>
    <w:hidden/>
    <w:rsid w:val="00745FC7"/>
    <w:rPr>
      <w:rFonts w:ascii="Tahoma" w:eastAsia="Tahoma" w:hAnsi="Tahoma"/>
      <w:b w:val="0"/>
      <w:i w:val="0"/>
      <w:strike w:val="0"/>
      <w:noProof/>
      <w:color w:val="000000"/>
      <w:sz w:val="16"/>
      <w:szCs w:val="16"/>
      <w:u w:val="none"/>
    </w:rPr>
  </w:style>
  <w:style w:type="character" w:customStyle="1" w:styleId="CharacterStyle17">
    <w:name w:val="CharacterStyle17"/>
    <w:hidden/>
    <w:rsid w:val="00745FC7"/>
    <w:rPr>
      <w:rFonts w:ascii="Tahoma" w:eastAsia="Tahoma" w:hAnsi="Tahoma"/>
      <w:b w:val="0"/>
      <w:i w:val="0"/>
      <w:strike w:val="0"/>
      <w:noProof/>
      <w:color w:val="000000"/>
      <w:sz w:val="16"/>
      <w:szCs w:val="16"/>
      <w:u w:val="none"/>
    </w:rPr>
  </w:style>
  <w:style w:type="character" w:customStyle="1" w:styleId="CharacterStyle18">
    <w:name w:val="CharacterStyle18"/>
    <w:hidden/>
    <w:rsid w:val="00745FC7"/>
    <w:rPr>
      <w:rFonts w:ascii="Tahoma" w:eastAsia="Tahoma" w:hAnsi="Tahoma"/>
      <w:b/>
      <w:i w:val="0"/>
      <w:strike w:val="0"/>
      <w:noProof/>
      <w:color w:val="000000"/>
      <w:sz w:val="16"/>
      <w:szCs w:val="16"/>
      <w:u w:val="none"/>
    </w:rPr>
  </w:style>
  <w:style w:type="character" w:customStyle="1" w:styleId="CharacterStyle19">
    <w:name w:val="CharacterStyle19"/>
    <w:hidden/>
    <w:rsid w:val="00745FC7"/>
    <w:rPr>
      <w:rFonts w:ascii="Tahoma" w:eastAsia="Tahoma" w:hAnsi="Tahoma"/>
      <w:b w:val="0"/>
      <w:i w:val="0"/>
      <w:strike w:val="0"/>
      <w:noProof/>
      <w:color w:val="000000"/>
      <w:sz w:val="13"/>
      <w:szCs w:val="13"/>
      <w:u w:val="none"/>
    </w:rPr>
  </w:style>
  <w:style w:type="character" w:customStyle="1" w:styleId="CharacterStyle20">
    <w:name w:val="CharacterStyle20"/>
    <w:hidden/>
    <w:rsid w:val="00745FC7"/>
    <w:rPr>
      <w:rFonts w:ascii="Tahoma" w:eastAsia="Tahoma" w:hAnsi="Tahoma"/>
      <w:b w:val="0"/>
      <w:i w:val="0"/>
      <w:strike w:val="0"/>
      <w:noProof/>
      <w:color w:val="000000"/>
      <w:sz w:val="13"/>
      <w:szCs w:val="13"/>
      <w:u w:val="none"/>
    </w:rPr>
  </w:style>
  <w:style w:type="character" w:customStyle="1" w:styleId="CharacterStyle21">
    <w:name w:val="CharacterStyle21"/>
    <w:hidden/>
    <w:rsid w:val="00745FC7"/>
    <w:rPr>
      <w:rFonts w:ascii="Tahoma" w:eastAsia="Tahoma" w:hAnsi="Tahoma"/>
      <w:b w:val="0"/>
      <w:i w:val="0"/>
      <w:strike w:val="0"/>
      <w:noProof/>
      <w:color w:val="000000"/>
      <w:sz w:val="13"/>
      <w:szCs w:val="13"/>
      <w:u w:val="none"/>
    </w:rPr>
  </w:style>
  <w:style w:type="character" w:customStyle="1" w:styleId="CharacterStyle22">
    <w:name w:val="CharacterStyle22"/>
    <w:hidden/>
    <w:rsid w:val="00745FC7"/>
    <w:rPr>
      <w:rFonts w:ascii="Tahoma" w:eastAsia="Tahoma" w:hAnsi="Tahoma"/>
      <w:b w:val="0"/>
      <w:i w:val="0"/>
      <w:strike w:val="0"/>
      <w:noProof/>
      <w:color w:val="000000"/>
      <w:sz w:val="13"/>
      <w:szCs w:val="13"/>
      <w:u w:val="none"/>
    </w:rPr>
  </w:style>
  <w:style w:type="character" w:customStyle="1" w:styleId="CharacterStyle23">
    <w:name w:val="CharacterStyle23"/>
    <w:hidden/>
    <w:rsid w:val="00745FC7"/>
    <w:rPr>
      <w:rFonts w:ascii="Tahoma" w:eastAsia="Tahoma" w:hAnsi="Tahoma"/>
      <w:b w:val="0"/>
      <w:i w:val="0"/>
      <w:strike w:val="0"/>
      <w:noProof/>
      <w:color w:val="000000"/>
      <w:sz w:val="13"/>
      <w:szCs w:val="13"/>
      <w:u w:val="none"/>
    </w:rPr>
  </w:style>
  <w:style w:type="character" w:customStyle="1" w:styleId="CharacterStyle24">
    <w:name w:val="CharacterStyle24"/>
    <w:hidden/>
    <w:rsid w:val="00745FC7"/>
    <w:rPr>
      <w:rFonts w:ascii="Tahoma" w:eastAsia="Tahoma" w:hAnsi="Tahoma"/>
      <w:b w:val="0"/>
      <w:i w:val="0"/>
      <w:strike w:val="0"/>
      <w:noProof/>
      <w:color w:val="000000"/>
      <w:sz w:val="13"/>
      <w:szCs w:val="13"/>
      <w:u w:val="none"/>
    </w:rPr>
  </w:style>
  <w:style w:type="character" w:customStyle="1" w:styleId="CharacterStyle25">
    <w:name w:val="CharacterStyle25"/>
    <w:hidden/>
    <w:rsid w:val="00745FC7"/>
    <w:rPr>
      <w:rFonts w:ascii="Tahoma" w:eastAsia="Tahoma" w:hAnsi="Tahoma"/>
      <w:b w:val="0"/>
      <w:i w:val="0"/>
      <w:strike w:val="0"/>
      <w:noProof/>
      <w:color w:val="000000"/>
      <w:sz w:val="13"/>
      <w:szCs w:val="13"/>
      <w:u w:val="none"/>
    </w:rPr>
  </w:style>
  <w:style w:type="character" w:customStyle="1" w:styleId="CharacterStyle26">
    <w:name w:val="CharacterStyle26"/>
    <w:hidden/>
    <w:rsid w:val="00745FC7"/>
    <w:rPr>
      <w:rFonts w:ascii="Tahoma" w:eastAsia="Tahoma" w:hAnsi="Tahoma"/>
      <w:b w:val="0"/>
      <w:i w:val="0"/>
      <w:strike w:val="0"/>
      <w:noProof/>
      <w:color w:val="000000"/>
      <w:sz w:val="12"/>
      <w:szCs w:val="12"/>
      <w:u w:val="none"/>
    </w:rPr>
  </w:style>
  <w:style w:type="character" w:customStyle="1" w:styleId="CharacterStyle27">
    <w:name w:val="CharacterStyle27"/>
    <w:hidden/>
    <w:rsid w:val="00745FC7"/>
    <w:rPr>
      <w:rFonts w:ascii="Tahoma" w:eastAsia="Tahoma" w:hAnsi="Tahoma"/>
      <w:b w:val="0"/>
      <w:i w:val="0"/>
      <w:strike w:val="0"/>
      <w:noProof/>
      <w:color w:val="000000"/>
      <w:sz w:val="12"/>
      <w:szCs w:val="12"/>
      <w:u w:val="none"/>
    </w:rPr>
  </w:style>
  <w:style w:type="character" w:customStyle="1" w:styleId="CharacterStyle28">
    <w:name w:val="CharacterStyle28"/>
    <w:hidden/>
    <w:rsid w:val="00745FC7"/>
    <w:rPr>
      <w:rFonts w:ascii="Tahoma" w:eastAsia="Tahoma" w:hAnsi="Tahoma"/>
      <w:b/>
      <w:i w:val="0"/>
      <w:strike w:val="0"/>
      <w:noProof/>
      <w:color w:val="000000"/>
      <w:sz w:val="13"/>
      <w:szCs w:val="13"/>
      <w:u w:val="none"/>
    </w:rPr>
  </w:style>
  <w:style w:type="character" w:customStyle="1" w:styleId="CharacterStyle29">
    <w:name w:val="CharacterStyle29"/>
    <w:hidden/>
    <w:rsid w:val="00745FC7"/>
    <w:rPr>
      <w:rFonts w:ascii="Tahoma" w:eastAsia="Tahoma" w:hAnsi="Tahoma"/>
      <w:b w:val="0"/>
      <w:i w:val="0"/>
      <w:strike w:val="0"/>
      <w:noProof/>
      <w:color w:val="000000"/>
      <w:sz w:val="13"/>
      <w:szCs w:val="13"/>
      <w:u w:val="none"/>
    </w:rPr>
  </w:style>
  <w:style w:type="character" w:customStyle="1" w:styleId="CharacterStyle30">
    <w:name w:val="CharacterStyle30"/>
    <w:hidden/>
    <w:rsid w:val="00745FC7"/>
    <w:rPr>
      <w:rFonts w:ascii="Tahoma" w:eastAsia="Tahoma" w:hAnsi="Tahoma"/>
      <w:b w:val="0"/>
      <w:i w:val="0"/>
      <w:strike w:val="0"/>
      <w:noProof/>
      <w:color w:val="000000"/>
      <w:sz w:val="13"/>
      <w:szCs w:val="13"/>
      <w:u w:val="none"/>
    </w:rPr>
  </w:style>
  <w:style w:type="character" w:customStyle="1" w:styleId="CharacterStyle31">
    <w:name w:val="CharacterStyle31"/>
    <w:hidden/>
    <w:rsid w:val="00745FC7"/>
    <w:rPr>
      <w:rFonts w:ascii="Tahoma" w:eastAsia="Tahoma" w:hAnsi="Tahoma"/>
      <w:b w:val="0"/>
      <w:i w:val="0"/>
      <w:strike w:val="0"/>
      <w:noProof/>
      <w:color w:val="000000"/>
      <w:sz w:val="13"/>
      <w:szCs w:val="13"/>
      <w:u w:val="none"/>
    </w:rPr>
  </w:style>
  <w:style w:type="character" w:customStyle="1" w:styleId="CharacterStyle32">
    <w:name w:val="CharacterStyle32"/>
    <w:hidden/>
    <w:rsid w:val="00745FC7"/>
    <w:rPr>
      <w:rFonts w:ascii="Tahoma" w:eastAsia="Tahoma" w:hAnsi="Tahoma"/>
      <w:b w:val="0"/>
      <w:i w:val="0"/>
      <w:strike w:val="0"/>
      <w:noProof/>
      <w:color w:val="000000"/>
      <w:sz w:val="12"/>
      <w:szCs w:val="12"/>
      <w:u w:val="none"/>
    </w:rPr>
  </w:style>
  <w:style w:type="character" w:customStyle="1" w:styleId="CharacterStyle33">
    <w:name w:val="CharacterStyle33"/>
    <w:hidden/>
    <w:rsid w:val="00745FC7"/>
    <w:rPr>
      <w:rFonts w:ascii="Tahoma" w:eastAsia="Tahoma" w:hAnsi="Tahoma"/>
      <w:b w:val="0"/>
      <w:i w:val="0"/>
      <w:strike w:val="0"/>
      <w:noProof/>
      <w:color w:val="000000"/>
      <w:sz w:val="12"/>
      <w:szCs w:val="12"/>
      <w:u w:val="none"/>
    </w:rPr>
  </w:style>
  <w:style w:type="character" w:customStyle="1" w:styleId="CharacterStyle34">
    <w:name w:val="CharacterStyle34"/>
    <w:hidden/>
    <w:rsid w:val="00745FC7"/>
    <w:rPr>
      <w:rFonts w:ascii="Tahoma" w:eastAsia="Tahoma" w:hAnsi="Tahoma"/>
      <w:b w:val="0"/>
      <w:i w:val="0"/>
      <w:strike w:val="0"/>
      <w:noProof/>
      <w:color w:val="000000"/>
      <w:sz w:val="12"/>
      <w:szCs w:val="12"/>
      <w:u w:val="none"/>
    </w:rPr>
  </w:style>
  <w:style w:type="character" w:customStyle="1" w:styleId="CharacterStyle35">
    <w:name w:val="CharacterStyle35"/>
    <w:hidden/>
    <w:rsid w:val="00745FC7"/>
    <w:rPr>
      <w:rFonts w:ascii="Tahoma" w:eastAsia="Tahoma" w:hAnsi="Tahoma"/>
      <w:b w:val="0"/>
      <w:i w:val="0"/>
      <w:strike w:val="0"/>
      <w:noProof/>
      <w:color w:val="000000"/>
      <w:sz w:val="12"/>
      <w:szCs w:val="12"/>
      <w:u w:val="none"/>
    </w:rPr>
  </w:style>
  <w:style w:type="character" w:customStyle="1" w:styleId="CharacterStyle36">
    <w:name w:val="CharacterStyle36"/>
    <w:hidden/>
    <w:rsid w:val="00745FC7"/>
    <w:rPr>
      <w:rFonts w:ascii="Tahoma" w:eastAsia="Tahoma" w:hAnsi="Tahoma"/>
      <w:b/>
      <w:i w:val="0"/>
      <w:strike w:val="0"/>
      <w:noProof/>
      <w:color w:val="000000"/>
      <w:sz w:val="13"/>
      <w:szCs w:val="13"/>
      <w:u w:val="none"/>
    </w:rPr>
  </w:style>
  <w:style w:type="character" w:customStyle="1" w:styleId="CharacterStyle37">
    <w:name w:val="CharacterStyle37"/>
    <w:hidden/>
    <w:rsid w:val="00745FC7"/>
    <w:rPr>
      <w:rFonts w:ascii="Tahoma" w:eastAsia="Tahoma" w:hAnsi="Tahoma"/>
      <w:b w:val="0"/>
      <w:i w:val="0"/>
      <w:strike w:val="0"/>
      <w:noProof/>
      <w:color w:val="000000"/>
      <w:sz w:val="13"/>
      <w:szCs w:val="13"/>
      <w:u w:val="none"/>
    </w:rPr>
  </w:style>
  <w:style w:type="character" w:customStyle="1" w:styleId="CharacterStyle38">
    <w:name w:val="CharacterStyle38"/>
    <w:hidden/>
    <w:rsid w:val="00745FC7"/>
    <w:rPr>
      <w:rFonts w:ascii="Tahoma" w:eastAsia="Tahoma" w:hAnsi="Tahoma"/>
      <w:b w:val="0"/>
      <w:i w:val="0"/>
      <w:strike w:val="0"/>
      <w:noProof/>
      <w:color w:val="000000"/>
      <w:sz w:val="13"/>
      <w:szCs w:val="13"/>
      <w:u w:val="none"/>
    </w:rPr>
  </w:style>
  <w:style w:type="character" w:customStyle="1" w:styleId="CharacterStyle39">
    <w:name w:val="CharacterStyle39"/>
    <w:hidden/>
    <w:rsid w:val="00745FC7"/>
    <w:rPr>
      <w:rFonts w:ascii="Tahoma" w:eastAsia="Tahoma" w:hAnsi="Tahoma"/>
      <w:b w:val="0"/>
      <w:i w:val="0"/>
      <w:strike w:val="0"/>
      <w:noProof/>
      <w:color w:val="000000"/>
      <w:sz w:val="12"/>
      <w:szCs w:val="12"/>
      <w:u w:val="none"/>
    </w:rPr>
  </w:style>
  <w:style w:type="character" w:customStyle="1" w:styleId="CharacterStyle40">
    <w:name w:val="CharacterStyle40"/>
    <w:hidden/>
    <w:rsid w:val="00745FC7"/>
    <w:rPr>
      <w:rFonts w:ascii="Tahoma" w:eastAsia="Tahoma" w:hAnsi="Tahoma"/>
      <w:b w:val="0"/>
      <w:i w:val="0"/>
      <w:strike w:val="0"/>
      <w:noProof/>
      <w:color w:val="000000"/>
      <w:sz w:val="12"/>
      <w:szCs w:val="12"/>
      <w:u w:val="none"/>
    </w:rPr>
  </w:style>
  <w:style w:type="character" w:customStyle="1" w:styleId="CharacterStyle41">
    <w:name w:val="CharacterStyle41"/>
    <w:hidden/>
    <w:rsid w:val="00745FC7"/>
    <w:rPr>
      <w:rFonts w:ascii="Tahoma" w:eastAsia="Tahoma" w:hAnsi="Tahoma"/>
      <w:b w:val="0"/>
      <w:i w:val="0"/>
      <w:strike w:val="0"/>
      <w:noProof/>
      <w:color w:val="000000"/>
      <w:sz w:val="12"/>
      <w:szCs w:val="12"/>
      <w:u w:val="none"/>
    </w:rPr>
  </w:style>
  <w:style w:type="character" w:customStyle="1" w:styleId="CharacterStyle42">
    <w:name w:val="CharacterStyle42"/>
    <w:hidden/>
    <w:rsid w:val="00745FC7"/>
    <w:rPr>
      <w:rFonts w:ascii="Tahoma" w:eastAsia="Tahoma" w:hAnsi="Tahoma"/>
      <w:b w:val="0"/>
      <w:i w:val="0"/>
      <w:strike w:val="0"/>
      <w:noProof/>
      <w:color w:val="000000"/>
      <w:sz w:val="13"/>
      <w:szCs w:val="13"/>
      <w:u w:val="none"/>
    </w:rPr>
  </w:style>
  <w:style w:type="character" w:customStyle="1" w:styleId="CharacterStyle43">
    <w:name w:val="CharacterStyle43"/>
    <w:hidden/>
    <w:rsid w:val="00745FC7"/>
    <w:rPr>
      <w:rFonts w:ascii="Tahoma" w:eastAsia="Tahoma" w:hAnsi="Tahoma"/>
      <w:b w:val="0"/>
      <w:i w:val="0"/>
      <w:strike w:val="0"/>
      <w:noProof/>
      <w:color w:val="000000"/>
      <w:sz w:val="12"/>
      <w:szCs w:val="12"/>
      <w:u w:val="none"/>
    </w:rPr>
  </w:style>
  <w:style w:type="character" w:customStyle="1" w:styleId="CharacterStyle44">
    <w:name w:val="CharacterStyle44"/>
    <w:hidden/>
    <w:rsid w:val="00745FC7"/>
    <w:rPr>
      <w:rFonts w:ascii="Tahoma" w:eastAsia="Tahoma" w:hAnsi="Tahoma"/>
      <w:b w:val="0"/>
      <w:i w:val="0"/>
      <w:strike w:val="0"/>
      <w:noProof/>
      <w:color w:val="000000"/>
      <w:sz w:val="12"/>
      <w:szCs w:val="12"/>
      <w:u w:val="none"/>
    </w:rPr>
  </w:style>
  <w:style w:type="character" w:customStyle="1" w:styleId="CharacterStyle45">
    <w:name w:val="CharacterStyle45"/>
    <w:hidden/>
    <w:rsid w:val="00745FC7"/>
    <w:rPr>
      <w:rFonts w:ascii="Tahoma" w:eastAsia="Tahoma" w:hAnsi="Tahoma"/>
      <w:b w:val="0"/>
      <w:i w:val="0"/>
      <w:strike w:val="0"/>
      <w:noProof/>
      <w:color w:val="000000"/>
      <w:sz w:val="12"/>
      <w:szCs w:val="12"/>
      <w:u w:val="none"/>
    </w:rPr>
  </w:style>
  <w:style w:type="character" w:customStyle="1" w:styleId="CharacterStyle46">
    <w:name w:val="CharacterStyle46"/>
    <w:hidden/>
    <w:rsid w:val="00745FC7"/>
    <w:rPr>
      <w:rFonts w:ascii="Tahoma" w:eastAsia="Tahoma" w:hAnsi="Tahoma"/>
      <w:b w:val="0"/>
      <w:i w:val="0"/>
      <w:strike w:val="0"/>
      <w:noProof/>
      <w:color w:val="000000"/>
      <w:sz w:val="12"/>
      <w:szCs w:val="12"/>
      <w:u w:val="none"/>
    </w:rPr>
  </w:style>
  <w:style w:type="character" w:customStyle="1" w:styleId="CharacterStyle47">
    <w:name w:val="CharacterStyle47"/>
    <w:hidden/>
    <w:rsid w:val="00745FC7"/>
    <w:rPr>
      <w:rFonts w:ascii="Tahoma" w:eastAsia="Tahoma" w:hAnsi="Tahoma"/>
      <w:b w:val="0"/>
      <w:i w:val="0"/>
      <w:strike w:val="0"/>
      <w:noProof/>
      <w:color w:val="000000"/>
      <w:sz w:val="12"/>
      <w:szCs w:val="12"/>
      <w:u w:val="none"/>
    </w:rPr>
  </w:style>
  <w:style w:type="character" w:customStyle="1" w:styleId="CharacterStyle48">
    <w:name w:val="CharacterStyle48"/>
    <w:hidden/>
    <w:rsid w:val="00745FC7"/>
    <w:rPr>
      <w:rFonts w:ascii="Tahoma" w:eastAsia="Tahoma" w:hAnsi="Tahoma"/>
      <w:b w:val="0"/>
      <w:i w:val="0"/>
      <w:strike w:val="0"/>
      <w:noProof/>
      <w:color w:val="000000"/>
      <w:sz w:val="12"/>
      <w:szCs w:val="12"/>
      <w:u w:val="none"/>
    </w:rPr>
  </w:style>
  <w:style w:type="character" w:customStyle="1" w:styleId="CharacterStyle49">
    <w:name w:val="CharacterStyle49"/>
    <w:hidden/>
    <w:rsid w:val="00745FC7"/>
    <w:rPr>
      <w:rFonts w:ascii="Tahoma" w:eastAsia="Tahoma" w:hAnsi="Tahoma"/>
      <w:b w:val="0"/>
      <w:i w:val="0"/>
      <w:strike w:val="0"/>
      <w:noProof/>
      <w:color w:val="000000"/>
      <w:sz w:val="12"/>
      <w:szCs w:val="12"/>
      <w:u w:val="none"/>
    </w:rPr>
  </w:style>
  <w:style w:type="character" w:customStyle="1" w:styleId="CharacterStyle50">
    <w:name w:val="CharacterStyle50"/>
    <w:hidden/>
    <w:rsid w:val="00745FC7"/>
    <w:rPr>
      <w:rFonts w:ascii="Tahoma" w:eastAsia="Tahoma" w:hAnsi="Tahoma"/>
      <w:b w:val="0"/>
      <w:i w:val="0"/>
      <w:strike w:val="0"/>
      <w:noProof/>
      <w:color w:val="000000"/>
      <w:sz w:val="12"/>
      <w:szCs w:val="12"/>
      <w:u w:val="none"/>
    </w:rPr>
  </w:style>
  <w:style w:type="character" w:customStyle="1" w:styleId="CharacterStyle51">
    <w:name w:val="CharacterStyle51"/>
    <w:hidden/>
    <w:rsid w:val="00745FC7"/>
    <w:rPr>
      <w:rFonts w:ascii="Tahoma" w:eastAsia="Tahoma" w:hAnsi="Tahoma"/>
      <w:b w:val="0"/>
      <w:i w:val="0"/>
      <w:strike w:val="0"/>
      <w:noProof/>
      <w:color w:val="000000"/>
      <w:sz w:val="16"/>
      <w:szCs w:val="16"/>
      <w:u w:val="none"/>
    </w:rPr>
  </w:style>
  <w:style w:type="character" w:customStyle="1" w:styleId="CharacterStyle52">
    <w:name w:val="CharacterStyle52"/>
    <w:hidden/>
    <w:rsid w:val="00745FC7"/>
    <w:rPr>
      <w:rFonts w:ascii="Tahoma" w:eastAsia="Tahoma" w:hAnsi="Tahoma"/>
      <w:b w:val="0"/>
      <w:i w:val="0"/>
      <w:strike w:val="0"/>
      <w:noProof/>
      <w:color w:val="000000"/>
      <w:sz w:val="16"/>
      <w:szCs w:val="16"/>
      <w:u w:val="none"/>
    </w:rPr>
  </w:style>
  <w:style w:type="character" w:customStyle="1" w:styleId="CharacterStyle53">
    <w:name w:val="CharacterStyle53"/>
    <w:hidden/>
    <w:rsid w:val="00745FC7"/>
    <w:rPr>
      <w:rFonts w:ascii="Tahoma" w:eastAsia="Tahoma" w:hAnsi="Tahoma"/>
      <w:b/>
      <w:i w:val="0"/>
      <w:strike w:val="0"/>
      <w:noProof/>
      <w:color w:val="000000"/>
      <w:sz w:val="16"/>
      <w:szCs w:val="16"/>
      <w:u w:val="none"/>
    </w:rPr>
  </w:style>
  <w:style w:type="character" w:customStyle="1" w:styleId="CharacterStyle54">
    <w:name w:val="CharacterStyle54"/>
    <w:hidden/>
    <w:rsid w:val="00745FC7"/>
    <w:rPr>
      <w:rFonts w:ascii="Tahoma" w:eastAsia="Tahoma" w:hAnsi="Tahoma"/>
      <w:b w:val="0"/>
      <w:i w:val="0"/>
      <w:strike w:val="0"/>
      <w:noProof/>
      <w:color w:val="000000"/>
      <w:sz w:val="16"/>
      <w:szCs w:val="16"/>
      <w:u w:val="none"/>
    </w:rPr>
  </w:style>
  <w:style w:type="character" w:customStyle="1" w:styleId="CharacterStyle55">
    <w:name w:val="CharacterStyle55"/>
    <w:hidden/>
    <w:rsid w:val="00745FC7"/>
    <w:rPr>
      <w:rFonts w:ascii="Tahoma" w:eastAsia="Tahoma" w:hAnsi="Tahoma"/>
      <w:b w:val="0"/>
      <w:i w:val="0"/>
      <w:strike w:val="0"/>
      <w:noProof/>
      <w:color w:val="000000"/>
      <w:sz w:val="13"/>
      <w:szCs w:val="13"/>
      <w:u w:val="none"/>
    </w:rPr>
  </w:style>
  <w:style w:type="character" w:customStyle="1" w:styleId="CharacterStyle56">
    <w:name w:val="CharacterStyle56"/>
    <w:hidden/>
    <w:rsid w:val="00745FC7"/>
    <w:rPr>
      <w:rFonts w:ascii="Tahoma" w:eastAsia="Tahoma" w:hAnsi="Tahoma"/>
      <w:b w:val="0"/>
      <w:i w:val="0"/>
      <w:strike w:val="0"/>
      <w:noProof/>
      <w:color w:val="000000"/>
      <w:sz w:val="13"/>
      <w:szCs w:val="13"/>
      <w:u w:val="none"/>
    </w:rPr>
  </w:style>
  <w:style w:type="character" w:customStyle="1" w:styleId="CharacterStyle57">
    <w:name w:val="CharacterStyle57"/>
    <w:hidden/>
    <w:rsid w:val="00745FC7"/>
    <w:rPr>
      <w:rFonts w:ascii="Tahoma" w:eastAsia="Tahoma" w:hAnsi="Tahoma"/>
      <w:b w:val="0"/>
      <w:i w:val="0"/>
      <w:strike w:val="0"/>
      <w:noProof/>
      <w:color w:val="000000"/>
      <w:sz w:val="13"/>
      <w:szCs w:val="13"/>
      <w:u w:val="none"/>
    </w:rPr>
  </w:style>
  <w:style w:type="character" w:customStyle="1" w:styleId="CharacterStyle58">
    <w:name w:val="CharacterStyle58"/>
    <w:hidden/>
    <w:rsid w:val="00745FC7"/>
    <w:rPr>
      <w:rFonts w:ascii="Tahoma" w:eastAsia="Tahoma" w:hAnsi="Tahoma"/>
      <w:b w:val="0"/>
      <w:i w:val="0"/>
      <w:strike w:val="0"/>
      <w:noProof/>
      <w:color w:val="000000"/>
      <w:sz w:val="13"/>
      <w:szCs w:val="13"/>
      <w:u w:val="none"/>
    </w:rPr>
  </w:style>
  <w:style w:type="character" w:customStyle="1" w:styleId="CharacterStyle59">
    <w:name w:val="CharacterStyle59"/>
    <w:hidden/>
    <w:rsid w:val="00745FC7"/>
    <w:rPr>
      <w:rFonts w:ascii="Tahoma" w:eastAsia="Tahoma" w:hAnsi="Tahoma"/>
      <w:b w:val="0"/>
      <w:i w:val="0"/>
      <w:strike w:val="0"/>
      <w:noProof/>
      <w:color w:val="000000"/>
      <w:sz w:val="13"/>
      <w:szCs w:val="13"/>
      <w:u w:val="none"/>
    </w:rPr>
  </w:style>
  <w:style w:type="character" w:customStyle="1" w:styleId="CharacterStyle60">
    <w:name w:val="CharacterStyle60"/>
    <w:hidden/>
    <w:rsid w:val="00745FC7"/>
    <w:rPr>
      <w:rFonts w:ascii="Tahoma" w:eastAsia="Tahoma" w:hAnsi="Tahoma"/>
      <w:b w:val="0"/>
      <w:i w:val="0"/>
      <w:strike w:val="0"/>
      <w:noProof/>
      <w:color w:val="000000"/>
      <w:sz w:val="13"/>
      <w:szCs w:val="13"/>
      <w:u w:val="none"/>
    </w:rPr>
  </w:style>
  <w:style w:type="character" w:customStyle="1" w:styleId="CharacterStyle61">
    <w:name w:val="CharacterStyle61"/>
    <w:hidden/>
    <w:rsid w:val="00745FC7"/>
    <w:rPr>
      <w:rFonts w:ascii="Tahoma" w:eastAsia="Tahoma" w:hAnsi="Tahoma"/>
      <w:b w:val="0"/>
      <w:i w:val="0"/>
      <w:strike w:val="0"/>
      <w:noProof/>
      <w:color w:val="000000"/>
      <w:sz w:val="13"/>
      <w:szCs w:val="13"/>
      <w:u w:val="none"/>
    </w:rPr>
  </w:style>
  <w:style w:type="character" w:customStyle="1" w:styleId="CharacterStyle62">
    <w:name w:val="CharacterStyle62"/>
    <w:hidden/>
    <w:rsid w:val="00745FC7"/>
    <w:rPr>
      <w:rFonts w:ascii="Tahoma" w:eastAsia="Tahoma" w:hAnsi="Tahoma"/>
      <w:b w:val="0"/>
      <w:i w:val="0"/>
      <w:strike w:val="0"/>
      <w:noProof/>
      <w:color w:val="000000"/>
      <w:sz w:val="13"/>
      <w:szCs w:val="13"/>
      <w:u w:val="none"/>
    </w:rPr>
  </w:style>
  <w:style w:type="character" w:customStyle="1" w:styleId="CharacterStyle63">
    <w:name w:val="CharacterStyle63"/>
    <w:hidden/>
    <w:rsid w:val="00745FC7"/>
    <w:rPr>
      <w:rFonts w:ascii="Tahoma" w:eastAsia="Tahoma" w:hAnsi="Tahoma"/>
      <w:b w:val="0"/>
      <w:i w:val="0"/>
      <w:strike w:val="0"/>
      <w:noProof/>
      <w:color w:val="000000"/>
      <w:sz w:val="13"/>
      <w:szCs w:val="13"/>
      <w:u w:val="none"/>
    </w:rPr>
  </w:style>
  <w:style w:type="character" w:customStyle="1" w:styleId="CharacterStyle64">
    <w:name w:val="CharacterStyle64"/>
    <w:hidden/>
    <w:rsid w:val="00745FC7"/>
    <w:rPr>
      <w:rFonts w:ascii="Tahoma" w:eastAsia="Tahoma" w:hAnsi="Tahoma"/>
      <w:b w:val="0"/>
      <w:i w:val="0"/>
      <w:strike w:val="0"/>
      <w:noProof/>
      <w:color w:val="000000"/>
      <w:sz w:val="13"/>
      <w:szCs w:val="13"/>
      <w:u w:val="none"/>
    </w:rPr>
  </w:style>
  <w:style w:type="character" w:customStyle="1" w:styleId="CharacterStyle65">
    <w:name w:val="CharacterStyle65"/>
    <w:hidden/>
    <w:rsid w:val="00745FC7"/>
    <w:rPr>
      <w:rFonts w:ascii="Tahoma" w:eastAsia="Tahoma" w:hAnsi="Tahoma"/>
      <w:b w:val="0"/>
      <w:i w:val="0"/>
      <w:strike w:val="0"/>
      <w:noProof/>
      <w:color w:val="000000"/>
      <w:sz w:val="13"/>
      <w:szCs w:val="13"/>
      <w:u w:val="none"/>
    </w:rPr>
  </w:style>
  <w:style w:type="character" w:customStyle="1" w:styleId="CharacterStyle66">
    <w:name w:val="CharacterStyle66"/>
    <w:hidden/>
    <w:rsid w:val="00745FC7"/>
    <w:rPr>
      <w:rFonts w:ascii="Tahoma" w:eastAsia="Tahoma" w:hAnsi="Tahoma"/>
      <w:b w:val="0"/>
      <w:i w:val="0"/>
      <w:strike w:val="0"/>
      <w:noProof/>
      <w:color w:val="000000"/>
      <w:sz w:val="13"/>
      <w:szCs w:val="13"/>
      <w:u w:val="none"/>
    </w:rPr>
  </w:style>
  <w:style w:type="character" w:customStyle="1" w:styleId="CharacterStyle67">
    <w:name w:val="CharacterStyle67"/>
    <w:hidden/>
    <w:rsid w:val="00745FC7"/>
    <w:rPr>
      <w:rFonts w:ascii="Tahoma" w:eastAsia="Tahoma" w:hAnsi="Tahoma"/>
      <w:b w:val="0"/>
      <w:i w:val="0"/>
      <w:strike w:val="0"/>
      <w:noProof/>
      <w:color w:val="000000"/>
      <w:sz w:val="13"/>
      <w:szCs w:val="13"/>
      <w:u w:val="none"/>
    </w:rPr>
  </w:style>
  <w:style w:type="character" w:customStyle="1" w:styleId="CharacterStyle68">
    <w:name w:val="CharacterStyle68"/>
    <w:hidden/>
    <w:rsid w:val="00745FC7"/>
    <w:rPr>
      <w:rFonts w:ascii="Tahoma" w:eastAsia="Tahoma" w:hAnsi="Tahoma"/>
      <w:b w:val="0"/>
      <w:i w:val="0"/>
      <w:strike w:val="0"/>
      <w:noProof/>
      <w:color w:val="000000"/>
      <w:sz w:val="13"/>
      <w:szCs w:val="13"/>
      <w:u w:val="none"/>
    </w:rPr>
  </w:style>
  <w:style w:type="character" w:customStyle="1" w:styleId="CharacterStyle69">
    <w:name w:val="CharacterStyle69"/>
    <w:hidden/>
    <w:rsid w:val="00745FC7"/>
    <w:rPr>
      <w:rFonts w:ascii="Tahoma" w:eastAsia="Tahoma" w:hAnsi="Tahoma"/>
      <w:b w:val="0"/>
      <w:i w:val="0"/>
      <w:strike w:val="0"/>
      <w:noProof/>
      <w:color w:val="000000"/>
      <w:sz w:val="13"/>
      <w:szCs w:val="13"/>
      <w:u w:val="none"/>
    </w:rPr>
  </w:style>
  <w:style w:type="character" w:customStyle="1" w:styleId="CharacterStyle70">
    <w:name w:val="CharacterStyle70"/>
    <w:hidden/>
    <w:rsid w:val="00745FC7"/>
    <w:rPr>
      <w:rFonts w:ascii="Tahoma" w:eastAsia="Tahoma" w:hAnsi="Tahoma"/>
      <w:b w:val="0"/>
      <w:i w:val="0"/>
      <w:strike w:val="0"/>
      <w:noProof/>
      <w:color w:val="000000"/>
      <w:sz w:val="13"/>
      <w:szCs w:val="13"/>
      <w:u w:val="none"/>
    </w:rPr>
  </w:style>
  <w:style w:type="character" w:customStyle="1" w:styleId="CharacterStyle71">
    <w:name w:val="CharacterStyle71"/>
    <w:hidden/>
    <w:rsid w:val="00745FC7"/>
    <w:rPr>
      <w:rFonts w:ascii="Tahoma" w:eastAsia="Tahoma" w:hAnsi="Tahoma"/>
      <w:b w:val="0"/>
      <w:i w:val="0"/>
      <w:strike w:val="0"/>
      <w:noProof/>
      <w:color w:val="000000"/>
      <w:sz w:val="13"/>
      <w:szCs w:val="13"/>
      <w:u w:val="none"/>
    </w:rPr>
  </w:style>
  <w:style w:type="character" w:customStyle="1" w:styleId="CharacterStyle72">
    <w:name w:val="CharacterStyle72"/>
    <w:hidden/>
    <w:rsid w:val="00745FC7"/>
    <w:rPr>
      <w:rFonts w:ascii="Tahoma" w:eastAsia="Tahoma" w:hAnsi="Tahoma"/>
      <w:b w:val="0"/>
      <w:i w:val="0"/>
      <w:strike w:val="0"/>
      <w:noProof/>
      <w:color w:val="000000"/>
      <w:sz w:val="13"/>
      <w:szCs w:val="13"/>
      <w:u w:val="none"/>
    </w:rPr>
  </w:style>
  <w:style w:type="character" w:customStyle="1" w:styleId="CharacterStyle73">
    <w:name w:val="CharacterStyle73"/>
    <w:hidden/>
    <w:rsid w:val="00745FC7"/>
    <w:rPr>
      <w:rFonts w:ascii="Tahoma" w:eastAsia="Tahoma" w:hAnsi="Tahoma"/>
      <w:b w:val="0"/>
      <w:i w:val="0"/>
      <w:strike w:val="0"/>
      <w:noProof/>
      <w:color w:val="000000"/>
      <w:sz w:val="13"/>
      <w:szCs w:val="13"/>
      <w:u w:val="none"/>
    </w:rPr>
  </w:style>
  <w:style w:type="character" w:customStyle="1" w:styleId="CharacterStyle74">
    <w:name w:val="CharacterStyle74"/>
    <w:hidden/>
    <w:rsid w:val="00745FC7"/>
    <w:rPr>
      <w:rFonts w:ascii="Tahoma" w:eastAsia="Tahoma" w:hAnsi="Tahoma"/>
      <w:b w:val="0"/>
      <w:i w:val="0"/>
      <w:strike w:val="0"/>
      <w:noProof/>
      <w:color w:val="000000"/>
      <w:sz w:val="13"/>
      <w:szCs w:val="13"/>
      <w:u w:val="none"/>
    </w:rPr>
  </w:style>
  <w:style w:type="character" w:customStyle="1" w:styleId="CharacterStyle75">
    <w:name w:val="CharacterStyle75"/>
    <w:hidden/>
    <w:rsid w:val="00745FC7"/>
    <w:rPr>
      <w:rFonts w:ascii="Tahoma" w:eastAsia="Tahoma" w:hAnsi="Tahoma"/>
      <w:b w:val="0"/>
      <w:i w:val="0"/>
      <w:strike w:val="0"/>
      <w:noProof/>
      <w:color w:val="000000"/>
      <w:sz w:val="13"/>
      <w:szCs w:val="13"/>
      <w:u w:val="none"/>
    </w:rPr>
  </w:style>
  <w:style w:type="character" w:customStyle="1" w:styleId="CharacterStyle76">
    <w:name w:val="CharacterStyle76"/>
    <w:hidden/>
    <w:rsid w:val="00745FC7"/>
    <w:rPr>
      <w:rFonts w:ascii="Tahoma" w:eastAsia="Tahoma" w:hAnsi="Tahoma"/>
      <w:b w:val="0"/>
      <w:i w:val="0"/>
      <w:strike w:val="0"/>
      <w:noProof/>
      <w:color w:val="000000"/>
      <w:sz w:val="13"/>
      <w:szCs w:val="13"/>
      <w:u w:val="none"/>
    </w:rPr>
  </w:style>
  <w:style w:type="character" w:customStyle="1" w:styleId="CharacterStyle77">
    <w:name w:val="CharacterStyle77"/>
    <w:hidden/>
    <w:rsid w:val="00745FC7"/>
    <w:rPr>
      <w:rFonts w:ascii="Tahoma" w:eastAsia="Tahoma" w:hAnsi="Tahoma"/>
      <w:b w:val="0"/>
      <w:i w:val="0"/>
      <w:strike w:val="0"/>
      <w:noProof/>
      <w:color w:val="000000"/>
      <w:sz w:val="13"/>
      <w:szCs w:val="13"/>
      <w:u w:val="none"/>
    </w:rPr>
  </w:style>
  <w:style w:type="character" w:customStyle="1" w:styleId="CharacterStyle78">
    <w:name w:val="CharacterStyle78"/>
    <w:hidden/>
    <w:rsid w:val="00745FC7"/>
    <w:rPr>
      <w:rFonts w:ascii="Tahoma" w:eastAsia="Tahoma" w:hAnsi="Tahoma"/>
      <w:b w:val="0"/>
      <w:i w:val="0"/>
      <w:strike w:val="0"/>
      <w:noProof/>
      <w:color w:val="000000"/>
      <w:sz w:val="13"/>
      <w:szCs w:val="13"/>
      <w:u w:val="none"/>
    </w:rPr>
  </w:style>
  <w:style w:type="character" w:customStyle="1" w:styleId="CharacterStyle79">
    <w:name w:val="CharacterStyle79"/>
    <w:hidden/>
    <w:rsid w:val="00745FC7"/>
    <w:rPr>
      <w:rFonts w:ascii="Tahoma" w:eastAsia="Tahoma" w:hAnsi="Tahoma"/>
      <w:b w:val="0"/>
      <w:i w:val="0"/>
      <w:strike w:val="0"/>
      <w:noProof/>
      <w:color w:val="000000"/>
      <w:sz w:val="13"/>
      <w:szCs w:val="13"/>
      <w:u w:val="none"/>
    </w:rPr>
  </w:style>
  <w:style w:type="character" w:customStyle="1" w:styleId="CharacterStyle80">
    <w:name w:val="CharacterStyle80"/>
    <w:hidden/>
    <w:rsid w:val="00745FC7"/>
    <w:rPr>
      <w:rFonts w:ascii="Tahoma" w:eastAsia="Tahoma" w:hAnsi="Tahoma"/>
      <w:b w:val="0"/>
      <w:i w:val="0"/>
      <w:strike w:val="0"/>
      <w:noProof/>
      <w:color w:val="000000"/>
      <w:sz w:val="13"/>
      <w:szCs w:val="13"/>
      <w:u w:val="none"/>
    </w:rPr>
  </w:style>
  <w:style w:type="character" w:customStyle="1" w:styleId="CharacterStyle81">
    <w:name w:val="CharacterStyle81"/>
    <w:hidden/>
    <w:rsid w:val="00745FC7"/>
    <w:rPr>
      <w:rFonts w:ascii="Tahoma" w:eastAsia="Tahoma" w:hAnsi="Tahoma"/>
      <w:b w:val="0"/>
      <w:i w:val="0"/>
      <w:strike w:val="0"/>
      <w:noProof/>
      <w:color w:val="000000"/>
      <w:sz w:val="12"/>
      <w:szCs w:val="12"/>
      <w:u w:val="none"/>
    </w:rPr>
  </w:style>
  <w:style w:type="character" w:customStyle="1" w:styleId="CharacterStyle82">
    <w:name w:val="CharacterStyle82"/>
    <w:hidden/>
    <w:rsid w:val="00745FC7"/>
    <w:rPr>
      <w:rFonts w:ascii="Tahoma" w:eastAsia="Tahoma" w:hAnsi="Tahoma"/>
      <w:b w:val="0"/>
      <w:i w:val="0"/>
      <w:strike w:val="0"/>
      <w:noProof/>
      <w:color w:val="000000"/>
      <w:sz w:val="13"/>
      <w:szCs w:val="13"/>
      <w:u w:val="none"/>
    </w:rPr>
  </w:style>
  <w:style w:type="character" w:customStyle="1" w:styleId="CharacterStyle83">
    <w:name w:val="CharacterStyle83"/>
    <w:hidden/>
    <w:rsid w:val="00745FC7"/>
    <w:rPr>
      <w:rFonts w:ascii="Tahoma" w:eastAsia="Tahoma" w:hAnsi="Tahoma"/>
      <w:b w:val="0"/>
      <w:i w:val="0"/>
      <w:strike w:val="0"/>
      <w:noProof/>
      <w:color w:val="000000"/>
      <w:sz w:val="13"/>
      <w:szCs w:val="13"/>
      <w:u w:val="none"/>
    </w:rPr>
  </w:style>
  <w:style w:type="character" w:customStyle="1" w:styleId="CharacterStyle84">
    <w:name w:val="CharacterStyle84"/>
    <w:hidden/>
    <w:rsid w:val="00745FC7"/>
    <w:rPr>
      <w:rFonts w:ascii="Tahoma" w:eastAsia="Tahoma" w:hAnsi="Tahoma"/>
      <w:b w:val="0"/>
      <w:i w:val="0"/>
      <w:strike w:val="0"/>
      <w:noProof/>
      <w:color w:val="000000"/>
      <w:sz w:val="19"/>
      <w:szCs w:val="19"/>
      <w:u w:val="none"/>
    </w:rPr>
  </w:style>
  <w:style w:type="character" w:customStyle="1" w:styleId="CharacterStyle85">
    <w:name w:val="CharacterStyle85"/>
    <w:hidden/>
    <w:rsid w:val="00745FC7"/>
    <w:rPr>
      <w:rFonts w:ascii="Tahoma" w:eastAsia="Tahoma" w:hAnsi="Tahoma"/>
      <w:b w:val="0"/>
      <w:i w:val="0"/>
      <w:strike w:val="0"/>
      <w:noProof/>
      <w:color w:val="000000"/>
      <w:sz w:val="13"/>
      <w:szCs w:val="13"/>
      <w:u w:val="none"/>
    </w:rPr>
  </w:style>
  <w:style w:type="character" w:customStyle="1" w:styleId="CharacterStyle86">
    <w:name w:val="CharacterStyle86"/>
    <w:hidden/>
    <w:rsid w:val="00745FC7"/>
    <w:rPr>
      <w:rFonts w:ascii="Tahoma" w:eastAsia="Tahoma" w:hAnsi="Tahoma"/>
      <w:b w:val="0"/>
      <w:i w:val="0"/>
      <w:strike w:val="0"/>
      <w:noProof/>
      <w:color w:val="000000"/>
      <w:sz w:val="19"/>
      <w:szCs w:val="19"/>
      <w:u w:val="none"/>
    </w:rPr>
  </w:style>
  <w:style w:type="character" w:customStyle="1" w:styleId="CharacterStyle87">
    <w:name w:val="CharacterStyle87"/>
    <w:hidden/>
    <w:rsid w:val="00745FC7"/>
    <w:rPr>
      <w:rFonts w:ascii="Tahoma" w:eastAsia="Tahoma" w:hAnsi="Tahoma"/>
      <w:b w:val="0"/>
      <w:i w:val="0"/>
      <w:strike w:val="0"/>
      <w:noProof/>
      <w:color w:val="000000"/>
      <w:sz w:val="13"/>
      <w:szCs w:val="13"/>
      <w:u w:val="none"/>
    </w:rPr>
  </w:style>
  <w:style w:type="character" w:customStyle="1" w:styleId="CharacterStyle88">
    <w:name w:val="CharacterStyle88"/>
    <w:hidden/>
    <w:rsid w:val="00745FC7"/>
    <w:rPr>
      <w:rFonts w:ascii="Tahoma" w:eastAsia="Tahoma" w:hAnsi="Tahoma"/>
      <w:b w:val="0"/>
      <w:i w:val="0"/>
      <w:strike w:val="0"/>
      <w:noProof/>
      <w:color w:val="000000"/>
      <w:sz w:val="13"/>
      <w:szCs w:val="13"/>
      <w:u w:val="none"/>
    </w:rPr>
  </w:style>
  <w:style w:type="character" w:customStyle="1" w:styleId="CharacterStyle89">
    <w:name w:val="CharacterStyle89"/>
    <w:hidden/>
    <w:rsid w:val="00745FC7"/>
    <w:rPr>
      <w:rFonts w:ascii="Tahoma" w:eastAsia="Tahoma" w:hAnsi="Tahoma"/>
      <w:b w:val="0"/>
      <w:i w:val="0"/>
      <w:strike w:val="0"/>
      <w:noProof/>
      <w:color w:val="000000"/>
      <w:sz w:val="13"/>
      <w:szCs w:val="13"/>
      <w:u w:val="none"/>
    </w:rPr>
  </w:style>
  <w:style w:type="character" w:customStyle="1" w:styleId="CharacterStyle90">
    <w:name w:val="CharacterStyle90"/>
    <w:hidden/>
    <w:rsid w:val="00745FC7"/>
    <w:rPr>
      <w:rFonts w:ascii="Tahoma" w:eastAsia="Tahoma" w:hAnsi="Tahoma"/>
      <w:b w:val="0"/>
      <w:i w:val="0"/>
      <w:strike w:val="0"/>
      <w:noProof/>
      <w:color w:val="000000"/>
      <w:sz w:val="13"/>
      <w:szCs w:val="13"/>
      <w:u w:val="none"/>
    </w:rPr>
  </w:style>
  <w:style w:type="character" w:customStyle="1" w:styleId="CharacterStyle91">
    <w:name w:val="CharacterStyle91"/>
    <w:hidden/>
    <w:rsid w:val="00745FC7"/>
    <w:rPr>
      <w:rFonts w:ascii="Tahoma" w:eastAsia="Tahoma" w:hAnsi="Tahoma"/>
      <w:b w:val="0"/>
      <w:i w:val="0"/>
      <w:strike w:val="0"/>
      <w:noProof/>
      <w:color w:val="000000"/>
      <w:sz w:val="13"/>
      <w:szCs w:val="13"/>
      <w:u w:val="none"/>
    </w:rPr>
  </w:style>
  <w:style w:type="character" w:customStyle="1" w:styleId="CharacterStyle92">
    <w:name w:val="CharacterStyle92"/>
    <w:hidden/>
    <w:rsid w:val="00745FC7"/>
    <w:rPr>
      <w:rFonts w:ascii="Tahoma" w:eastAsia="Tahoma" w:hAnsi="Tahoma"/>
      <w:b w:val="0"/>
      <w:i w:val="0"/>
      <w:strike w:val="0"/>
      <w:noProof/>
      <w:color w:val="000000"/>
      <w:sz w:val="13"/>
      <w:szCs w:val="13"/>
      <w:u w:val="none"/>
    </w:rPr>
  </w:style>
  <w:style w:type="character" w:customStyle="1" w:styleId="CharacterStyle93">
    <w:name w:val="CharacterStyle93"/>
    <w:hidden/>
    <w:rsid w:val="00745FC7"/>
    <w:rPr>
      <w:rFonts w:ascii="Tahoma" w:eastAsia="Tahoma" w:hAnsi="Tahoma"/>
      <w:b w:val="0"/>
      <w:i w:val="0"/>
      <w:strike w:val="0"/>
      <w:noProof/>
      <w:color w:val="000000"/>
      <w:sz w:val="13"/>
      <w:szCs w:val="13"/>
      <w:u w:val="none"/>
    </w:rPr>
  </w:style>
  <w:style w:type="character" w:customStyle="1" w:styleId="CharacterStyle94">
    <w:name w:val="CharacterStyle94"/>
    <w:hidden/>
    <w:rsid w:val="00745FC7"/>
    <w:rPr>
      <w:rFonts w:ascii="Tahoma" w:eastAsia="Tahoma" w:hAnsi="Tahoma"/>
      <w:b w:val="0"/>
      <w:i w:val="0"/>
      <w:strike w:val="0"/>
      <w:noProof/>
      <w:color w:val="000000"/>
      <w:sz w:val="13"/>
      <w:szCs w:val="13"/>
      <w:u w:val="none"/>
    </w:rPr>
  </w:style>
  <w:style w:type="character" w:customStyle="1" w:styleId="CharacterStyle95">
    <w:name w:val="CharacterStyle95"/>
    <w:hidden/>
    <w:rsid w:val="00745FC7"/>
    <w:rPr>
      <w:rFonts w:ascii="Tahoma" w:eastAsia="Tahoma" w:hAnsi="Tahoma"/>
      <w:b w:val="0"/>
      <w:i w:val="0"/>
      <w:strike w:val="0"/>
      <w:noProof/>
      <w:color w:val="000000"/>
      <w:sz w:val="13"/>
      <w:szCs w:val="13"/>
      <w:u w:val="none"/>
    </w:rPr>
  </w:style>
  <w:style w:type="character" w:customStyle="1" w:styleId="CharacterStyle96">
    <w:name w:val="CharacterStyle96"/>
    <w:hidden/>
    <w:rsid w:val="00745FC7"/>
    <w:rPr>
      <w:rFonts w:ascii="Tahoma" w:eastAsia="Tahoma" w:hAnsi="Tahoma"/>
      <w:b w:val="0"/>
      <w:i w:val="0"/>
      <w:strike w:val="0"/>
      <w:noProof/>
      <w:color w:val="000000"/>
      <w:sz w:val="13"/>
      <w:szCs w:val="13"/>
      <w:u w:val="none"/>
    </w:rPr>
  </w:style>
  <w:style w:type="character" w:customStyle="1" w:styleId="CharacterStyle97">
    <w:name w:val="CharacterStyle97"/>
    <w:hidden/>
    <w:rsid w:val="00745FC7"/>
    <w:rPr>
      <w:rFonts w:ascii="Tahoma" w:eastAsia="Tahoma" w:hAnsi="Tahoma"/>
      <w:b w:val="0"/>
      <w:i w:val="0"/>
      <w:strike w:val="0"/>
      <w:noProof/>
      <w:color w:val="000000"/>
      <w:sz w:val="13"/>
      <w:szCs w:val="13"/>
      <w:u w:val="none"/>
    </w:rPr>
  </w:style>
  <w:style w:type="character" w:customStyle="1" w:styleId="CharacterStyle98">
    <w:name w:val="CharacterStyle98"/>
    <w:hidden/>
    <w:rsid w:val="00745FC7"/>
    <w:rPr>
      <w:rFonts w:ascii="Tahoma" w:eastAsia="Tahoma" w:hAnsi="Tahoma"/>
      <w:b w:val="0"/>
      <w:i w:val="0"/>
      <w:strike w:val="0"/>
      <w:noProof/>
      <w:color w:val="000000"/>
      <w:sz w:val="13"/>
      <w:szCs w:val="13"/>
      <w:u w:val="none"/>
    </w:rPr>
  </w:style>
  <w:style w:type="character" w:customStyle="1" w:styleId="CharacterStyle99">
    <w:name w:val="CharacterStyle99"/>
    <w:hidden/>
    <w:rsid w:val="00745FC7"/>
    <w:rPr>
      <w:rFonts w:ascii="Tahoma" w:eastAsia="Tahoma" w:hAnsi="Tahoma"/>
      <w:b w:val="0"/>
      <w:i w:val="0"/>
      <w:strike w:val="0"/>
      <w:noProof/>
      <w:color w:val="000000"/>
      <w:sz w:val="13"/>
      <w:szCs w:val="13"/>
      <w:u w:val="none"/>
    </w:rPr>
  </w:style>
  <w:style w:type="character" w:customStyle="1" w:styleId="CharacterStyle100">
    <w:name w:val="CharacterStyle100"/>
    <w:hidden/>
    <w:rsid w:val="00745FC7"/>
    <w:rPr>
      <w:rFonts w:ascii="Tahoma" w:eastAsia="Tahoma" w:hAnsi="Tahoma"/>
      <w:b w:val="0"/>
      <w:i w:val="0"/>
      <w:strike w:val="0"/>
      <w:noProof/>
      <w:color w:val="000000"/>
      <w:sz w:val="13"/>
      <w:szCs w:val="13"/>
      <w:u w:val="none"/>
    </w:rPr>
  </w:style>
  <w:style w:type="character" w:customStyle="1" w:styleId="CharacterStyle101">
    <w:name w:val="CharacterStyle101"/>
    <w:hidden/>
    <w:rsid w:val="00745FC7"/>
    <w:rPr>
      <w:rFonts w:ascii="Tahoma" w:eastAsia="Tahoma" w:hAnsi="Tahoma"/>
      <w:b w:val="0"/>
      <w:i w:val="0"/>
      <w:strike w:val="0"/>
      <w:noProof/>
      <w:color w:val="000000"/>
      <w:sz w:val="13"/>
      <w:szCs w:val="13"/>
      <w:u w:val="none"/>
    </w:rPr>
  </w:style>
  <w:style w:type="character" w:customStyle="1" w:styleId="CharacterStyle102">
    <w:name w:val="CharacterStyle102"/>
    <w:hidden/>
    <w:rsid w:val="00745FC7"/>
    <w:rPr>
      <w:rFonts w:ascii="Tahoma" w:eastAsia="Tahoma" w:hAnsi="Tahoma"/>
      <w:b w:val="0"/>
      <w:i w:val="0"/>
      <w:strike w:val="0"/>
      <w:noProof/>
      <w:color w:val="000000"/>
      <w:sz w:val="12"/>
      <w:szCs w:val="12"/>
      <w:u w:val="none"/>
    </w:rPr>
  </w:style>
  <w:style w:type="table" w:styleId="10">
    <w:name w:val="Table Simple 1"/>
    <w:basedOn w:val="a1"/>
    <w:rsid w:val="00745F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Balloon Text"/>
    <w:basedOn w:val="a"/>
    <w:link w:val="Char"/>
    <w:uiPriority w:val="99"/>
    <w:semiHidden/>
    <w:unhideWhenUsed/>
    <w:rsid w:val="005C6DA7"/>
    <w:rPr>
      <w:rFonts w:ascii="Tahoma" w:hAnsi="Tahoma" w:cs="Tahoma"/>
      <w:sz w:val="16"/>
      <w:szCs w:val="16"/>
    </w:rPr>
  </w:style>
  <w:style w:type="character" w:customStyle="1" w:styleId="Char">
    <w:name w:val="Κείμενο πλαισίου Char"/>
    <w:basedOn w:val="a0"/>
    <w:link w:val="a3"/>
    <w:uiPriority w:val="99"/>
    <w:semiHidden/>
    <w:rsid w:val="005C6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5F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0">
    <w:name w:val="ParagraphStyle0"/>
    <w:hidden/>
    <w:rsid w:val="00745FC7"/>
    <w:pPr>
      <w:ind w:left="28" w:right="28"/>
      <w:jc w:val="center"/>
    </w:pPr>
  </w:style>
  <w:style w:type="paragraph" w:customStyle="1" w:styleId="ParagraphStyle1">
    <w:name w:val="ParagraphStyle1"/>
    <w:hidden/>
    <w:rsid w:val="00745FC7"/>
    <w:pPr>
      <w:jc w:val="center"/>
    </w:pPr>
  </w:style>
  <w:style w:type="paragraph" w:customStyle="1" w:styleId="ParagraphStyle2">
    <w:name w:val="ParagraphStyle2"/>
    <w:hidden/>
    <w:rsid w:val="00745FC7"/>
    <w:pPr>
      <w:ind w:left="28" w:right="28"/>
      <w:jc w:val="center"/>
    </w:pPr>
  </w:style>
  <w:style w:type="paragraph" w:customStyle="1" w:styleId="ParagraphStyle3">
    <w:name w:val="ParagraphStyle3"/>
    <w:hidden/>
    <w:rsid w:val="00745FC7"/>
    <w:pPr>
      <w:ind w:left="28" w:right="28"/>
      <w:jc w:val="center"/>
    </w:pPr>
  </w:style>
  <w:style w:type="paragraph" w:customStyle="1" w:styleId="ParagraphStyle4">
    <w:name w:val="ParagraphStyle4"/>
    <w:hidden/>
    <w:rsid w:val="00745FC7"/>
  </w:style>
  <w:style w:type="paragraph" w:customStyle="1" w:styleId="ParagraphStyle5">
    <w:name w:val="ParagraphStyle5"/>
    <w:hidden/>
    <w:rsid w:val="00745FC7"/>
  </w:style>
  <w:style w:type="paragraph" w:customStyle="1" w:styleId="ParagraphStyle6">
    <w:name w:val="ParagraphStyle6"/>
    <w:hidden/>
    <w:rsid w:val="00745FC7"/>
  </w:style>
  <w:style w:type="paragraph" w:customStyle="1" w:styleId="ParagraphStyle7">
    <w:name w:val="ParagraphStyle7"/>
    <w:hidden/>
    <w:rsid w:val="00745FC7"/>
  </w:style>
  <w:style w:type="paragraph" w:customStyle="1" w:styleId="ParagraphStyle8">
    <w:name w:val="ParagraphStyle8"/>
    <w:hidden/>
    <w:rsid w:val="00745FC7"/>
  </w:style>
  <w:style w:type="paragraph" w:customStyle="1" w:styleId="ParagraphStyle9">
    <w:name w:val="ParagraphStyle9"/>
    <w:hidden/>
    <w:rsid w:val="00745FC7"/>
  </w:style>
  <w:style w:type="paragraph" w:customStyle="1" w:styleId="ParagraphStyle10">
    <w:name w:val="ParagraphStyle10"/>
    <w:hidden/>
    <w:rsid w:val="00745FC7"/>
  </w:style>
  <w:style w:type="paragraph" w:customStyle="1" w:styleId="ParagraphStyle11">
    <w:name w:val="ParagraphStyle11"/>
    <w:hidden/>
    <w:rsid w:val="00745FC7"/>
  </w:style>
  <w:style w:type="paragraph" w:customStyle="1" w:styleId="ParagraphStyle12">
    <w:name w:val="ParagraphStyle12"/>
    <w:hidden/>
    <w:rsid w:val="00745FC7"/>
  </w:style>
  <w:style w:type="paragraph" w:customStyle="1" w:styleId="ParagraphStyle13">
    <w:name w:val="ParagraphStyle13"/>
    <w:hidden/>
    <w:rsid w:val="00745FC7"/>
  </w:style>
  <w:style w:type="paragraph" w:customStyle="1" w:styleId="ParagraphStyle14">
    <w:name w:val="ParagraphStyle14"/>
    <w:hidden/>
    <w:rsid w:val="00745FC7"/>
  </w:style>
  <w:style w:type="paragraph" w:customStyle="1" w:styleId="ParagraphStyle15">
    <w:name w:val="ParagraphStyle15"/>
    <w:hidden/>
    <w:rsid w:val="00745FC7"/>
    <w:pPr>
      <w:jc w:val="center"/>
    </w:pPr>
  </w:style>
  <w:style w:type="paragraph" w:customStyle="1" w:styleId="ParagraphStyle16">
    <w:name w:val="ParagraphStyle16"/>
    <w:hidden/>
    <w:rsid w:val="00745FC7"/>
  </w:style>
  <w:style w:type="paragraph" w:customStyle="1" w:styleId="ParagraphStyle17">
    <w:name w:val="ParagraphStyle17"/>
    <w:hidden/>
    <w:rsid w:val="00745FC7"/>
  </w:style>
  <w:style w:type="paragraph" w:customStyle="1" w:styleId="ParagraphStyle18">
    <w:name w:val="ParagraphStyle18"/>
    <w:hidden/>
    <w:rsid w:val="00745FC7"/>
    <w:pPr>
      <w:ind w:left="28" w:right="28"/>
    </w:pPr>
  </w:style>
  <w:style w:type="paragraph" w:customStyle="1" w:styleId="ParagraphStyle19">
    <w:name w:val="ParagraphStyle19"/>
    <w:hidden/>
    <w:rsid w:val="00745FC7"/>
    <w:pPr>
      <w:ind w:left="28" w:right="28"/>
      <w:jc w:val="center"/>
    </w:pPr>
  </w:style>
  <w:style w:type="paragraph" w:customStyle="1" w:styleId="ParagraphStyle20">
    <w:name w:val="ParagraphStyle20"/>
    <w:hidden/>
    <w:rsid w:val="00745FC7"/>
    <w:pPr>
      <w:ind w:left="28" w:right="28"/>
    </w:pPr>
  </w:style>
  <w:style w:type="paragraph" w:customStyle="1" w:styleId="ParagraphStyle21">
    <w:name w:val="ParagraphStyle21"/>
    <w:hidden/>
    <w:rsid w:val="00745FC7"/>
    <w:pPr>
      <w:jc w:val="right"/>
    </w:pPr>
  </w:style>
  <w:style w:type="paragraph" w:customStyle="1" w:styleId="ParagraphStyle22">
    <w:name w:val="ParagraphStyle22"/>
    <w:hidden/>
    <w:rsid w:val="00745FC7"/>
    <w:pPr>
      <w:jc w:val="center"/>
    </w:pPr>
  </w:style>
  <w:style w:type="paragraph" w:customStyle="1" w:styleId="ParagraphStyle23">
    <w:name w:val="ParagraphStyle23"/>
    <w:hidden/>
    <w:rsid w:val="00745FC7"/>
    <w:pPr>
      <w:jc w:val="center"/>
    </w:pPr>
  </w:style>
  <w:style w:type="paragraph" w:customStyle="1" w:styleId="ParagraphStyle24">
    <w:name w:val="ParagraphStyle24"/>
    <w:hidden/>
    <w:rsid w:val="00745FC7"/>
    <w:pPr>
      <w:jc w:val="center"/>
    </w:pPr>
  </w:style>
  <w:style w:type="paragraph" w:customStyle="1" w:styleId="ParagraphStyle25">
    <w:name w:val="ParagraphStyle25"/>
    <w:hidden/>
    <w:rsid w:val="00745FC7"/>
    <w:pPr>
      <w:jc w:val="center"/>
    </w:pPr>
  </w:style>
  <w:style w:type="paragraph" w:customStyle="1" w:styleId="ParagraphStyle26">
    <w:name w:val="ParagraphStyle26"/>
    <w:hidden/>
    <w:rsid w:val="00745FC7"/>
    <w:pPr>
      <w:jc w:val="center"/>
    </w:pPr>
  </w:style>
  <w:style w:type="paragraph" w:customStyle="1" w:styleId="ParagraphStyle27">
    <w:name w:val="ParagraphStyle27"/>
    <w:hidden/>
    <w:rsid w:val="00745FC7"/>
  </w:style>
  <w:style w:type="paragraph" w:customStyle="1" w:styleId="ParagraphStyle28">
    <w:name w:val="ParagraphStyle28"/>
    <w:hidden/>
    <w:rsid w:val="00745FC7"/>
  </w:style>
  <w:style w:type="paragraph" w:customStyle="1" w:styleId="ParagraphStyle29">
    <w:name w:val="ParagraphStyle29"/>
    <w:hidden/>
    <w:rsid w:val="00745FC7"/>
    <w:pPr>
      <w:spacing w:before="22"/>
      <w:ind w:left="17"/>
    </w:pPr>
  </w:style>
  <w:style w:type="paragraph" w:customStyle="1" w:styleId="ParagraphStyle30">
    <w:name w:val="ParagraphStyle30"/>
    <w:hidden/>
    <w:rsid w:val="00745FC7"/>
    <w:pPr>
      <w:spacing w:before="22"/>
    </w:pPr>
  </w:style>
  <w:style w:type="paragraph" w:customStyle="1" w:styleId="ParagraphStyle31">
    <w:name w:val="ParagraphStyle31"/>
    <w:hidden/>
    <w:rsid w:val="00745FC7"/>
    <w:pPr>
      <w:ind w:left="28" w:right="28"/>
    </w:pPr>
  </w:style>
  <w:style w:type="paragraph" w:customStyle="1" w:styleId="ParagraphStyle32">
    <w:name w:val="ParagraphStyle32"/>
    <w:hidden/>
    <w:rsid w:val="00745FC7"/>
    <w:pPr>
      <w:ind w:left="28" w:right="28"/>
    </w:pPr>
  </w:style>
  <w:style w:type="paragraph" w:customStyle="1" w:styleId="ParagraphStyle33">
    <w:name w:val="ParagraphStyle33"/>
    <w:hidden/>
    <w:rsid w:val="00745FC7"/>
    <w:pPr>
      <w:jc w:val="center"/>
    </w:pPr>
  </w:style>
  <w:style w:type="paragraph" w:customStyle="1" w:styleId="ParagraphStyle34">
    <w:name w:val="ParagraphStyle34"/>
    <w:hidden/>
    <w:rsid w:val="00745FC7"/>
  </w:style>
  <w:style w:type="paragraph" w:customStyle="1" w:styleId="ParagraphStyle35">
    <w:name w:val="ParagraphStyle35"/>
    <w:hidden/>
    <w:rsid w:val="00745FC7"/>
  </w:style>
  <w:style w:type="paragraph" w:customStyle="1" w:styleId="ParagraphStyle36">
    <w:name w:val="ParagraphStyle36"/>
    <w:hidden/>
    <w:rsid w:val="00745FC7"/>
    <w:pPr>
      <w:jc w:val="center"/>
    </w:pPr>
  </w:style>
  <w:style w:type="paragraph" w:customStyle="1" w:styleId="ParagraphStyle37">
    <w:name w:val="ParagraphStyle37"/>
    <w:hidden/>
    <w:rsid w:val="00745FC7"/>
    <w:pPr>
      <w:jc w:val="center"/>
    </w:pPr>
  </w:style>
  <w:style w:type="paragraph" w:customStyle="1" w:styleId="ParagraphStyle38">
    <w:name w:val="ParagraphStyle38"/>
    <w:hidden/>
    <w:rsid w:val="00745FC7"/>
    <w:pPr>
      <w:jc w:val="center"/>
    </w:pPr>
  </w:style>
  <w:style w:type="paragraph" w:customStyle="1" w:styleId="ParagraphStyle39">
    <w:name w:val="ParagraphStyle39"/>
    <w:hidden/>
    <w:rsid w:val="00745FC7"/>
  </w:style>
  <w:style w:type="paragraph" w:customStyle="1" w:styleId="ParagraphStyle40">
    <w:name w:val="ParagraphStyle40"/>
    <w:hidden/>
    <w:rsid w:val="00745FC7"/>
    <w:pPr>
      <w:ind w:left="28" w:right="28"/>
    </w:pPr>
  </w:style>
  <w:style w:type="paragraph" w:customStyle="1" w:styleId="ParagraphStyle41">
    <w:name w:val="ParagraphStyle41"/>
    <w:hidden/>
    <w:rsid w:val="00745FC7"/>
  </w:style>
  <w:style w:type="paragraph" w:customStyle="1" w:styleId="ParagraphStyle42">
    <w:name w:val="ParagraphStyle42"/>
    <w:hidden/>
    <w:rsid w:val="00745FC7"/>
    <w:pPr>
      <w:jc w:val="center"/>
    </w:pPr>
  </w:style>
  <w:style w:type="paragraph" w:customStyle="1" w:styleId="ParagraphStyle43">
    <w:name w:val="ParagraphStyle43"/>
    <w:hidden/>
    <w:rsid w:val="00745FC7"/>
    <w:pPr>
      <w:jc w:val="center"/>
    </w:pPr>
  </w:style>
  <w:style w:type="paragraph" w:customStyle="1" w:styleId="ParagraphStyle44">
    <w:name w:val="ParagraphStyle44"/>
    <w:hidden/>
    <w:rsid w:val="00745FC7"/>
  </w:style>
  <w:style w:type="paragraph" w:customStyle="1" w:styleId="ParagraphStyle45">
    <w:name w:val="ParagraphStyle45"/>
    <w:hidden/>
    <w:rsid w:val="00745FC7"/>
  </w:style>
  <w:style w:type="paragraph" w:customStyle="1" w:styleId="ParagraphStyle46">
    <w:name w:val="ParagraphStyle46"/>
    <w:hidden/>
    <w:rsid w:val="00745FC7"/>
  </w:style>
  <w:style w:type="paragraph" w:customStyle="1" w:styleId="ParagraphStyle47">
    <w:name w:val="ParagraphStyle47"/>
    <w:hidden/>
    <w:rsid w:val="00745FC7"/>
  </w:style>
  <w:style w:type="paragraph" w:customStyle="1" w:styleId="ParagraphStyle48">
    <w:name w:val="ParagraphStyle48"/>
    <w:hidden/>
    <w:rsid w:val="00745FC7"/>
  </w:style>
  <w:style w:type="paragraph" w:customStyle="1" w:styleId="ParagraphStyle49">
    <w:name w:val="ParagraphStyle49"/>
    <w:hidden/>
    <w:rsid w:val="00745FC7"/>
    <w:pPr>
      <w:jc w:val="center"/>
    </w:pPr>
  </w:style>
  <w:style w:type="paragraph" w:customStyle="1" w:styleId="ParagraphStyle50">
    <w:name w:val="ParagraphStyle50"/>
    <w:hidden/>
    <w:rsid w:val="00745FC7"/>
    <w:pPr>
      <w:ind w:left="28" w:right="28"/>
    </w:pPr>
  </w:style>
  <w:style w:type="paragraph" w:customStyle="1" w:styleId="ParagraphStyle51">
    <w:name w:val="ParagraphStyle51"/>
    <w:hidden/>
    <w:rsid w:val="00745FC7"/>
    <w:pPr>
      <w:ind w:left="28" w:right="28"/>
    </w:pPr>
  </w:style>
  <w:style w:type="paragraph" w:customStyle="1" w:styleId="ParagraphStyle52">
    <w:name w:val="ParagraphStyle52"/>
    <w:hidden/>
    <w:rsid w:val="00745FC7"/>
    <w:pPr>
      <w:ind w:left="28" w:right="28"/>
    </w:pPr>
  </w:style>
  <w:style w:type="paragraph" w:customStyle="1" w:styleId="ParagraphStyle53">
    <w:name w:val="ParagraphStyle53"/>
    <w:hidden/>
    <w:rsid w:val="00745FC7"/>
    <w:pPr>
      <w:ind w:left="28" w:right="28"/>
    </w:pPr>
  </w:style>
  <w:style w:type="paragraph" w:customStyle="1" w:styleId="ParagraphStyle54">
    <w:name w:val="ParagraphStyle54"/>
    <w:hidden/>
    <w:rsid w:val="00745FC7"/>
    <w:pPr>
      <w:ind w:left="28" w:right="28"/>
    </w:pPr>
  </w:style>
  <w:style w:type="paragraph" w:customStyle="1" w:styleId="ParagraphStyle55">
    <w:name w:val="ParagraphStyle55"/>
    <w:hidden/>
    <w:rsid w:val="00745FC7"/>
    <w:pPr>
      <w:ind w:left="28" w:right="28"/>
    </w:pPr>
  </w:style>
  <w:style w:type="paragraph" w:customStyle="1" w:styleId="ParagraphStyle56">
    <w:name w:val="ParagraphStyle56"/>
    <w:hidden/>
    <w:rsid w:val="00745FC7"/>
    <w:pPr>
      <w:ind w:left="28" w:right="28"/>
    </w:pPr>
  </w:style>
  <w:style w:type="paragraph" w:customStyle="1" w:styleId="ParagraphStyle57">
    <w:name w:val="ParagraphStyle57"/>
    <w:hidden/>
    <w:rsid w:val="00745FC7"/>
    <w:pPr>
      <w:ind w:left="28" w:right="28"/>
    </w:pPr>
  </w:style>
  <w:style w:type="paragraph" w:customStyle="1" w:styleId="ParagraphStyle58">
    <w:name w:val="ParagraphStyle58"/>
    <w:hidden/>
    <w:rsid w:val="00745FC7"/>
  </w:style>
  <w:style w:type="paragraph" w:customStyle="1" w:styleId="ParagraphStyle59">
    <w:name w:val="ParagraphStyle59"/>
    <w:hidden/>
    <w:rsid w:val="00745FC7"/>
  </w:style>
  <w:style w:type="paragraph" w:customStyle="1" w:styleId="ParagraphStyle60">
    <w:name w:val="ParagraphStyle60"/>
    <w:hidden/>
    <w:rsid w:val="00745FC7"/>
  </w:style>
  <w:style w:type="paragraph" w:customStyle="1" w:styleId="ParagraphStyle61">
    <w:name w:val="ParagraphStyle61"/>
    <w:hidden/>
    <w:rsid w:val="00745FC7"/>
  </w:style>
  <w:style w:type="paragraph" w:customStyle="1" w:styleId="ParagraphStyle62">
    <w:name w:val="ParagraphStyle62"/>
    <w:hidden/>
    <w:rsid w:val="00745FC7"/>
    <w:pPr>
      <w:jc w:val="center"/>
    </w:pPr>
  </w:style>
  <w:style w:type="paragraph" w:customStyle="1" w:styleId="ParagraphStyle63">
    <w:name w:val="ParagraphStyle63"/>
    <w:hidden/>
    <w:rsid w:val="00745FC7"/>
    <w:pPr>
      <w:jc w:val="center"/>
    </w:pPr>
  </w:style>
  <w:style w:type="paragraph" w:customStyle="1" w:styleId="ParagraphStyle64">
    <w:name w:val="ParagraphStyle64"/>
    <w:hidden/>
    <w:rsid w:val="00745FC7"/>
    <w:pPr>
      <w:jc w:val="center"/>
    </w:pPr>
  </w:style>
  <w:style w:type="paragraph" w:customStyle="1" w:styleId="ParagraphStyle65">
    <w:name w:val="ParagraphStyle65"/>
    <w:hidden/>
    <w:rsid w:val="00745FC7"/>
    <w:pPr>
      <w:jc w:val="center"/>
    </w:pPr>
  </w:style>
  <w:style w:type="paragraph" w:customStyle="1" w:styleId="ParagraphStyle66">
    <w:name w:val="ParagraphStyle66"/>
    <w:hidden/>
    <w:rsid w:val="00745FC7"/>
    <w:pPr>
      <w:ind w:left="28" w:right="28"/>
    </w:pPr>
  </w:style>
  <w:style w:type="paragraph" w:customStyle="1" w:styleId="ParagraphStyle67">
    <w:name w:val="ParagraphStyle67"/>
    <w:hidden/>
    <w:rsid w:val="00745FC7"/>
    <w:pPr>
      <w:ind w:left="28" w:right="28"/>
    </w:pPr>
  </w:style>
  <w:style w:type="paragraph" w:customStyle="1" w:styleId="ParagraphStyle68">
    <w:name w:val="ParagraphStyle68"/>
    <w:hidden/>
    <w:rsid w:val="00745FC7"/>
    <w:pPr>
      <w:ind w:left="28" w:right="28"/>
    </w:pPr>
  </w:style>
  <w:style w:type="paragraph" w:customStyle="1" w:styleId="ParagraphStyle69">
    <w:name w:val="ParagraphStyle69"/>
    <w:hidden/>
    <w:rsid w:val="00745FC7"/>
    <w:pPr>
      <w:ind w:left="28" w:right="28"/>
    </w:pPr>
  </w:style>
  <w:style w:type="paragraph" w:customStyle="1" w:styleId="ParagraphStyle70">
    <w:name w:val="ParagraphStyle70"/>
    <w:hidden/>
    <w:rsid w:val="00745FC7"/>
    <w:pPr>
      <w:ind w:left="28" w:right="28"/>
    </w:pPr>
  </w:style>
  <w:style w:type="paragraph" w:customStyle="1" w:styleId="ParagraphStyle71">
    <w:name w:val="ParagraphStyle71"/>
    <w:hidden/>
    <w:rsid w:val="00745FC7"/>
    <w:pPr>
      <w:ind w:left="28" w:right="28"/>
    </w:pPr>
  </w:style>
  <w:style w:type="paragraph" w:customStyle="1" w:styleId="ParagraphStyle72">
    <w:name w:val="ParagraphStyle72"/>
    <w:hidden/>
    <w:rsid w:val="00745FC7"/>
    <w:pPr>
      <w:ind w:left="28" w:right="28"/>
    </w:pPr>
  </w:style>
  <w:style w:type="paragraph" w:customStyle="1" w:styleId="ParagraphStyle73">
    <w:name w:val="ParagraphStyle73"/>
    <w:hidden/>
    <w:rsid w:val="00745FC7"/>
    <w:pPr>
      <w:ind w:left="28" w:right="28"/>
    </w:pPr>
  </w:style>
  <w:style w:type="paragraph" w:customStyle="1" w:styleId="ParagraphStyle74">
    <w:name w:val="ParagraphStyle74"/>
    <w:hidden/>
    <w:rsid w:val="00745FC7"/>
    <w:pPr>
      <w:ind w:left="28" w:right="28"/>
    </w:pPr>
  </w:style>
  <w:style w:type="paragraph" w:customStyle="1" w:styleId="ParagraphStyle75">
    <w:name w:val="ParagraphStyle75"/>
    <w:hidden/>
    <w:rsid w:val="00745FC7"/>
    <w:pPr>
      <w:ind w:left="28"/>
    </w:pPr>
  </w:style>
  <w:style w:type="paragraph" w:customStyle="1" w:styleId="ParagraphStyle76">
    <w:name w:val="ParagraphStyle76"/>
    <w:hidden/>
    <w:rsid w:val="00745FC7"/>
    <w:pPr>
      <w:ind w:left="28"/>
    </w:pPr>
  </w:style>
  <w:style w:type="paragraph" w:customStyle="1" w:styleId="ParagraphStyle77">
    <w:name w:val="ParagraphStyle77"/>
    <w:hidden/>
    <w:rsid w:val="00745FC7"/>
    <w:pPr>
      <w:ind w:left="28"/>
    </w:pPr>
  </w:style>
  <w:style w:type="paragraph" w:customStyle="1" w:styleId="ParagraphStyle78">
    <w:name w:val="ParagraphStyle78"/>
    <w:hidden/>
    <w:rsid w:val="00745FC7"/>
    <w:pPr>
      <w:ind w:left="28"/>
    </w:pPr>
  </w:style>
  <w:style w:type="paragraph" w:customStyle="1" w:styleId="ParagraphStyle79">
    <w:name w:val="ParagraphStyle79"/>
    <w:hidden/>
    <w:rsid w:val="00745FC7"/>
    <w:pPr>
      <w:ind w:left="28"/>
    </w:pPr>
  </w:style>
  <w:style w:type="paragraph" w:customStyle="1" w:styleId="ParagraphStyle80">
    <w:name w:val="ParagraphStyle80"/>
    <w:hidden/>
    <w:rsid w:val="00745FC7"/>
    <w:pPr>
      <w:ind w:left="28"/>
    </w:pPr>
  </w:style>
  <w:style w:type="paragraph" w:customStyle="1" w:styleId="ParagraphStyle81">
    <w:name w:val="ParagraphStyle81"/>
    <w:hidden/>
    <w:rsid w:val="00745FC7"/>
    <w:pPr>
      <w:ind w:left="28"/>
    </w:pPr>
  </w:style>
  <w:style w:type="paragraph" w:customStyle="1" w:styleId="ParagraphStyle82">
    <w:name w:val="ParagraphStyle82"/>
    <w:hidden/>
    <w:rsid w:val="00745FC7"/>
    <w:pPr>
      <w:ind w:left="28"/>
    </w:pPr>
  </w:style>
  <w:style w:type="paragraph" w:customStyle="1" w:styleId="ParagraphStyle83">
    <w:name w:val="ParagraphStyle83"/>
    <w:hidden/>
    <w:rsid w:val="00745FC7"/>
    <w:pPr>
      <w:ind w:left="28"/>
    </w:pPr>
  </w:style>
  <w:style w:type="paragraph" w:customStyle="1" w:styleId="ParagraphStyle84">
    <w:name w:val="ParagraphStyle84"/>
    <w:hidden/>
    <w:rsid w:val="00745FC7"/>
    <w:pPr>
      <w:ind w:left="28"/>
    </w:pPr>
  </w:style>
  <w:style w:type="paragraph" w:customStyle="1" w:styleId="ParagraphStyle85">
    <w:name w:val="ParagraphStyle85"/>
    <w:hidden/>
    <w:rsid w:val="00745FC7"/>
    <w:pPr>
      <w:jc w:val="center"/>
    </w:pPr>
  </w:style>
  <w:style w:type="paragraph" w:customStyle="1" w:styleId="ParagraphStyle86">
    <w:name w:val="ParagraphStyle86"/>
    <w:hidden/>
    <w:rsid w:val="00745FC7"/>
  </w:style>
  <w:style w:type="paragraph" w:customStyle="1" w:styleId="ParagraphStyle87">
    <w:name w:val="ParagraphStyle87"/>
    <w:hidden/>
    <w:rsid w:val="00745FC7"/>
  </w:style>
  <w:style w:type="paragraph" w:customStyle="1" w:styleId="ParagraphStyle88">
    <w:name w:val="ParagraphStyle88"/>
    <w:hidden/>
    <w:rsid w:val="00745FC7"/>
    <w:pPr>
      <w:jc w:val="center"/>
    </w:pPr>
  </w:style>
  <w:style w:type="paragraph" w:customStyle="1" w:styleId="ParagraphStyle89">
    <w:name w:val="ParagraphStyle89"/>
    <w:hidden/>
    <w:rsid w:val="00745FC7"/>
    <w:pPr>
      <w:ind w:left="28" w:right="28"/>
      <w:jc w:val="center"/>
    </w:pPr>
  </w:style>
  <w:style w:type="paragraph" w:customStyle="1" w:styleId="ParagraphStyle90">
    <w:name w:val="ParagraphStyle90"/>
    <w:hidden/>
    <w:rsid w:val="00745FC7"/>
    <w:pPr>
      <w:jc w:val="center"/>
    </w:pPr>
  </w:style>
  <w:style w:type="paragraph" w:customStyle="1" w:styleId="ParagraphStyle91">
    <w:name w:val="ParagraphStyle91"/>
    <w:hidden/>
    <w:rsid w:val="00745FC7"/>
    <w:pPr>
      <w:ind w:left="28" w:right="28"/>
      <w:jc w:val="center"/>
    </w:pPr>
  </w:style>
  <w:style w:type="paragraph" w:customStyle="1" w:styleId="ParagraphStyle92">
    <w:name w:val="ParagraphStyle92"/>
    <w:hidden/>
    <w:rsid w:val="00745FC7"/>
  </w:style>
  <w:style w:type="paragraph" w:customStyle="1" w:styleId="ParagraphStyle93">
    <w:name w:val="ParagraphStyle93"/>
    <w:hidden/>
    <w:rsid w:val="00745FC7"/>
  </w:style>
  <w:style w:type="paragraph" w:customStyle="1" w:styleId="ParagraphStyle94">
    <w:name w:val="ParagraphStyle94"/>
    <w:hidden/>
    <w:rsid w:val="00745FC7"/>
    <w:pPr>
      <w:jc w:val="center"/>
    </w:pPr>
  </w:style>
  <w:style w:type="paragraph" w:customStyle="1" w:styleId="ParagraphStyle95">
    <w:name w:val="ParagraphStyle95"/>
    <w:hidden/>
    <w:rsid w:val="00745FC7"/>
    <w:pPr>
      <w:jc w:val="center"/>
    </w:pPr>
  </w:style>
  <w:style w:type="paragraph" w:customStyle="1" w:styleId="ParagraphStyle96">
    <w:name w:val="ParagraphStyle96"/>
    <w:hidden/>
    <w:rsid w:val="00745FC7"/>
    <w:pPr>
      <w:jc w:val="center"/>
    </w:pPr>
  </w:style>
  <w:style w:type="paragraph" w:customStyle="1" w:styleId="ParagraphStyle97">
    <w:name w:val="ParagraphStyle97"/>
    <w:hidden/>
    <w:rsid w:val="00745FC7"/>
    <w:pPr>
      <w:jc w:val="center"/>
    </w:pPr>
  </w:style>
  <w:style w:type="paragraph" w:customStyle="1" w:styleId="ParagraphStyle98">
    <w:name w:val="ParagraphStyle98"/>
    <w:hidden/>
    <w:rsid w:val="00745FC7"/>
    <w:pPr>
      <w:ind w:left="28" w:right="28"/>
      <w:jc w:val="center"/>
    </w:pPr>
  </w:style>
  <w:style w:type="paragraph" w:customStyle="1" w:styleId="ParagraphStyle99">
    <w:name w:val="ParagraphStyle99"/>
    <w:hidden/>
    <w:rsid w:val="00745FC7"/>
  </w:style>
  <w:style w:type="paragraph" w:customStyle="1" w:styleId="ParagraphStyle100">
    <w:name w:val="ParagraphStyle100"/>
    <w:hidden/>
    <w:rsid w:val="00745FC7"/>
    <w:pPr>
      <w:jc w:val="center"/>
    </w:pPr>
  </w:style>
  <w:style w:type="paragraph" w:customStyle="1" w:styleId="ParagraphStyle101">
    <w:name w:val="ParagraphStyle101"/>
    <w:hidden/>
    <w:rsid w:val="00745FC7"/>
    <w:pPr>
      <w:jc w:val="center"/>
    </w:pPr>
  </w:style>
  <w:style w:type="paragraph" w:customStyle="1" w:styleId="ParagraphStyle102">
    <w:name w:val="ParagraphStyle102"/>
    <w:hidden/>
    <w:rsid w:val="00745FC7"/>
  </w:style>
  <w:style w:type="paragraph" w:customStyle="1" w:styleId="ParagraphStyle103">
    <w:name w:val="ParagraphStyle103"/>
    <w:hidden/>
    <w:rsid w:val="00745FC7"/>
  </w:style>
  <w:style w:type="paragraph" w:customStyle="1" w:styleId="ParagraphStyle104">
    <w:name w:val="ParagraphStyle104"/>
    <w:hidden/>
    <w:rsid w:val="00745FC7"/>
  </w:style>
  <w:style w:type="paragraph" w:customStyle="1" w:styleId="ParagraphStyle105">
    <w:name w:val="ParagraphStyle105"/>
    <w:hidden/>
    <w:rsid w:val="00745FC7"/>
  </w:style>
  <w:style w:type="paragraph" w:customStyle="1" w:styleId="ParagraphStyle106">
    <w:name w:val="ParagraphStyle106"/>
    <w:hidden/>
    <w:rsid w:val="00745FC7"/>
    <w:pPr>
      <w:jc w:val="center"/>
    </w:pPr>
  </w:style>
  <w:style w:type="paragraph" w:customStyle="1" w:styleId="ParagraphStyle107">
    <w:name w:val="ParagraphStyle107"/>
    <w:hidden/>
    <w:rsid w:val="00745FC7"/>
    <w:pPr>
      <w:jc w:val="center"/>
    </w:pPr>
  </w:style>
  <w:style w:type="paragraph" w:customStyle="1" w:styleId="ParagraphStyle108">
    <w:name w:val="ParagraphStyle108"/>
    <w:hidden/>
    <w:rsid w:val="00745FC7"/>
  </w:style>
  <w:style w:type="paragraph" w:customStyle="1" w:styleId="ParagraphStyle109">
    <w:name w:val="ParagraphStyle109"/>
    <w:hidden/>
    <w:rsid w:val="00745FC7"/>
  </w:style>
  <w:style w:type="paragraph" w:customStyle="1" w:styleId="ParagraphStyle110">
    <w:name w:val="ParagraphStyle110"/>
    <w:hidden/>
    <w:rsid w:val="00745FC7"/>
    <w:pPr>
      <w:jc w:val="center"/>
    </w:pPr>
  </w:style>
  <w:style w:type="paragraph" w:customStyle="1" w:styleId="ParagraphStyle111">
    <w:name w:val="ParagraphStyle111"/>
    <w:hidden/>
    <w:rsid w:val="00745FC7"/>
    <w:pPr>
      <w:jc w:val="center"/>
    </w:pPr>
  </w:style>
  <w:style w:type="paragraph" w:customStyle="1" w:styleId="ParagraphStyle112">
    <w:name w:val="ParagraphStyle112"/>
    <w:hidden/>
    <w:rsid w:val="00745FC7"/>
    <w:pPr>
      <w:ind w:left="28" w:right="28"/>
      <w:jc w:val="center"/>
    </w:pPr>
  </w:style>
  <w:style w:type="paragraph" w:customStyle="1" w:styleId="ParagraphStyle113">
    <w:name w:val="ParagraphStyle113"/>
    <w:hidden/>
    <w:rsid w:val="00745FC7"/>
    <w:pPr>
      <w:ind w:left="28" w:right="28"/>
      <w:jc w:val="center"/>
    </w:pPr>
  </w:style>
  <w:style w:type="paragraph" w:customStyle="1" w:styleId="ParagraphStyle114">
    <w:name w:val="ParagraphStyle114"/>
    <w:hidden/>
    <w:rsid w:val="00745FC7"/>
  </w:style>
  <w:style w:type="paragraph" w:customStyle="1" w:styleId="ParagraphStyle115">
    <w:name w:val="ParagraphStyle115"/>
    <w:hidden/>
    <w:rsid w:val="00745FC7"/>
    <w:pPr>
      <w:ind w:left="28" w:right="28"/>
      <w:jc w:val="center"/>
    </w:pPr>
  </w:style>
  <w:style w:type="paragraph" w:customStyle="1" w:styleId="ParagraphStyle116">
    <w:name w:val="ParagraphStyle116"/>
    <w:hidden/>
    <w:rsid w:val="00745FC7"/>
    <w:pPr>
      <w:ind w:left="28" w:right="28"/>
      <w:jc w:val="center"/>
    </w:pPr>
  </w:style>
  <w:style w:type="paragraph" w:customStyle="1" w:styleId="ParagraphStyle117">
    <w:name w:val="ParagraphStyle117"/>
    <w:hidden/>
    <w:rsid w:val="00745FC7"/>
    <w:pPr>
      <w:ind w:left="28" w:right="28"/>
      <w:jc w:val="center"/>
    </w:pPr>
  </w:style>
  <w:style w:type="paragraph" w:customStyle="1" w:styleId="ParagraphStyle118">
    <w:name w:val="ParagraphStyle118"/>
    <w:hidden/>
    <w:rsid w:val="00745FC7"/>
    <w:pPr>
      <w:ind w:left="28" w:right="28"/>
      <w:jc w:val="center"/>
    </w:pPr>
  </w:style>
  <w:style w:type="paragraph" w:customStyle="1" w:styleId="ParagraphStyle119">
    <w:name w:val="ParagraphStyle119"/>
    <w:hidden/>
    <w:rsid w:val="00745FC7"/>
    <w:pPr>
      <w:ind w:left="28" w:right="28"/>
    </w:pPr>
  </w:style>
  <w:style w:type="paragraph" w:customStyle="1" w:styleId="ParagraphStyle120">
    <w:name w:val="ParagraphStyle120"/>
    <w:hidden/>
    <w:rsid w:val="00745FC7"/>
    <w:pPr>
      <w:spacing w:before="28" w:after="28"/>
      <w:ind w:left="28" w:right="28"/>
      <w:jc w:val="both"/>
    </w:pPr>
  </w:style>
  <w:style w:type="character" w:customStyle="1" w:styleId="1">
    <w:name w:val="Αριθμός γραμμής1"/>
    <w:basedOn w:val="a0"/>
    <w:semiHidden/>
    <w:rsid w:val="00745FC7"/>
  </w:style>
  <w:style w:type="character" w:styleId="-">
    <w:name w:val="Hyperlink"/>
    <w:rsid w:val="00745FC7"/>
    <w:rPr>
      <w:color w:val="0000FF"/>
      <w:u w:val="single"/>
    </w:rPr>
  </w:style>
  <w:style w:type="character" w:customStyle="1" w:styleId="FakeCharacterStyle">
    <w:name w:val="FakeCharacterStyle"/>
    <w:hidden/>
    <w:rsid w:val="00745FC7"/>
    <w:rPr>
      <w:sz w:val="1"/>
      <w:szCs w:val="1"/>
    </w:rPr>
  </w:style>
  <w:style w:type="character" w:customStyle="1" w:styleId="CharacterStyle0">
    <w:name w:val="CharacterStyle0"/>
    <w:hidden/>
    <w:rsid w:val="00745FC7"/>
    <w:rPr>
      <w:rFonts w:ascii="Tahoma" w:eastAsia="Tahoma" w:hAnsi="Tahoma"/>
      <w:b w:val="0"/>
      <w:i w:val="0"/>
      <w:strike w:val="0"/>
      <w:noProof/>
      <w:color w:val="000000"/>
      <w:sz w:val="18"/>
      <w:szCs w:val="18"/>
      <w:u w:val="none"/>
    </w:rPr>
  </w:style>
  <w:style w:type="character" w:customStyle="1" w:styleId="CharacterStyle1">
    <w:name w:val="CharacterStyle1"/>
    <w:hidden/>
    <w:rsid w:val="00745FC7"/>
    <w:rPr>
      <w:rFonts w:ascii="Tahoma" w:eastAsia="Tahoma" w:hAnsi="Tahoma"/>
      <w:b w:val="0"/>
      <w:i w:val="0"/>
      <w:strike w:val="0"/>
      <w:noProof/>
      <w:color w:val="000000"/>
      <w:sz w:val="13"/>
      <w:szCs w:val="13"/>
      <w:u w:val="none"/>
    </w:rPr>
  </w:style>
  <w:style w:type="character" w:customStyle="1" w:styleId="CharacterStyle2">
    <w:name w:val="CharacterStyle2"/>
    <w:hidden/>
    <w:rsid w:val="00745FC7"/>
    <w:rPr>
      <w:rFonts w:ascii="Tahoma" w:eastAsia="Tahoma" w:hAnsi="Tahoma"/>
      <w:b/>
      <w:i w:val="0"/>
      <w:strike w:val="0"/>
      <w:noProof/>
      <w:color w:val="000000"/>
      <w:sz w:val="19"/>
      <w:szCs w:val="19"/>
      <w:u w:val="none"/>
    </w:rPr>
  </w:style>
  <w:style w:type="character" w:customStyle="1" w:styleId="CharacterStyle3">
    <w:name w:val="CharacterStyle3"/>
    <w:hidden/>
    <w:rsid w:val="00745FC7"/>
    <w:rPr>
      <w:rFonts w:ascii="Tahoma" w:eastAsia="Tahoma" w:hAnsi="Tahoma"/>
      <w:b w:val="0"/>
      <w:i w:val="0"/>
      <w:strike w:val="0"/>
      <w:noProof/>
      <w:color w:val="FFFFFF"/>
      <w:sz w:val="19"/>
      <w:szCs w:val="19"/>
      <w:u w:val="none"/>
    </w:rPr>
  </w:style>
  <w:style w:type="character" w:customStyle="1" w:styleId="CharacterStyle4">
    <w:name w:val="CharacterStyle4"/>
    <w:hidden/>
    <w:rsid w:val="00745FC7"/>
    <w:rPr>
      <w:rFonts w:ascii="Tahoma" w:eastAsia="Tahoma" w:hAnsi="Tahoma"/>
      <w:b w:val="0"/>
      <w:i w:val="0"/>
      <w:strike w:val="0"/>
      <w:noProof/>
      <w:color w:val="FFFFFF"/>
      <w:sz w:val="19"/>
      <w:szCs w:val="19"/>
      <w:u w:val="none"/>
    </w:rPr>
  </w:style>
  <w:style w:type="character" w:customStyle="1" w:styleId="CharacterStyle5">
    <w:name w:val="CharacterStyle5"/>
    <w:hidden/>
    <w:rsid w:val="00745FC7"/>
    <w:rPr>
      <w:rFonts w:ascii="Tahoma" w:eastAsia="Tahoma" w:hAnsi="Tahoma"/>
      <w:b w:val="0"/>
      <w:i w:val="0"/>
      <w:strike w:val="0"/>
      <w:noProof/>
      <w:color w:val="000000"/>
      <w:sz w:val="19"/>
      <w:szCs w:val="19"/>
      <w:u w:val="none"/>
    </w:rPr>
  </w:style>
  <w:style w:type="character" w:customStyle="1" w:styleId="CharacterStyle6">
    <w:name w:val="CharacterStyle6"/>
    <w:hidden/>
    <w:rsid w:val="00745FC7"/>
    <w:rPr>
      <w:rFonts w:ascii="Tahoma" w:eastAsia="Tahoma" w:hAnsi="Tahoma"/>
      <w:b w:val="0"/>
      <w:i w:val="0"/>
      <w:strike w:val="0"/>
      <w:noProof/>
      <w:color w:val="000000"/>
      <w:sz w:val="16"/>
      <w:szCs w:val="16"/>
      <w:u w:val="none"/>
    </w:rPr>
  </w:style>
  <w:style w:type="character" w:customStyle="1" w:styleId="CharacterStyle7">
    <w:name w:val="CharacterStyle7"/>
    <w:hidden/>
    <w:rsid w:val="00745FC7"/>
    <w:rPr>
      <w:rFonts w:ascii="Tahoma" w:eastAsia="Tahoma" w:hAnsi="Tahoma"/>
      <w:b/>
      <w:i w:val="0"/>
      <w:strike w:val="0"/>
      <w:noProof/>
      <w:color w:val="000000"/>
      <w:sz w:val="16"/>
      <w:szCs w:val="16"/>
      <w:u w:val="none"/>
    </w:rPr>
  </w:style>
  <w:style w:type="character" w:customStyle="1" w:styleId="CharacterStyle8">
    <w:name w:val="CharacterStyle8"/>
    <w:hidden/>
    <w:rsid w:val="00745FC7"/>
    <w:rPr>
      <w:rFonts w:ascii="Tahoma" w:eastAsia="Tahoma" w:hAnsi="Tahoma"/>
      <w:b w:val="0"/>
      <w:i w:val="0"/>
      <w:strike w:val="0"/>
      <w:noProof/>
      <w:color w:val="000000"/>
      <w:sz w:val="16"/>
      <w:szCs w:val="16"/>
      <w:u w:val="none"/>
    </w:rPr>
  </w:style>
  <w:style w:type="character" w:customStyle="1" w:styleId="CharacterStyle9">
    <w:name w:val="CharacterStyle9"/>
    <w:hidden/>
    <w:rsid w:val="00745FC7"/>
    <w:rPr>
      <w:rFonts w:ascii="Tahoma" w:eastAsia="Tahoma" w:hAnsi="Tahoma"/>
      <w:b w:val="0"/>
      <w:i w:val="0"/>
      <w:strike w:val="0"/>
      <w:noProof/>
      <w:color w:val="000000"/>
      <w:sz w:val="16"/>
      <w:szCs w:val="16"/>
      <w:u w:val="none"/>
    </w:rPr>
  </w:style>
  <w:style w:type="character" w:customStyle="1" w:styleId="CharacterStyle10">
    <w:name w:val="CharacterStyle10"/>
    <w:hidden/>
    <w:rsid w:val="00745FC7"/>
    <w:rPr>
      <w:rFonts w:ascii="Tahoma" w:eastAsia="Tahoma" w:hAnsi="Tahoma"/>
      <w:b w:val="0"/>
      <w:i w:val="0"/>
      <w:strike w:val="0"/>
      <w:noProof/>
      <w:color w:val="000000"/>
      <w:sz w:val="19"/>
      <w:szCs w:val="19"/>
      <w:u w:val="none"/>
    </w:rPr>
  </w:style>
  <w:style w:type="character" w:customStyle="1" w:styleId="CharacterStyle11">
    <w:name w:val="CharacterStyle11"/>
    <w:hidden/>
    <w:rsid w:val="00745FC7"/>
    <w:rPr>
      <w:rFonts w:ascii="Tahoma" w:eastAsia="Tahoma" w:hAnsi="Tahoma"/>
      <w:b w:val="0"/>
      <w:i w:val="0"/>
      <w:strike w:val="0"/>
      <w:noProof/>
      <w:color w:val="FFFFFF"/>
      <w:sz w:val="19"/>
      <w:szCs w:val="19"/>
      <w:u w:val="none"/>
    </w:rPr>
  </w:style>
  <w:style w:type="character" w:customStyle="1" w:styleId="CharacterStyle12">
    <w:name w:val="CharacterStyle12"/>
    <w:hidden/>
    <w:rsid w:val="00745FC7"/>
    <w:rPr>
      <w:rFonts w:ascii="Tahoma" w:eastAsia="Tahoma" w:hAnsi="Tahoma"/>
      <w:b w:val="0"/>
      <w:i w:val="0"/>
      <w:strike w:val="0"/>
      <w:noProof/>
      <w:color w:val="000000"/>
      <w:sz w:val="19"/>
      <w:szCs w:val="19"/>
      <w:u w:val="none"/>
    </w:rPr>
  </w:style>
  <w:style w:type="character" w:customStyle="1" w:styleId="CharacterStyle13">
    <w:name w:val="CharacterStyle13"/>
    <w:hidden/>
    <w:rsid w:val="00745FC7"/>
    <w:rPr>
      <w:rFonts w:ascii="Tahoma" w:eastAsia="Tahoma" w:hAnsi="Tahoma"/>
      <w:b/>
      <w:i w:val="0"/>
      <w:strike w:val="0"/>
      <w:noProof/>
      <w:color w:val="000000"/>
      <w:sz w:val="13"/>
      <w:szCs w:val="13"/>
      <w:u w:val="none"/>
    </w:rPr>
  </w:style>
  <w:style w:type="character" w:customStyle="1" w:styleId="CharacterStyle14">
    <w:name w:val="CharacterStyle14"/>
    <w:hidden/>
    <w:rsid w:val="00745FC7"/>
    <w:rPr>
      <w:rFonts w:ascii="Tahoma" w:eastAsia="Tahoma" w:hAnsi="Tahoma"/>
      <w:b w:val="0"/>
      <w:i w:val="0"/>
      <w:strike w:val="0"/>
      <w:noProof/>
      <w:color w:val="000000"/>
      <w:sz w:val="19"/>
      <w:szCs w:val="19"/>
      <w:u w:val="none"/>
    </w:rPr>
  </w:style>
  <w:style w:type="character" w:customStyle="1" w:styleId="CharacterStyle15">
    <w:name w:val="CharacterStyle15"/>
    <w:hidden/>
    <w:rsid w:val="00745FC7"/>
    <w:rPr>
      <w:rFonts w:ascii="Tahoma" w:eastAsia="Tahoma" w:hAnsi="Tahoma"/>
      <w:b w:val="0"/>
      <w:i/>
      <w:strike w:val="0"/>
      <w:noProof/>
      <w:color w:val="000000"/>
      <w:sz w:val="16"/>
      <w:szCs w:val="16"/>
      <w:u w:val="none"/>
    </w:rPr>
  </w:style>
  <w:style w:type="character" w:customStyle="1" w:styleId="CharacterStyle16">
    <w:name w:val="CharacterStyle16"/>
    <w:hidden/>
    <w:rsid w:val="00745FC7"/>
    <w:rPr>
      <w:rFonts w:ascii="Tahoma" w:eastAsia="Tahoma" w:hAnsi="Tahoma"/>
      <w:b w:val="0"/>
      <w:i w:val="0"/>
      <w:strike w:val="0"/>
      <w:noProof/>
      <w:color w:val="000000"/>
      <w:sz w:val="16"/>
      <w:szCs w:val="16"/>
      <w:u w:val="none"/>
    </w:rPr>
  </w:style>
  <w:style w:type="character" w:customStyle="1" w:styleId="CharacterStyle17">
    <w:name w:val="CharacterStyle17"/>
    <w:hidden/>
    <w:rsid w:val="00745FC7"/>
    <w:rPr>
      <w:rFonts w:ascii="Tahoma" w:eastAsia="Tahoma" w:hAnsi="Tahoma"/>
      <w:b w:val="0"/>
      <w:i w:val="0"/>
      <w:strike w:val="0"/>
      <w:noProof/>
      <w:color w:val="000000"/>
      <w:sz w:val="16"/>
      <w:szCs w:val="16"/>
      <w:u w:val="none"/>
    </w:rPr>
  </w:style>
  <w:style w:type="character" w:customStyle="1" w:styleId="CharacterStyle18">
    <w:name w:val="CharacterStyle18"/>
    <w:hidden/>
    <w:rsid w:val="00745FC7"/>
    <w:rPr>
      <w:rFonts w:ascii="Tahoma" w:eastAsia="Tahoma" w:hAnsi="Tahoma"/>
      <w:b/>
      <w:i w:val="0"/>
      <w:strike w:val="0"/>
      <w:noProof/>
      <w:color w:val="000000"/>
      <w:sz w:val="16"/>
      <w:szCs w:val="16"/>
      <w:u w:val="none"/>
    </w:rPr>
  </w:style>
  <w:style w:type="character" w:customStyle="1" w:styleId="CharacterStyle19">
    <w:name w:val="CharacterStyle19"/>
    <w:hidden/>
    <w:rsid w:val="00745FC7"/>
    <w:rPr>
      <w:rFonts w:ascii="Tahoma" w:eastAsia="Tahoma" w:hAnsi="Tahoma"/>
      <w:b w:val="0"/>
      <w:i w:val="0"/>
      <w:strike w:val="0"/>
      <w:noProof/>
      <w:color w:val="000000"/>
      <w:sz w:val="13"/>
      <w:szCs w:val="13"/>
      <w:u w:val="none"/>
    </w:rPr>
  </w:style>
  <w:style w:type="character" w:customStyle="1" w:styleId="CharacterStyle20">
    <w:name w:val="CharacterStyle20"/>
    <w:hidden/>
    <w:rsid w:val="00745FC7"/>
    <w:rPr>
      <w:rFonts w:ascii="Tahoma" w:eastAsia="Tahoma" w:hAnsi="Tahoma"/>
      <w:b w:val="0"/>
      <w:i w:val="0"/>
      <w:strike w:val="0"/>
      <w:noProof/>
      <w:color w:val="000000"/>
      <w:sz w:val="13"/>
      <w:szCs w:val="13"/>
      <w:u w:val="none"/>
    </w:rPr>
  </w:style>
  <w:style w:type="character" w:customStyle="1" w:styleId="CharacterStyle21">
    <w:name w:val="CharacterStyle21"/>
    <w:hidden/>
    <w:rsid w:val="00745FC7"/>
    <w:rPr>
      <w:rFonts w:ascii="Tahoma" w:eastAsia="Tahoma" w:hAnsi="Tahoma"/>
      <w:b w:val="0"/>
      <w:i w:val="0"/>
      <w:strike w:val="0"/>
      <w:noProof/>
      <w:color w:val="000000"/>
      <w:sz w:val="13"/>
      <w:szCs w:val="13"/>
      <w:u w:val="none"/>
    </w:rPr>
  </w:style>
  <w:style w:type="character" w:customStyle="1" w:styleId="CharacterStyle22">
    <w:name w:val="CharacterStyle22"/>
    <w:hidden/>
    <w:rsid w:val="00745FC7"/>
    <w:rPr>
      <w:rFonts w:ascii="Tahoma" w:eastAsia="Tahoma" w:hAnsi="Tahoma"/>
      <w:b w:val="0"/>
      <w:i w:val="0"/>
      <w:strike w:val="0"/>
      <w:noProof/>
      <w:color w:val="000000"/>
      <w:sz w:val="13"/>
      <w:szCs w:val="13"/>
      <w:u w:val="none"/>
    </w:rPr>
  </w:style>
  <w:style w:type="character" w:customStyle="1" w:styleId="CharacterStyle23">
    <w:name w:val="CharacterStyle23"/>
    <w:hidden/>
    <w:rsid w:val="00745FC7"/>
    <w:rPr>
      <w:rFonts w:ascii="Tahoma" w:eastAsia="Tahoma" w:hAnsi="Tahoma"/>
      <w:b w:val="0"/>
      <w:i w:val="0"/>
      <w:strike w:val="0"/>
      <w:noProof/>
      <w:color w:val="000000"/>
      <w:sz w:val="13"/>
      <w:szCs w:val="13"/>
      <w:u w:val="none"/>
    </w:rPr>
  </w:style>
  <w:style w:type="character" w:customStyle="1" w:styleId="CharacterStyle24">
    <w:name w:val="CharacterStyle24"/>
    <w:hidden/>
    <w:rsid w:val="00745FC7"/>
    <w:rPr>
      <w:rFonts w:ascii="Tahoma" w:eastAsia="Tahoma" w:hAnsi="Tahoma"/>
      <w:b w:val="0"/>
      <w:i w:val="0"/>
      <w:strike w:val="0"/>
      <w:noProof/>
      <w:color w:val="000000"/>
      <w:sz w:val="13"/>
      <w:szCs w:val="13"/>
      <w:u w:val="none"/>
    </w:rPr>
  </w:style>
  <w:style w:type="character" w:customStyle="1" w:styleId="CharacterStyle25">
    <w:name w:val="CharacterStyle25"/>
    <w:hidden/>
    <w:rsid w:val="00745FC7"/>
    <w:rPr>
      <w:rFonts w:ascii="Tahoma" w:eastAsia="Tahoma" w:hAnsi="Tahoma"/>
      <w:b w:val="0"/>
      <w:i w:val="0"/>
      <w:strike w:val="0"/>
      <w:noProof/>
      <w:color w:val="000000"/>
      <w:sz w:val="13"/>
      <w:szCs w:val="13"/>
      <w:u w:val="none"/>
    </w:rPr>
  </w:style>
  <w:style w:type="character" w:customStyle="1" w:styleId="CharacterStyle26">
    <w:name w:val="CharacterStyle26"/>
    <w:hidden/>
    <w:rsid w:val="00745FC7"/>
    <w:rPr>
      <w:rFonts w:ascii="Tahoma" w:eastAsia="Tahoma" w:hAnsi="Tahoma"/>
      <w:b w:val="0"/>
      <w:i w:val="0"/>
      <w:strike w:val="0"/>
      <w:noProof/>
      <w:color w:val="000000"/>
      <w:sz w:val="12"/>
      <w:szCs w:val="12"/>
      <w:u w:val="none"/>
    </w:rPr>
  </w:style>
  <w:style w:type="character" w:customStyle="1" w:styleId="CharacterStyle27">
    <w:name w:val="CharacterStyle27"/>
    <w:hidden/>
    <w:rsid w:val="00745FC7"/>
    <w:rPr>
      <w:rFonts w:ascii="Tahoma" w:eastAsia="Tahoma" w:hAnsi="Tahoma"/>
      <w:b w:val="0"/>
      <w:i w:val="0"/>
      <w:strike w:val="0"/>
      <w:noProof/>
      <w:color w:val="000000"/>
      <w:sz w:val="12"/>
      <w:szCs w:val="12"/>
      <w:u w:val="none"/>
    </w:rPr>
  </w:style>
  <w:style w:type="character" w:customStyle="1" w:styleId="CharacterStyle28">
    <w:name w:val="CharacterStyle28"/>
    <w:hidden/>
    <w:rsid w:val="00745FC7"/>
    <w:rPr>
      <w:rFonts w:ascii="Tahoma" w:eastAsia="Tahoma" w:hAnsi="Tahoma"/>
      <w:b/>
      <w:i w:val="0"/>
      <w:strike w:val="0"/>
      <w:noProof/>
      <w:color w:val="000000"/>
      <w:sz w:val="13"/>
      <w:szCs w:val="13"/>
      <w:u w:val="none"/>
    </w:rPr>
  </w:style>
  <w:style w:type="character" w:customStyle="1" w:styleId="CharacterStyle29">
    <w:name w:val="CharacterStyle29"/>
    <w:hidden/>
    <w:rsid w:val="00745FC7"/>
    <w:rPr>
      <w:rFonts w:ascii="Tahoma" w:eastAsia="Tahoma" w:hAnsi="Tahoma"/>
      <w:b w:val="0"/>
      <w:i w:val="0"/>
      <w:strike w:val="0"/>
      <w:noProof/>
      <w:color w:val="000000"/>
      <w:sz w:val="13"/>
      <w:szCs w:val="13"/>
      <w:u w:val="none"/>
    </w:rPr>
  </w:style>
  <w:style w:type="character" w:customStyle="1" w:styleId="CharacterStyle30">
    <w:name w:val="CharacterStyle30"/>
    <w:hidden/>
    <w:rsid w:val="00745FC7"/>
    <w:rPr>
      <w:rFonts w:ascii="Tahoma" w:eastAsia="Tahoma" w:hAnsi="Tahoma"/>
      <w:b w:val="0"/>
      <w:i w:val="0"/>
      <w:strike w:val="0"/>
      <w:noProof/>
      <w:color w:val="000000"/>
      <w:sz w:val="13"/>
      <w:szCs w:val="13"/>
      <w:u w:val="none"/>
    </w:rPr>
  </w:style>
  <w:style w:type="character" w:customStyle="1" w:styleId="CharacterStyle31">
    <w:name w:val="CharacterStyle31"/>
    <w:hidden/>
    <w:rsid w:val="00745FC7"/>
    <w:rPr>
      <w:rFonts w:ascii="Tahoma" w:eastAsia="Tahoma" w:hAnsi="Tahoma"/>
      <w:b w:val="0"/>
      <w:i w:val="0"/>
      <w:strike w:val="0"/>
      <w:noProof/>
      <w:color w:val="000000"/>
      <w:sz w:val="13"/>
      <w:szCs w:val="13"/>
      <w:u w:val="none"/>
    </w:rPr>
  </w:style>
  <w:style w:type="character" w:customStyle="1" w:styleId="CharacterStyle32">
    <w:name w:val="CharacterStyle32"/>
    <w:hidden/>
    <w:rsid w:val="00745FC7"/>
    <w:rPr>
      <w:rFonts w:ascii="Tahoma" w:eastAsia="Tahoma" w:hAnsi="Tahoma"/>
      <w:b w:val="0"/>
      <w:i w:val="0"/>
      <w:strike w:val="0"/>
      <w:noProof/>
      <w:color w:val="000000"/>
      <w:sz w:val="12"/>
      <w:szCs w:val="12"/>
      <w:u w:val="none"/>
    </w:rPr>
  </w:style>
  <w:style w:type="character" w:customStyle="1" w:styleId="CharacterStyle33">
    <w:name w:val="CharacterStyle33"/>
    <w:hidden/>
    <w:rsid w:val="00745FC7"/>
    <w:rPr>
      <w:rFonts w:ascii="Tahoma" w:eastAsia="Tahoma" w:hAnsi="Tahoma"/>
      <w:b w:val="0"/>
      <w:i w:val="0"/>
      <w:strike w:val="0"/>
      <w:noProof/>
      <w:color w:val="000000"/>
      <w:sz w:val="12"/>
      <w:szCs w:val="12"/>
      <w:u w:val="none"/>
    </w:rPr>
  </w:style>
  <w:style w:type="character" w:customStyle="1" w:styleId="CharacterStyle34">
    <w:name w:val="CharacterStyle34"/>
    <w:hidden/>
    <w:rsid w:val="00745FC7"/>
    <w:rPr>
      <w:rFonts w:ascii="Tahoma" w:eastAsia="Tahoma" w:hAnsi="Tahoma"/>
      <w:b w:val="0"/>
      <w:i w:val="0"/>
      <w:strike w:val="0"/>
      <w:noProof/>
      <w:color w:val="000000"/>
      <w:sz w:val="12"/>
      <w:szCs w:val="12"/>
      <w:u w:val="none"/>
    </w:rPr>
  </w:style>
  <w:style w:type="character" w:customStyle="1" w:styleId="CharacterStyle35">
    <w:name w:val="CharacterStyle35"/>
    <w:hidden/>
    <w:rsid w:val="00745FC7"/>
    <w:rPr>
      <w:rFonts w:ascii="Tahoma" w:eastAsia="Tahoma" w:hAnsi="Tahoma"/>
      <w:b w:val="0"/>
      <w:i w:val="0"/>
      <w:strike w:val="0"/>
      <w:noProof/>
      <w:color w:val="000000"/>
      <w:sz w:val="12"/>
      <w:szCs w:val="12"/>
      <w:u w:val="none"/>
    </w:rPr>
  </w:style>
  <w:style w:type="character" w:customStyle="1" w:styleId="CharacterStyle36">
    <w:name w:val="CharacterStyle36"/>
    <w:hidden/>
    <w:rsid w:val="00745FC7"/>
    <w:rPr>
      <w:rFonts w:ascii="Tahoma" w:eastAsia="Tahoma" w:hAnsi="Tahoma"/>
      <w:b/>
      <w:i w:val="0"/>
      <w:strike w:val="0"/>
      <w:noProof/>
      <w:color w:val="000000"/>
      <w:sz w:val="13"/>
      <w:szCs w:val="13"/>
      <w:u w:val="none"/>
    </w:rPr>
  </w:style>
  <w:style w:type="character" w:customStyle="1" w:styleId="CharacterStyle37">
    <w:name w:val="CharacterStyle37"/>
    <w:hidden/>
    <w:rsid w:val="00745FC7"/>
    <w:rPr>
      <w:rFonts w:ascii="Tahoma" w:eastAsia="Tahoma" w:hAnsi="Tahoma"/>
      <w:b w:val="0"/>
      <w:i w:val="0"/>
      <w:strike w:val="0"/>
      <w:noProof/>
      <w:color w:val="000000"/>
      <w:sz w:val="13"/>
      <w:szCs w:val="13"/>
      <w:u w:val="none"/>
    </w:rPr>
  </w:style>
  <w:style w:type="character" w:customStyle="1" w:styleId="CharacterStyle38">
    <w:name w:val="CharacterStyle38"/>
    <w:hidden/>
    <w:rsid w:val="00745FC7"/>
    <w:rPr>
      <w:rFonts w:ascii="Tahoma" w:eastAsia="Tahoma" w:hAnsi="Tahoma"/>
      <w:b w:val="0"/>
      <w:i w:val="0"/>
      <w:strike w:val="0"/>
      <w:noProof/>
      <w:color w:val="000000"/>
      <w:sz w:val="13"/>
      <w:szCs w:val="13"/>
      <w:u w:val="none"/>
    </w:rPr>
  </w:style>
  <w:style w:type="character" w:customStyle="1" w:styleId="CharacterStyle39">
    <w:name w:val="CharacterStyle39"/>
    <w:hidden/>
    <w:rsid w:val="00745FC7"/>
    <w:rPr>
      <w:rFonts w:ascii="Tahoma" w:eastAsia="Tahoma" w:hAnsi="Tahoma"/>
      <w:b w:val="0"/>
      <w:i w:val="0"/>
      <w:strike w:val="0"/>
      <w:noProof/>
      <w:color w:val="000000"/>
      <w:sz w:val="12"/>
      <w:szCs w:val="12"/>
      <w:u w:val="none"/>
    </w:rPr>
  </w:style>
  <w:style w:type="character" w:customStyle="1" w:styleId="CharacterStyle40">
    <w:name w:val="CharacterStyle40"/>
    <w:hidden/>
    <w:rsid w:val="00745FC7"/>
    <w:rPr>
      <w:rFonts w:ascii="Tahoma" w:eastAsia="Tahoma" w:hAnsi="Tahoma"/>
      <w:b w:val="0"/>
      <w:i w:val="0"/>
      <w:strike w:val="0"/>
      <w:noProof/>
      <w:color w:val="000000"/>
      <w:sz w:val="12"/>
      <w:szCs w:val="12"/>
      <w:u w:val="none"/>
    </w:rPr>
  </w:style>
  <w:style w:type="character" w:customStyle="1" w:styleId="CharacterStyle41">
    <w:name w:val="CharacterStyle41"/>
    <w:hidden/>
    <w:rsid w:val="00745FC7"/>
    <w:rPr>
      <w:rFonts w:ascii="Tahoma" w:eastAsia="Tahoma" w:hAnsi="Tahoma"/>
      <w:b w:val="0"/>
      <w:i w:val="0"/>
      <w:strike w:val="0"/>
      <w:noProof/>
      <w:color w:val="000000"/>
      <w:sz w:val="12"/>
      <w:szCs w:val="12"/>
      <w:u w:val="none"/>
    </w:rPr>
  </w:style>
  <w:style w:type="character" w:customStyle="1" w:styleId="CharacterStyle42">
    <w:name w:val="CharacterStyle42"/>
    <w:hidden/>
    <w:rsid w:val="00745FC7"/>
    <w:rPr>
      <w:rFonts w:ascii="Tahoma" w:eastAsia="Tahoma" w:hAnsi="Tahoma"/>
      <w:b w:val="0"/>
      <w:i w:val="0"/>
      <w:strike w:val="0"/>
      <w:noProof/>
      <w:color w:val="000000"/>
      <w:sz w:val="13"/>
      <w:szCs w:val="13"/>
      <w:u w:val="none"/>
    </w:rPr>
  </w:style>
  <w:style w:type="character" w:customStyle="1" w:styleId="CharacterStyle43">
    <w:name w:val="CharacterStyle43"/>
    <w:hidden/>
    <w:rsid w:val="00745FC7"/>
    <w:rPr>
      <w:rFonts w:ascii="Tahoma" w:eastAsia="Tahoma" w:hAnsi="Tahoma"/>
      <w:b w:val="0"/>
      <w:i w:val="0"/>
      <w:strike w:val="0"/>
      <w:noProof/>
      <w:color w:val="000000"/>
      <w:sz w:val="12"/>
      <w:szCs w:val="12"/>
      <w:u w:val="none"/>
    </w:rPr>
  </w:style>
  <w:style w:type="character" w:customStyle="1" w:styleId="CharacterStyle44">
    <w:name w:val="CharacterStyle44"/>
    <w:hidden/>
    <w:rsid w:val="00745FC7"/>
    <w:rPr>
      <w:rFonts w:ascii="Tahoma" w:eastAsia="Tahoma" w:hAnsi="Tahoma"/>
      <w:b w:val="0"/>
      <w:i w:val="0"/>
      <w:strike w:val="0"/>
      <w:noProof/>
      <w:color w:val="000000"/>
      <w:sz w:val="12"/>
      <w:szCs w:val="12"/>
      <w:u w:val="none"/>
    </w:rPr>
  </w:style>
  <w:style w:type="character" w:customStyle="1" w:styleId="CharacterStyle45">
    <w:name w:val="CharacterStyle45"/>
    <w:hidden/>
    <w:rsid w:val="00745FC7"/>
    <w:rPr>
      <w:rFonts w:ascii="Tahoma" w:eastAsia="Tahoma" w:hAnsi="Tahoma"/>
      <w:b w:val="0"/>
      <w:i w:val="0"/>
      <w:strike w:val="0"/>
      <w:noProof/>
      <w:color w:val="000000"/>
      <w:sz w:val="12"/>
      <w:szCs w:val="12"/>
      <w:u w:val="none"/>
    </w:rPr>
  </w:style>
  <w:style w:type="character" w:customStyle="1" w:styleId="CharacterStyle46">
    <w:name w:val="CharacterStyle46"/>
    <w:hidden/>
    <w:rsid w:val="00745FC7"/>
    <w:rPr>
      <w:rFonts w:ascii="Tahoma" w:eastAsia="Tahoma" w:hAnsi="Tahoma"/>
      <w:b w:val="0"/>
      <w:i w:val="0"/>
      <w:strike w:val="0"/>
      <w:noProof/>
      <w:color w:val="000000"/>
      <w:sz w:val="12"/>
      <w:szCs w:val="12"/>
      <w:u w:val="none"/>
    </w:rPr>
  </w:style>
  <w:style w:type="character" w:customStyle="1" w:styleId="CharacterStyle47">
    <w:name w:val="CharacterStyle47"/>
    <w:hidden/>
    <w:rsid w:val="00745FC7"/>
    <w:rPr>
      <w:rFonts w:ascii="Tahoma" w:eastAsia="Tahoma" w:hAnsi="Tahoma"/>
      <w:b w:val="0"/>
      <w:i w:val="0"/>
      <w:strike w:val="0"/>
      <w:noProof/>
      <w:color w:val="000000"/>
      <w:sz w:val="12"/>
      <w:szCs w:val="12"/>
      <w:u w:val="none"/>
    </w:rPr>
  </w:style>
  <w:style w:type="character" w:customStyle="1" w:styleId="CharacterStyle48">
    <w:name w:val="CharacterStyle48"/>
    <w:hidden/>
    <w:rsid w:val="00745FC7"/>
    <w:rPr>
      <w:rFonts w:ascii="Tahoma" w:eastAsia="Tahoma" w:hAnsi="Tahoma"/>
      <w:b w:val="0"/>
      <w:i w:val="0"/>
      <w:strike w:val="0"/>
      <w:noProof/>
      <w:color w:val="000000"/>
      <w:sz w:val="12"/>
      <w:szCs w:val="12"/>
      <w:u w:val="none"/>
    </w:rPr>
  </w:style>
  <w:style w:type="character" w:customStyle="1" w:styleId="CharacterStyle49">
    <w:name w:val="CharacterStyle49"/>
    <w:hidden/>
    <w:rsid w:val="00745FC7"/>
    <w:rPr>
      <w:rFonts w:ascii="Tahoma" w:eastAsia="Tahoma" w:hAnsi="Tahoma"/>
      <w:b w:val="0"/>
      <w:i w:val="0"/>
      <w:strike w:val="0"/>
      <w:noProof/>
      <w:color w:val="000000"/>
      <w:sz w:val="12"/>
      <w:szCs w:val="12"/>
      <w:u w:val="none"/>
    </w:rPr>
  </w:style>
  <w:style w:type="character" w:customStyle="1" w:styleId="CharacterStyle50">
    <w:name w:val="CharacterStyle50"/>
    <w:hidden/>
    <w:rsid w:val="00745FC7"/>
    <w:rPr>
      <w:rFonts w:ascii="Tahoma" w:eastAsia="Tahoma" w:hAnsi="Tahoma"/>
      <w:b w:val="0"/>
      <w:i w:val="0"/>
      <w:strike w:val="0"/>
      <w:noProof/>
      <w:color w:val="000000"/>
      <w:sz w:val="12"/>
      <w:szCs w:val="12"/>
      <w:u w:val="none"/>
    </w:rPr>
  </w:style>
  <w:style w:type="character" w:customStyle="1" w:styleId="CharacterStyle51">
    <w:name w:val="CharacterStyle51"/>
    <w:hidden/>
    <w:rsid w:val="00745FC7"/>
    <w:rPr>
      <w:rFonts w:ascii="Tahoma" w:eastAsia="Tahoma" w:hAnsi="Tahoma"/>
      <w:b w:val="0"/>
      <w:i w:val="0"/>
      <w:strike w:val="0"/>
      <w:noProof/>
      <w:color w:val="000000"/>
      <w:sz w:val="16"/>
      <w:szCs w:val="16"/>
      <w:u w:val="none"/>
    </w:rPr>
  </w:style>
  <w:style w:type="character" w:customStyle="1" w:styleId="CharacterStyle52">
    <w:name w:val="CharacterStyle52"/>
    <w:hidden/>
    <w:rsid w:val="00745FC7"/>
    <w:rPr>
      <w:rFonts w:ascii="Tahoma" w:eastAsia="Tahoma" w:hAnsi="Tahoma"/>
      <w:b w:val="0"/>
      <w:i w:val="0"/>
      <w:strike w:val="0"/>
      <w:noProof/>
      <w:color w:val="000000"/>
      <w:sz w:val="16"/>
      <w:szCs w:val="16"/>
      <w:u w:val="none"/>
    </w:rPr>
  </w:style>
  <w:style w:type="character" w:customStyle="1" w:styleId="CharacterStyle53">
    <w:name w:val="CharacterStyle53"/>
    <w:hidden/>
    <w:rsid w:val="00745FC7"/>
    <w:rPr>
      <w:rFonts w:ascii="Tahoma" w:eastAsia="Tahoma" w:hAnsi="Tahoma"/>
      <w:b/>
      <w:i w:val="0"/>
      <w:strike w:val="0"/>
      <w:noProof/>
      <w:color w:val="000000"/>
      <w:sz w:val="16"/>
      <w:szCs w:val="16"/>
      <w:u w:val="none"/>
    </w:rPr>
  </w:style>
  <w:style w:type="character" w:customStyle="1" w:styleId="CharacterStyle54">
    <w:name w:val="CharacterStyle54"/>
    <w:hidden/>
    <w:rsid w:val="00745FC7"/>
    <w:rPr>
      <w:rFonts w:ascii="Tahoma" w:eastAsia="Tahoma" w:hAnsi="Tahoma"/>
      <w:b w:val="0"/>
      <w:i w:val="0"/>
      <w:strike w:val="0"/>
      <w:noProof/>
      <w:color w:val="000000"/>
      <w:sz w:val="16"/>
      <w:szCs w:val="16"/>
      <w:u w:val="none"/>
    </w:rPr>
  </w:style>
  <w:style w:type="character" w:customStyle="1" w:styleId="CharacterStyle55">
    <w:name w:val="CharacterStyle55"/>
    <w:hidden/>
    <w:rsid w:val="00745FC7"/>
    <w:rPr>
      <w:rFonts w:ascii="Tahoma" w:eastAsia="Tahoma" w:hAnsi="Tahoma"/>
      <w:b w:val="0"/>
      <w:i w:val="0"/>
      <w:strike w:val="0"/>
      <w:noProof/>
      <w:color w:val="000000"/>
      <w:sz w:val="13"/>
      <w:szCs w:val="13"/>
      <w:u w:val="none"/>
    </w:rPr>
  </w:style>
  <w:style w:type="character" w:customStyle="1" w:styleId="CharacterStyle56">
    <w:name w:val="CharacterStyle56"/>
    <w:hidden/>
    <w:rsid w:val="00745FC7"/>
    <w:rPr>
      <w:rFonts w:ascii="Tahoma" w:eastAsia="Tahoma" w:hAnsi="Tahoma"/>
      <w:b w:val="0"/>
      <w:i w:val="0"/>
      <w:strike w:val="0"/>
      <w:noProof/>
      <w:color w:val="000000"/>
      <w:sz w:val="13"/>
      <w:szCs w:val="13"/>
      <w:u w:val="none"/>
    </w:rPr>
  </w:style>
  <w:style w:type="character" w:customStyle="1" w:styleId="CharacterStyle57">
    <w:name w:val="CharacterStyle57"/>
    <w:hidden/>
    <w:rsid w:val="00745FC7"/>
    <w:rPr>
      <w:rFonts w:ascii="Tahoma" w:eastAsia="Tahoma" w:hAnsi="Tahoma"/>
      <w:b w:val="0"/>
      <w:i w:val="0"/>
      <w:strike w:val="0"/>
      <w:noProof/>
      <w:color w:val="000000"/>
      <w:sz w:val="13"/>
      <w:szCs w:val="13"/>
      <w:u w:val="none"/>
    </w:rPr>
  </w:style>
  <w:style w:type="character" w:customStyle="1" w:styleId="CharacterStyle58">
    <w:name w:val="CharacterStyle58"/>
    <w:hidden/>
    <w:rsid w:val="00745FC7"/>
    <w:rPr>
      <w:rFonts w:ascii="Tahoma" w:eastAsia="Tahoma" w:hAnsi="Tahoma"/>
      <w:b w:val="0"/>
      <w:i w:val="0"/>
      <w:strike w:val="0"/>
      <w:noProof/>
      <w:color w:val="000000"/>
      <w:sz w:val="13"/>
      <w:szCs w:val="13"/>
      <w:u w:val="none"/>
    </w:rPr>
  </w:style>
  <w:style w:type="character" w:customStyle="1" w:styleId="CharacterStyle59">
    <w:name w:val="CharacterStyle59"/>
    <w:hidden/>
    <w:rsid w:val="00745FC7"/>
    <w:rPr>
      <w:rFonts w:ascii="Tahoma" w:eastAsia="Tahoma" w:hAnsi="Tahoma"/>
      <w:b w:val="0"/>
      <w:i w:val="0"/>
      <w:strike w:val="0"/>
      <w:noProof/>
      <w:color w:val="000000"/>
      <w:sz w:val="13"/>
      <w:szCs w:val="13"/>
      <w:u w:val="none"/>
    </w:rPr>
  </w:style>
  <w:style w:type="character" w:customStyle="1" w:styleId="CharacterStyle60">
    <w:name w:val="CharacterStyle60"/>
    <w:hidden/>
    <w:rsid w:val="00745FC7"/>
    <w:rPr>
      <w:rFonts w:ascii="Tahoma" w:eastAsia="Tahoma" w:hAnsi="Tahoma"/>
      <w:b w:val="0"/>
      <w:i w:val="0"/>
      <w:strike w:val="0"/>
      <w:noProof/>
      <w:color w:val="000000"/>
      <w:sz w:val="13"/>
      <w:szCs w:val="13"/>
      <w:u w:val="none"/>
    </w:rPr>
  </w:style>
  <w:style w:type="character" w:customStyle="1" w:styleId="CharacterStyle61">
    <w:name w:val="CharacterStyle61"/>
    <w:hidden/>
    <w:rsid w:val="00745FC7"/>
    <w:rPr>
      <w:rFonts w:ascii="Tahoma" w:eastAsia="Tahoma" w:hAnsi="Tahoma"/>
      <w:b w:val="0"/>
      <w:i w:val="0"/>
      <w:strike w:val="0"/>
      <w:noProof/>
      <w:color w:val="000000"/>
      <w:sz w:val="13"/>
      <w:szCs w:val="13"/>
      <w:u w:val="none"/>
    </w:rPr>
  </w:style>
  <w:style w:type="character" w:customStyle="1" w:styleId="CharacterStyle62">
    <w:name w:val="CharacterStyle62"/>
    <w:hidden/>
    <w:rsid w:val="00745FC7"/>
    <w:rPr>
      <w:rFonts w:ascii="Tahoma" w:eastAsia="Tahoma" w:hAnsi="Tahoma"/>
      <w:b w:val="0"/>
      <w:i w:val="0"/>
      <w:strike w:val="0"/>
      <w:noProof/>
      <w:color w:val="000000"/>
      <w:sz w:val="13"/>
      <w:szCs w:val="13"/>
      <w:u w:val="none"/>
    </w:rPr>
  </w:style>
  <w:style w:type="character" w:customStyle="1" w:styleId="CharacterStyle63">
    <w:name w:val="CharacterStyle63"/>
    <w:hidden/>
    <w:rsid w:val="00745FC7"/>
    <w:rPr>
      <w:rFonts w:ascii="Tahoma" w:eastAsia="Tahoma" w:hAnsi="Tahoma"/>
      <w:b w:val="0"/>
      <w:i w:val="0"/>
      <w:strike w:val="0"/>
      <w:noProof/>
      <w:color w:val="000000"/>
      <w:sz w:val="13"/>
      <w:szCs w:val="13"/>
      <w:u w:val="none"/>
    </w:rPr>
  </w:style>
  <w:style w:type="character" w:customStyle="1" w:styleId="CharacterStyle64">
    <w:name w:val="CharacterStyle64"/>
    <w:hidden/>
    <w:rsid w:val="00745FC7"/>
    <w:rPr>
      <w:rFonts w:ascii="Tahoma" w:eastAsia="Tahoma" w:hAnsi="Tahoma"/>
      <w:b w:val="0"/>
      <w:i w:val="0"/>
      <w:strike w:val="0"/>
      <w:noProof/>
      <w:color w:val="000000"/>
      <w:sz w:val="13"/>
      <w:szCs w:val="13"/>
      <w:u w:val="none"/>
    </w:rPr>
  </w:style>
  <w:style w:type="character" w:customStyle="1" w:styleId="CharacterStyle65">
    <w:name w:val="CharacterStyle65"/>
    <w:hidden/>
    <w:rsid w:val="00745FC7"/>
    <w:rPr>
      <w:rFonts w:ascii="Tahoma" w:eastAsia="Tahoma" w:hAnsi="Tahoma"/>
      <w:b w:val="0"/>
      <w:i w:val="0"/>
      <w:strike w:val="0"/>
      <w:noProof/>
      <w:color w:val="000000"/>
      <w:sz w:val="13"/>
      <w:szCs w:val="13"/>
      <w:u w:val="none"/>
    </w:rPr>
  </w:style>
  <w:style w:type="character" w:customStyle="1" w:styleId="CharacterStyle66">
    <w:name w:val="CharacterStyle66"/>
    <w:hidden/>
    <w:rsid w:val="00745FC7"/>
    <w:rPr>
      <w:rFonts w:ascii="Tahoma" w:eastAsia="Tahoma" w:hAnsi="Tahoma"/>
      <w:b w:val="0"/>
      <w:i w:val="0"/>
      <w:strike w:val="0"/>
      <w:noProof/>
      <w:color w:val="000000"/>
      <w:sz w:val="13"/>
      <w:szCs w:val="13"/>
      <w:u w:val="none"/>
    </w:rPr>
  </w:style>
  <w:style w:type="character" w:customStyle="1" w:styleId="CharacterStyle67">
    <w:name w:val="CharacterStyle67"/>
    <w:hidden/>
    <w:rsid w:val="00745FC7"/>
    <w:rPr>
      <w:rFonts w:ascii="Tahoma" w:eastAsia="Tahoma" w:hAnsi="Tahoma"/>
      <w:b w:val="0"/>
      <w:i w:val="0"/>
      <w:strike w:val="0"/>
      <w:noProof/>
      <w:color w:val="000000"/>
      <w:sz w:val="13"/>
      <w:szCs w:val="13"/>
      <w:u w:val="none"/>
    </w:rPr>
  </w:style>
  <w:style w:type="character" w:customStyle="1" w:styleId="CharacterStyle68">
    <w:name w:val="CharacterStyle68"/>
    <w:hidden/>
    <w:rsid w:val="00745FC7"/>
    <w:rPr>
      <w:rFonts w:ascii="Tahoma" w:eastAsia="Tahoma" w:hAnsi="Tahoma"/>
      <w:b w:val="0"/>
      <w:i w:val="0"/>
      <w:strike w:val="0"/>
      <w:noProof/>
      <w:color w:val="000000"/>
      <w:sz w:val="13"/>
      <w:szCs w:val="13"/>
      <w:u w:val="none"/>
    </w:rPr>
  </w:style>
  <w:style w:type="character" w:customStyle="1" w:styleId="CharacterStyle69">
    <w:name w:val="CharacterStyle69"/>
    <w:hidden/>
    <w:rsid w:val="00745FC7"/>
    <w:rPr>
      <w:rFonts w:ascii="Tahoma" w:eastAsia="Tahoma" w:hAnsi="Tahoma"/>
      <w:b w:val="0"/>
      <w:i w:val="0"/>
      <w:strike w:val="0"/>
      <w:noProof/>
      <w:color w:val="000000"/>
      <w:sz w:val="13"/>
      <w:szCs w:val="13"/>
      <w:u w:val="none"/>
    </w:rPr>
  </w:style>
  <w:style w:type="character" w:customStyle="1" w:styleId="CharacterStyle70">
    <w:name w:val="CharacterStyle70"/>
    <w:hidden/>
    <w:rsid w:val="00745FC7"/>
    <w:rPr>
      <w:rFonts w:ascii="Tahoma" w:eastAsia="Tahoma" w:hAnsi="Tahoma"/>
      <w:b w:val="0"/>
      <w:i w:val="0"/>
      <w:strike w:val="0"/>
      <w:noProof/>
      <w:color w:val="000000"/>
      <w:sz w:val="13"/>
      <w:szCs w:val="13"/>
      <w:u w:val="none"/>
    </w:rPr>
  </w:style>
  <w:style w:type="character" w:customStyle="1" w:styleId="CharacterStyle71">
    <w:name w:val="CharacterStyle71"/>
    <w:hidden/>
    <w:rsid w:val="00745FC7"/>
    <w:rPr>
      <w:rFonts w:ascii="Tahoma" w:eastAsia="Tahoma" w:hAnsi="Tahoma"/>
      <w:b w:val="0"/>
      <w:i w:val="0"/>
      <w:strike w:val="0"/>
      <w:noProof/>
      <w:color w:val="000000"/>
      <w:sz w:val="13"/>
      <w:szCs w:val="13"/>
      <w:u w:val="none"/>
    </w:rPr>
  </w:style>
  <w:style w:type="character" w:customStyle="1" w:styleId="CharacterStyle72">
    <w:name w:val="CharacterStyle72"/>
    <w:hidden/>
    <w:rsid w:val="00745FC7"/>
    <w:rPr>
      <w:rFonts w:ascii="Tahoma" w:eastAsia="Tahoma" w:hAnsi="Tahoma"/>
      <w:b w:val="0"/>
      <w:i w:val="0"/>
      <w:strike w:val="0"/>
      <w:noProof/>
      <w:color w:val="000000"/>
      <w:sz w:val="13"/>
      <w:szCs w:val="13"/>
      <w:u w:val="none"/>
    </w:rPr>
  </w:style>
  <w:style w:type="character" w:customStyle="1" w:styleId="CharacterStyle73">
    <w:name w:val="CharacterStyle73"/>
    <w:hidden/>
    <w:rsid w:val="00745FC7"/>
    <w:rPr>
      <w:rFonts w:ascii="Tahoma" w:eastAsia="Tahoma" w:hAnsi="Tahoma"/>
      <w:b w:val="0"/>
      <w:i w:val="0"/>
      <w:strike w:val="0"/>
      <w:noProof/>
      <w:color w:val="000000"/>
      <w:sz w:val="13"/>
      <w:szCs w:val="13"/>
      <w:u w:val="none"/>
    </w:rPr>
  </w:style>
  <w:style w:type="character" w:customStyle="1" w:styleId="CharacterStyle74">
    <w:name w:val="CharacterStyle74"/>
    <w:hidden/>
    <w:rsid w:val="00745FC7"/>
    <w:rPr>
      <w:rFonts w:ascii="Tahoma" w:eastAsia="Tahoma" w:hAnsi="Tahoma"/>
      <w:b w:val="0"/>
      <w:i w:val="0"/>
      <w:strike w:val="0"/>
      <w:noProof/>
      <w:color w:val="000000"/>
      <w:sz w:val="13"/>
      <w:szCs w:val="13"/>
      <w:u w:val="none"/>
    </w:rPr>
  </w:style>
  <w:style w:type="character" w:customStyle="1" w:styleId="CharacterStyle75">
    <w:name w:val="CharacterStyle75"/>
    <w:hidden/>
    <w:rsid w:val="00745FC7"/>
    <w:rPr>
      <w:rFonts w:ascii="Tahoma" w:eastAsia="Tahoma" w:hAnsi="Tahoma"/>
      <w:b w:val="0"/>
      <w:i w:val="0"/>
      <w:strike w:val="0"/>
      <w:noProof/>
      <w:color w:val="000000"/>
      <w:sz w:val="13"/>
      <w:szCs w:val="13"/>
      <w:u w:val="none"/>
    </w:rPr>
  </w:style>
  <w:style w:type="character" w:customStyle="1" w:styleId="CharacterStyle76">
    <w:name w:val="CharacterStyle76"/>
    <w:hidden/>
    <w:rsid w:val="00745FC7"/>
    <w:rPr>
      <w:rFonts w:ascii="Tahoma" w:eastAsia="Tahoma" w:hAnsi="Tahoma"/>
      <w:b w:val="0"/>
      <w:i w:val="0"/>
      <w:strike w:val="0"/>
      <w:noProof/>
      <w:color w:val="000000"/>
      <w:sz w:val="13"/>
      <w:szCs w:val="13"/>
      <w:u w:val="none"/>
    </w:rPr>
  </w:style>
  <w:style w:type="character" w:customStyle="1" w:styleId="CharacterStyle77">
    <w:name w:val="CharacterStyle77"/>
    <w:hidden/>
    <w:rsid w:val="00745FC7"/>
    <w:rPr>
      <w:rFonts w:ascii="Tahoma" w:eastAsia="Tahoma" w:hAnsi="Tahoma"/>
      <w:b w:val="0"/>
      <w:i w:val="0"/>
      <w:strike w:val="0"/>
      <w:noProof/>
      <w:color w:val="000000"/>
      <w:sz w:val="13"/>
      <w:szCs w:val="13"/>
      <w:u w:val="none"/>
    </w:rPr>
  </w:style>
  <w:style w:type="character" w:customStyle="1" w:styleId="CharacterStyle78">
    <w:name w:val="CharacterStyle78"/>
    <w:hidden/>
    <w:rsid w:val="00745FC7"/>
    <w:rPr>
      <w:rFonts w:ascii="Tahoma" w:eastAsia="Tahoma" w:hAnsi="Tahoma"/>
      <w:b w:val="0"/>
      <w:i w:val="0"/>
      <w:strike w:val="0"/>
      <w:noProof/>
      <w:color w:val="000000"/>
      <w:sz w:val="13"/>
      <w:szCs w:val="13"/>
      <w:u w:val="none"/>
    </w:rPr>
  </w:style>
  <w:style w:type="character" w:customStyle="1" w:styleId="CharacterStyle79">
    <w:name w:val="CharacterStyle79"/>
    <w:hidden/>
    <w:rsid w:val="00745FC7"/>
    <w:rPr>
      <w:rFonts w:ascii="Tahoma" w:eastAsia="Tahoma" w:hAnsi="Tahoma"/>
      <w:b w:val="0"/>
      <w:i w:val="0"/>
      <w:strike w:val="0"/>
      <w:noProof/>
      <w:color w:val="000000"/>
      <w:sz w:val="13"/>
      <w:szCs w:val="13"/>
      <w:u w:val="none"/>
    </w:rPr>
  </w:style>
  <w:style w:type="character" w:customStyle="1" w:styleId="CharacterStyle80">
    <w:name w:val="CharacterStyle80"/>
    <w:hidden/>
    <w:rsid w:val="00745FC7"/>
    <w:rPr>
      <w:rFonts w:ascii="Tahoma" w:eastAsia="Tahoma" w:hAnsi="Tahoma"/>
      <w:b w:val="0"/>
      <w:i w:val="0"/>
      <w:strike w:val="0"/>
      <w:noProof/>
      <w:color w:val="000000"/>
      <w:sz w:val="13"/>
      <w:szCs w:val="13"/>
      <w:u w:val="none"/>
    </w:rPr>
  </w:style>
  <w:style w:type="character" w:customStyle="1" w:styleId="CharacterStyle81">
    <w:name w:val="CharacterStyle81"/>
    <w:hidden/>
    <w:rsid w:val="00745FC7"/>
    <w:rPr>
      <w:rFonts w:ascii="Tahoma" w:eastAsia="Tahoma" w:hAnsi="Tahoma"/>
      <w:b w:val="0"/>
      <w:i w:val="0"/>
      <w:strike w:val="0"/>
      <w:noProof/>
      <w:color w:val="000000"/>
      <w:sz w:val="12"/>
      <w:szCs w:val="12"/>
      <w:u w:val="none"/>
    </w:rPr>
  </w:style>
  <w:style w:type="character" w:customStyle="1" w:styleId="CharacterStyle82">
    <w:name w:val="CharacterStyle82"/>
    <w:hidden/>
    <w:rsid w:val="00745FC7"/>
    <w:rPr>
      <w:rFonts w:ascii="Tahoma" w:eastAsia="Tahoma" w:hAnsi="Tahoma"/>
      <w:b w:val="0"/>
      <w:i w:val="0"/>
      <w:strike w:val="0"/>
      <w:noProof/>
      <w:color w:val="000000"/>
      <w:sz w:val="13"/>
      <w:szCs w:val="13"/>
      <w:u w:val="none"/>
    </w:rPr>
  </w:style>
  <w:style w:type="character" w:customStyle="1" w:styleId="CharacterStyle83">
    <w:name w:val="CharacterStyle83"/>
    <w:hidden/>
    <w:rsid w:val="00745FC7"/>
    <w:rPr>
      <w:rFonts w:ascii="Tahoma" w:eastAsia="Tahoma" w:hAnsi="Tahoma"/>
      <w:b w:val="0"/>
      <w:i w:val="0"/>
      <w:strike w:val="0"/>
      <w:noProof/>
      <w:color w:val="000000"/>
      <w:sz w:val="13"/>
      <w:szCs w:val="13"/>
      <w:u w:val="none"/>
    </w:rPr>
  </w:style>
  <w:style w:type="character" w:customStyle="1" w:styleId="CharacterStyle84">
    <w:name w:val="CharacterStyle84"/>
    <w:hidden/>
    <w:rsid w:val="00745FC7"/>
    <w:rPr>
      <w:rFonts w:ascii="Tahoma" w:eastAsia="Tahoma" w:hAnsi="Tahoma"/>
      <w:b w:val="0"/>
      <w:i w:val="0"/>
      <w:strike w:val="0"/>
      <w:noProof/>
      <w:color w:val="000000"/>
      <w:sz w:val="19"/>
      <w:szCs w:val="19"/>
      <w:u w:val="none"/>
    </w:rPr>
  </w:style>
  <w:style w:type="character" w:customStyle="1" w:styleId="CharacterStyle85">
    <w:name w:val="CharacterStyle85"/>
    <w:hidden/>
    <w:rsid w:val="00745FC7"/>
    <w:rPr>
      <w:rFonts w:ascii="Tahoma" w:eastAsia="Tahoma" w:hAnsi="Tahoma"/>
      <w:b w:val="0"/>
      <w:i w:val="0"/>
      <w:strike w:val="0"/>
      <w:noProof/>
      <w:color w:val="000000"/>
      <w:sz w:val="13"/>
      <w:szCs w:val="13"/>
      <w:u w:val="none"/>
    </w:rPr>
  </w:style>
  <w:style w:type="character" w:customStyle="1" w:styleId="CharacterStyle86">
    <w:name w:val="CharacterStyle86"/>
    <w:hidden/>
    <w:rsid w:val="00745FC7"/>
    <w:rPr>
      <w:rFonts w:ascii="Tahoma" w:eastAsia="Tahoma" w:hAnsi="Tahoma"/>
      <w:b w:val="0"/>
      <w:i w:val="0"/>
      <w:strike w:val="0"/>
      <w:noProof/>
      <w:color w:val="000000"/>
      <w:sz w:val="19"/>
      <w:szCs w:val="19"/>
      <w:u w:val="none"/>
    </w:rPr>
  </w:style>
  <w:style w:type="character" w:customStyle="1" w:styleId="CharacterStyle87">
    <w:name w:val="CharacterStyle87"/>
    <w:hidden/>
    <w:rsid w:val="00745FC7"/>
    <w:rPr>
      <w:rFonts w:ascii="Tahoma" w:eastAsia="Tahoma" w:hAnsi="Tahoma"/>
      <w:b w:val="0"/>
      <w:i w:val="0"/>
      <w:strike w:val="0"/>
      <w:noProof/>
      <w:color w:val="000000"/>
      <w:sz w:val="13"/>
      <w:szCs w:val="13"/>
      <w:u w:val="none"/>
    </w:rPr>
  </w:style>
  <w:style w:type="character" w:customStyle="1" w:styleId="CharacterStyle88">
    <w:name w:val="CharacterStyle88"/>
    <w:hidden/>
    <w:rsid w:val="00745FC7"/>
    <w:rPr>
      <w:rFonts w:ascii="Tahoma" w:eastAsia="Tahoma" w:hAnsi="Tahoma"/>
      <w:b w:val="0"/>
      <w:i w:val="0"/>
      <w:strike w:val="0"/>
      <w:noProof/>
      <w:color w:val="000000"/>
      <w:sz w:val="13"/>
      <w:szCs w:val="13"/>
      <w:u w:val="none"/>
    </w:rPr>
  </w:style>
  <w:style w:type="character" w:customStyle="1" w:styleId="CharacterStyle89">
    <w:name w:val="CharacterStyle89"/>
    <w:hidden/>
    <w:rsid w:val="00745FC7"/>
    <w:rPr>
      <w:rFonts w:ascii="Tahoma" w:eastAsia="Tahoma" w:hAnsi="Tahoma"/>
      <w:b w:val="0"/>
      <w:i w:val="0"/>
      <w:strike w:val="0"/>
      <w:noProof/>
      <w:color w:val="000000"/>
      <w:sz w:val="13"/>
      <w:szCs w:val="13"/>
      <w:u w:val="none"/>
    </w:rPr>
  </w:style>
  <w:style w:type="character" w:customStyle="1" w:styleId="CharacterStyle90">
    <w:name w:val="CharacterStyle90"/>
    <w:hidden/>
    <w:rsid w:val="00745FC7"/>
    <w:rPr>
      <w:rFonts w:ascii="Tahoma" w:eastAsia="Tahoma" w:hAnsi="Tahoma"/>
      <w:b w:val="0"/>
      <w:i w:val="0"/>
      <w:strike w:val="0"/>
      <w:noProof/>
      <w:color w:val="000000"/>
      <w:sz w:val="13"/>
      <w:szCs w:val="13"/>
      <w:u w:val="none"/>
    </w:rPr>
  </w:style>
  <w:style w:type="character" w:customStyle="1" w:styleId="CharacterStyle91">
    <w:name w:val="CharacterStyle91"/>
    <w:hidden/>
    <w:rsid w:val="00745FC7"/>
    <w:rPr>
      <w:rFonts w:ascii="Tahoma" w:eastAsia="Tahoma" w:hAnsi="Tahoma"/>
      <w:b w:val="0"/>
      <w:i w:val="0"/>
      <w:strike w:val="0"/>
      <w:noProof/>
      <w:color w:val="000000"/>
      <w:sz w:val="13"/>
      <w:szCs w:val="13"/>
      <w:u w:val="none"/>
    </w:rPr>
  </w:style>
  <w:style w:type="character" w:customStyle="1" w:styleId="CharacterStyle92">
    <w:name w:val="CharacterStyle92"/>
    <w:hidden/>
    <w:rsid w:val="00745FC7"/>
    <w:rPr>
      <w:rFonts w:ascii="Tahoma" w:eastAsia="Tahoma" w:hAnsi="Tahoma"/>
      <w:b w:val="0"/>
      <w:i w:val="0"/>
      <w:strike w:val="0"/>
      <w:noProof/>
      <w:color w:val="000000"/>
      <w:sz w:val="13"/>
      <w:szCs w:val="13"/>
      <w:u w:val="none"/>
    </w:rPr>
  </w:style>
  <w:style w:type="character" w:customStyle="1" w:styleId="CharacterStyle93">
    <w:name w:val="CharacterStyle93"/>
    <w:hidden/>
    <w:rsid w:val="00745FC7"/>
    <w:rPr>
      <w:rFonts w:ascii="Tahoma" w:eastAsia="Tahoma" w:hAnsi="Tahoma"/>
      <w:b w:val="0"/>
      <w:i w:val="0"/>
      <w:strike w:val="0"/>
      <w:noProof/>
      <w:color w:val="000000"/>
      <w:sz w:val="13"/>
      <w:szCs w:val="13"/>
      <w:u w:val="none"/>
    </w:rPr>
  </w:style>
  <w:style w:type="character" w:customStyle="1" w:styleId="CharacterStyle94">
    <w:name w:val="CharacterStyle94"/>
    <w:hidden/>
    <w:rsid w:val="00745FC7"/>
    <w:rPr>
      <w:rFonts w:ascii="Tahoma" w:eastAsia="Tahoma" w:hAnsi="Tahoma"/>
      <w:b w:val="0"/>
      <w:i w:val="0"/>
      <w:strike w:val="0"/>
      <w:noProof/>
      <w:color w:val="000000"/>
      <w:sz w:val="13"/>
      <w:szCs w:val="13"/>
      <w:u w:val="none"/>
    </w:rPr>
  </w:style>
  <w:style w:type="character" w:customStyle="1" w:styleId="CharacterStyle95">
    <w:name w:val="CharacterStyle95"/>
    <w:hidden/>
    <w:rsid w:val="00745FC7"/>
    <w:rPr>
      <w:rFonts w:ascii="Tahoma" w:eastAsia="Tahoma" w:hAnsi="Tahoma"/>
      <w:b w:val="0"/>
      <w:i w:val="0"/>
      <w:strike w:val="0"/>
      <w:noProof/>
      <w:color w:val="000000"/>
      <w:sz w:val="13"/>
      <w:szCs w:val="13"/>
      <w:u w:val="none"/>
    </w:rPr>
  </w:style>
  <w:style w:type="character" w:customStyle="1" w:styleId="CharacterStyle96">
    <w:name w:val="CharacterStyle96"/>
    <w:hidden/>
    <w:rsid w:val="00745FC7"/>
    <w:rPr>
      <w:rFonts w:ascii="Tahoma" w:eastAsia="Tahoma" w:hAnsi="Tahoma"/>
      <w:b w:val="0"/>
      <w:i w:val="0"/>
      <w:strike w:val="0"/>
      <w:noProof/>
      <w:color w:val="000000"/>
      <w:sz w:val="13"/>
      <w:szCs w:val="13"/>
      <w:u w:val="none"/>
    </w:rPr>
  </w:style>
  <w:style w:type="character" w:customStyle="1" w:styleId="CharacterStyle97">
    <w:name w:val="CharacterStyle97"/>
    <w:hidden/>
    <w:rsid w:val="00745FC7"/>
    <w:rPr>
      <w:rFonts w:ascii="Tahoma" w:eastAsia="Tahoma" w:hAnsi="Tahoma"/>
      <w:b w:val="0"/>
      <w:i w:val="0"/>
      <w:strike w:val="0"/>
      <w:noProof/>
      <w:color w:val="000000"/>
      <w:sz w:val="13"/>
      <w:szCs w:val="13"/>
      <w:u w:val="none"/>
    </w:rPr>
  </w:style>
  <w:style w:type="character" w:customStyle="1" w:styleId="CharacterStyle98">
    <w:name w:val="CharacterStyle98"/>
    <w:hidden/>
    <w:rsid w:val="00745FC7"/>
    <w:rPr>
      <w:rFonts w:ascii="Tahoma" w:eastAsia="Tahoma" w:hAnsi="Tahoma"/>
      <w:b w:val="0"/>
      <w:i w:val="0"/>
      <w:strike w:val="0"/>
      <w:noProof/>
      <w:color w:val="000000"/>
      <w:sz w:val="13"/>
      <w:szCs w:val="13"/>
      <w:u w:val="none"/>
    </w:rPr>
  </w:style>
  <w:style w:type="character" w:customStyle="1" w:styleId="CharacterStyle99">
    <w:name w:val="CharacterStyle99"/>
    <w:hidden/>
    <w:rsid w:val="00745FC7"/>
    <w:rPr>
      <w:rFonts w:ascii="Tahoma" w:eastAsia="Tahoma" w:hAnsi="Tahoma"/>
      <w:b w:val="0"/>
      <w:i w:val="0"/>
      <w:strike w:val="0"/>
      <w:noProof/>
      <w:color w:val="000000"/>
      <w:sz w:val="13"/>
      <w:szCs w:val="13"/>
      <w:u w:val="none"/>
    </w:rPr>
  </w:style>
  <w:style w:type="character" w:customStyle="1" w:styleId="CharacterStyle100">
    <w:name w:val="CharacterStyle100"/>
    <w:hidden/>
    <w:rsid w:val="00745FC7"/>
    <w:rPr>
      <w:rFonts w:ascii="Tahoma" w:eastAsia="Tahoma" w:hAnsi="Tahoma"/>
      <w:b w:val="0"/>
      <w:i w:val="0"/>
      <w:strike w:val="0"/>
      <w:noProof/>
      <w:color w:val="000000"/>
      <w:sz w:val="13"/>
      <w:szCs w:val="13"/>
      <w:u w:val="none"/>
    </w:rPr>
  </w:style>
  <w:style w:type="character" w:customStyle="1" w:styleId="CharacterStyle101">
    <w:name w:val="CharacterStyle101"/>
    <w:hidden/>
    <w:rsid w:val="00745FC7"/>
    <w:rPr>
      <w:rFonts w:ascii="Tahoma" w:eastAsia="Tahoma" w:hAnsi="Tahoma"/>
      <w:b w:val="0"/>
      <w:i w:val="0"/>
      <w:strike w:val="0"/>
      <w:noProof/>
      <w:color w:val="000000"/>
      <w:sz w:val="13"/>
      <w:szCs w:val="13"/>
      <w:u w:val="none"/>
    </w:rPr>
  </w:style>
  <w:style w:type="character" w:customStyle="1" w:styleId="CharacterStyle102">
    <w:name w:val="CharacterStyle102"/>
    <w:hidden/>
    <w:rsid w:val="00745FC7"/>
    <w:rPr>
      <w:rFonts w:ascii="Tahoma" w:eastAsia="Tahoma" w:hAnsi="Tahoma"/>
      <w:b w:val="0"/>
      <w:i w:val="0"/>
      <w:strike w:val="0"/>
      <w:noProof/>
      <w:color w:val="000000"/>
      <w:sz w:val="12"/>
      <w:szCs w:val="12"/>
      <w:u w:val="none"/>
    </w:rPr>
  </w:style>
  <w:style w:type="table" w:styleId="10">
    <w:name w:val="Table Simple 1"/>
    <w:basedOn w:val="a1"/>
    <w:rsid w:val="00745F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Balloon Text"/>
    <w:basedOn w:val="a"/>
    <w:link w:val="Char"/>
    <w:uiPriority w:val="99"/>
    <w:semiHidden/>
    <w:unhideWhenUsed/>
    <w:rsid w:val="005C6DA7"/>
    <w:rPr>
      <w:rFonts w:ascii="Tahoma" w:hAnsi="Tahoma" w:cs="Tahoma"/>
      <w:sz w:val="16"/>
      <w:szCs w:val="16"/>
    </w:rPr>
  </w:style>
  <w:style w:type="character" w:customStyle="1" w:styleId="Char">
    <w:name w:val="Κείμενο πλαισίου Char"/>
    <w:basedOn w:val="a0"/>
    <w:link w:val="a3"/>
    <w:uiPriority w:val="99"/>
    <w:semiHidden/>
    <w:rsid w:val="005C6D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7D3C2-FEEE-4386-B0D8-C8E64BEC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6875</Words>
  <Characters>37128</Characters>
  <Application>Microsoft Office Word</Application>
  <DocSecurity>0</DocSecurity>
  <Lines>309</Lines>
  <Paragraphs>87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2020-08-20T12:28:00Z</dcterms:created>
  <dcterms:modified xsi:type="dcterms:W3CDTF">2020-08-20T12:28:00Z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XVersion">
    <vt:lpwstr>18.1.12.0</vt:lpwstr>
  </property>
</Properties>
</file>